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+++                                          </w:t>
      </w:r>
    </w:p>
    <w:p w:rsidR="004372EB" w:rsidRDefault="004372EB" w:rsidP="004372EB">
      <w:pPr>
        <w:framePr w:w="1385" w:h="1508" w:hSpace="181" w:wrap="auto" w:vAnchor="text" w:hAnchor="page" w:x="5177" w:y="1"/>
        <w:rPr>
          <w:rFonts w:ascii="Arial New Bash" w:hAnsi="Arial New Bash"/>
        </w:rPr>
      </w:pPr>
    </w:p>
    <w:p w:rsidR="004372EB" w:rsidRDefault="004372EB" w:rsidP="004372EB">
      <w:pPr>
        <w:framePr w:w="1385" w:h="1508" w:hSpace="181" w:wrap="auto" w:vAnchor="text" w:hAnchor="page" w:x="5177" w:y="1"/>
        <w:rPr>
          <w:noProof/>
        </w:rPr>
      </w:pPr>
      <w:r>
        <w:rPr>
          <w:noProof/>
        </w:rPr>
        <w:drawing>
          <wp:inline distT="0" distB="0" distL="0" distR="0">
            <wp:extent cx="827405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B" w:rsidRDefault="00E82D63" w:rsidP="004372EB">
      <w:pPr>
        <w:jc w:val="center"/>
        <w:rPr>
          <w:noProof/>
        </w:rPr>
      </w:pPr>
      <w:r>
        <w:pict>
          <v:line id="_x0000_s1026" style="position:absolute;left:0;text-align:left;z-index:251660288" from="7.9pt,110.5pt" to="493.15pt,110.5pt" o:allowincell="f" strokeweight="1.5pt"/>
        </w:pict>
      </w:r>
      <w:r>
        <w:pict>
          <v:rect id="_x0000_s1027" style="position:absolute;left:0;text-align:left;margin-left:-20.4pt;margin-top:-15pt;width:222.7pt;height:101.9pt;z-index:251661312" o:allowincell="f" stroked="f" strokeweight="0">
            <v:textbox style="mso-next-textbox:#_x0000_s1027" inset="0,0,0,0">
              <w:txbxContent>
                <w:p w:rsidR="006A0B23" w:rsidRDefault="006A0B23" w:rsidP="004372EB">
                  <w:pPr>
                    <w:pStyle w:val="1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>БАШКОРТОСТАН РЕСПУБЛИКА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]Ы</w:t>
                  </w:r>
                  <w:proofErr w:type="gramEnd"/>
                </w:p>
                <w:p w:rsidR="006A0B23" w:rsidRDefault="006A0B23" w:rsidP="004372EB">
                  <w:pPr>
                    <w:pStyle w:val="6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 xml:space="preserve">Туймазы районы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муниципаль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районыны</w:t>
                  </w:r>
                  <w:proofErr w:type="gramStart"/>
                  <w:r>
                    <w:rPr>
                      <w:rFonts w:ascii="Arial New Bash" w:hAnsi="Arial New Bash"/>
                      <w:b/>
                      <w:sz w:val="16"/>
                    </w:rPr>
                    <w:t>@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К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&amp;кребаш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советы  </w:t>
                  </w:r>
                </w:p>
                <w:p w:rsidR="006A0B23" w:rsidRDefault="006A0B23" w:rsidP="004372EB">
                  <w:pPr>
                    <w:pStyle w:val="6"/>
                    <w:jc w:val="center"/>
                    <w:rPr>
                      <w:rFonts w:ascii="Arial New Bash" w:hAnsi="Arial New Bash"/>
                      <w:sz w:val="22"/>
                    </w:rPr>
                  </w:pP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бил&amp;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м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&amp;%е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Хакими&amp;те</w:t>
                  </w:r>
                  <w:proofErr w:type="spellEnd"/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 Туймазы районы, </w:t>
                  </w:r>
                  <w:proofErr w:type="spellStart"/>
                  <w:r>
                    <w:rPr>
                      <w:sz w:val="20"/>
                    </w:rPr>
                    <w:t>К&amp;кребаш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ауылы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М&amp;кт&amp;</w:t>
                  </w:r>
                  <w:proofErr w:type="gramStart"/>
                  <w:r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урамы</w:t>
                  </w:r>
                  <w:proofErr w:type="spellEnd"/>
                  <w:r>
                    <w:rPr>
                      <w:sz w:val="20"/>
                    </w:rPr>
                    <w:t>, 7 Тел.: 3-41-33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ОГРН 1020202216968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281.4pt;margin-top:-15pt;width:223.3pt;height:116.3pt;z-index:251662336" o:allowincell="f" stroked="f" strokeweight="0">
            <v:textbox style="mso-next-textbox:#_x0000_s1028" inset="0,0,0,0">
              <w:txbxContent>
                <w:p w:rsidR="006A0B23" w:rsidRDefault="006A0B23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сельского поселения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Какрыбашевский сельсовет муниципального района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2"/>
                    </w:rPr>
                  </w:pPr>
                  <w:r>
                    <w:rPr>
                      <w:b/>
                    </w:rPr>
                    <w:t>Туймазинский район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6A0B23" w:rsidRDefault="006A0B23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452771, Туймазинский район, </w:t>
                  </w:r>
                  <w:proofErr w:type="spellStart"/>
                  <w:r>
                    <w:rPr>
                      <w:sz w:val="20"/>
                    </w:rPr>
                    <w:t>с</w:t>
                  </w:r>
                  <w:proofErr w:type="gramStart"/>
                  <w:r>
                    <w:rPr>
                      <w:sz w:val="20"/>
                    </w:rPr>
                    <w:t>.К</w:t>
                  </w:r>
                  <w:proofErr w:type="gramEnd"/>
                  <w:r>
                    <w:rPr>
                      <w:sz w:val="20"/>
                    </w:rPr>
                    <w:t>акрыбашево</w:t>
                  </w:r>
                  <w:proofErr w:type="spellEnd"/>
                  <w:r>
                    <w:rPr>
                      <w:sz w:val="20"/>
                    </w:rPr>
                    <w:t>,                  улица Школьная, 7  Тел.: 3-41-33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6A0B23" w:rsidRDefault="006A0B23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ОГРН 1020202216968</w:t>
                  </w:r>
                </w:p>
              </w:txbxContent>
            </v:textbox>
          </v:rect>
        </w:pict>
      </w: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rPr>
          <w:rFonts w:ascii="Garamond" w:hAnsi="Garamond"/>
          <w:sz w:val="28"/>
        </w:rPr>
      </w:pPr>
    </w:p>
    <w:p w:rsidR="004372EB" w:rsidRDefault="004372EB" w:rsidP="004372EB">
      <w:pPr>
        <w:pStyle w:val="3"/>
        <w:rPr>
          <w:sz w:val="36"/>
        </w:rPr>
      </w:pPr>
    </w:p>
    <w:p w:rsidR="004372EB" w:rsidRDefault="004372EB" w:rsidP="004372EB">
      <w:pPr>
        <w:pStyle w:val="ConsTitle"/>
        <w:widowControl/>
        <w:ind w:left="284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Исх.№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E6462">
        <w:rPr>
          <w:rFonts w:ascii="Times New Roman" w:hAnsi="Times New Roman"/>
          <w:b w:val="0"/>
          <w:sz w:val="24"/>
          <w:szCs w:val="24"/>
        </w:rPr>
        <w:t>81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 w:rsidR="00335184">
        <w:rPr>
          <w:rFonts w:ascii="Times New Roman" w:hAnsi="Times New Roman"/>
          <w:b w:val="0"/>
          <w:sz w:val="24"/>
          <w:szCs w:val="24"/>
        </w:rPr>
        <w:t xml:space="preserve">     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E6462">
        <w:rPr>
          <w:rFonts w:ascii="Times New Roman" w:hAnsi="Times New Roman"/>
          <w:b w:val="0"/>
          <w:sz w:val="24"/>
          <w:szCs w:val="24"/>
        </w:rPr>
        <w:t xml:space="preserve">               от  27.03</w:t>
      </w:r>
      <w:r w:rsidR="00492577">
        <w:rPr>
          <w:rFonts w:ascii="Times New Roman" w:hAnsi="Times New Roman"/>
          <w:b w:val="0"/>
          <w:sz w:val="24"/>
          <w:szCs w:val="24"/>
        </w:rPr>
        <w:t>.2019</w:t>
      </w:r>
      <w:r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Начальнику </w:t>
      </w:r>
      <w:r w:rsidR="00421E6D">
        <w:rPr>
          <w:rFonts w:ascii="Times New Roman" w:hAnsi="Times New Roman" w:cs="Times New Roman"/>
          <w:sz w:val="24"/>
          <w:szCs w:val="24"/>
        </w:rPr>
        <w:t>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2577">
        <w:rPr>
          <w:rFonts w:ascii="Times New Roman" w:hAnsi="Times New Roman" w:cs="Times New Roman"/>
          <w:sz w:val="24"/>
          <w:szCs w:val="24"/>
        </w:rPr>
        <w:t xml:space="preserve">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372EB" w:rsidRDefault="004372EB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Какрыбашевский сельсовет  направляет  отчетные сведения о проведенной работе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A8">
        <w:rPr>
          <w:rFonts w:ascii="Times New Roman" w:hAnsi="Times New Roman" w:cs="Times New Roman"/>
          <w:sz w:val="24"/>
          <w:szCs w:val="24"/>
        </w:rPr>
        <w:t>о</w:t>
      </w:r>
      <w:r w:rsidR="00AE6462">
        <w:rPr>
          <w:rFonts w:ascii="Times New Roman" w:hAnsi="Times New Roman" w:cs="Times New Roman"/>
          <w:sz w:val="24"/>
          <w:szCs w:val="24"/>
        </w:rPr>
        <w:t>перации «Жилище-2019» за март</w:t>
      </w:r>
      <w:r w:rsidR="00F57416">
        <w:rPr>
          <w:rFonts w:ascii="Times New Roman" w:hAnsi="Times New Roman" w:cs="Times New Roman"/>
          <w:sz w:val="24"/>
          <w:szCs w:val="24"/>
        </w:rPr>
        <w:t xml:space="preserve"> месяц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отчету прилагаю следующие заверенные копии подтверждающих документов о проведенной работе: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инструкторов профилактики по сельскому поселению (приложение 1)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мест проживания многодетных семей по сельскому  поселению (приложение 2)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одиноких престарелых граждан и инвалидов по сельскому поселению         ( приложение 3)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социально неблагополучных граждан по сельскому поселению (приложение 4)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 корешков предложений по устранению нарушений требований пожарной безопасности врученных домов</w:t>
      </w:r>
      <w:r w:rsidR="00214B04">
        <w:rPr>
          <w:rFonts w:ascii="Times New Roman" w:hAnsi="Times New Roman" w:cs="Times New Roman"/>
          <w:sz w:val="24"/>
          <w:szCs w:val="24"/>
        </w:rPr>
        <w:t>л</w:t>
      </w:r>
      <w:r w:rsidR="00A87C09">
        <w:rPr>
          <w:rFonts w:ascii="Times New Roman" w:hAnsi="Times New Roman" w:cs="Times New Roman"/>
          <w:sz w:val="24"/>
          <w:szCs w:val="24"/>
        </w:rPr>
        <w:t>ад</w:t>
      </w:r>
      <w:r w:rsidR="00BB2879">
        <w:rPr>
          <w:rFonts w:ascii="Times New Roman" w:hAnsi="Times New Roman" w:cs="Times New Roman"/>
          <w:sz w:val="24"/>
          <w:szCs w:val="24"/>
        </w:rPr>
        <w:t>ельцам  234</w:t>
      </w:r>
      <w:r>
        <w:rPr>
          <w:rFonts w:ascii="Times New Roman" w:hAnsi="Times New Roman" w:cs="Times New Roman"/>
          <w:sz w:val="24"/>
          <w:szCs w:val="24"/>
        </w:rPr>
        <w:t xml:space="preserve"> штук  в 1 экземпляре. 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Какрыбашевский сельсовет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Р.Б.Гафаров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86015C" w:rsidP="004372EB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  <w:r w:rsidR="004372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2EB" w:rsidRDefault="0086015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 3-41-33</w:t>
      </w:r>
      <w:r w:rsidR="00437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72EB" w:rsidRDefault="004372EB" w:rsidP="004372EB">
      <w:pPr>
        <w:spacing w:after="0"/>
        <w:rPr>
          <w:rFonts w:ascii="Times New Roman" w:hAnsi="Times New Roman" w:cs="Times New Roman"/>
          <w:sz w:val="28"/>
          <w:szCs w:val="28"/>
        </w:rPr>
        <w:sectPr w:rsidR="004372EB">
          <w:pgSz w:w="11906" w:h="16838"/>
          <w:pgMar w:top="567" w:right="567" w:bottom="567" w:left="851" w:header="709" w:footer="709" w:gutter="0"/>
          <w:cols w:space="720"/>
        </w:sect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372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="00BA7825">
        <w:rPr>
          <w:rFonts w:ascii="Times New Roman" w:hAnsi="Times New Roman" w:cs="Times New Roman"/>
          <w:sz w:val="24"/>
          <w:szCs w:val="24"/>
        </w:rPr>
        <w:t xml:space="preserve"> 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57D12" w:rsidRDefault="00357D12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tabs>
          <w:tab w:val="left" w:pos="12069"/>
        </w:tabs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372EB" w:rsidRDefault="004372EB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профилактической работе в жилом секторе сельского      поселения Какрыбашевский   сельсовет МР Туймазинский район РБ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  «ЖИЛИЩЕ»</w:t>
      </w:r>
    </w:p>
    <w:p w:rsidR="004372EB" w:rsidRDefault="007230BA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март</w:t>
      </w:r>
      <w:r w:rsidR="00160B86">
        <w:rPr>
          <w:rFonts w:ascii="Times New Roman" w:hAnsi="Times New Roman" w:cs="Times New Roman"/>
          <w:sz w:val="24"/>
          <w:szCs w:val="24"/>
        </w:rPr>
        <w:t xml:space="preserve">   месяц 2019</w:t>
      </w:r>
      <w:r w:rsidR="004372E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2638"/>
        <w:gridCol w:w="1615"/>
        <w:gridCol w:w="1134"/>
        <w:gridCol w:w="1701"/>
        <w:gridCol w:w="1843"/>
        <w:gridCol w:w="1593"/>
        <w:gridCol w:w="1071"/>
        <w:gridCol w:w="1021"/>
        <w:gridCol w:w="1134"/>
        <w:gridCol w:w="1985"/>
      </w:tblGrid>
      <w:tr w:rsidR="004372E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квартала, участка по территориальному раскреплению)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частных домовладений всего, 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многодетных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одиноких престарелых граждан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неблагополучных граждан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Проинструктировано граждан мерам пожарной безопасности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сходов)с населением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охватом 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Распространено памяток, листовок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инструкторов профилактики</w:t>
            </w:r>
          </w:p>
        </w:tc>
      </w:tr>
      <w:tr w:rsidR="004372E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ятки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744B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F5275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D5DA2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укмак-Каран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акрыбашево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93C58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F5275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рдатовка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D5DA2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1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B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смаилово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E4DDF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F5275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C7F98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алагач-Куль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D5DA2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1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сельскому поселению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Pr="00A87C09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6668EB" w:rsidRDefault="006668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Pr="00357D12" w:rsidRDefault="004372EB" w:rsidP="004372EB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</w:t>
      </w:r>
      <w:r w:rsidR="0035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Р.Б.Гафаров</w:t>
      </w:r>
    </w:p>
    <w:p w:rsidR="004372EB" w:rsidRDefault="004372EB" w:rsidP="0043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2EB">
          <w:pgSz w:w="16838" w:h="11906" w:orient="landscape"/>
          <w:pgMar w:top="567" w:right="567" w:bottom="851" w:left="567" w:header="709" w:footer="709" w:gutter="0"/>
          <w:cols w:space="720"/>
        </w:sect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Приложение 1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Реестр инструкторов профилактики по сельскому поселению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621"/>
        <w:gridCol w:w="3556"/>
        <w:gridCol w:w="2409"/>
        <w:gridCol w:w="1524"/>
      </w:tblGrid>
      <w:tr w:rsidR="004372EB" w:rsidTr="006A0B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квартал, участок, закрепленная территория (с конкретным указанием улиц и домов)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Конкретные телефоны, электронная почта</w:t>
            </w:r>
          </w:p>
        </w:tc>
      </w:tr>
      <w:tr w:rsidR="004372EB" w:rsidTr="006A0B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1A3E7E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Речная;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Молодежная;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Тукмак-Каран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ентральная;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с.Какрыбашево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ул. Центральная,                ул. Карманова, ул. Новая,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ул.Горная, ул. Школьная,                 пер. Центральный,           ул. Майская,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ул. Центральная, ул.Заречная;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д.Исмаилово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ул.Дачная, ул.Строительная, ул.Арка;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Балагач-Куль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одниковая.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CC5F2D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Какрыбашевский сельсовет,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C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5F2D" w:rsidRPr="00CC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6BFD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8(34782) 3-41-33</w:t>
            </w:r>
          </w:p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Туймазинский район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Р.Б.Гафаров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Тел.8(34782)3-41-33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sectPr w:rsidR="004372EB" w:rsidSect="004372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EB"/>
    <w:rsid w:val="00015695"/>
    <w:rsid w:val="00015A19"/>
    <w:rsid w:val="000237B4"/>
    <w:rsid w:val="00053884"/>
    <w:rsid w:val="0006324D"/>
    <w:rsid w:val="000A151D"/>
    <w:rsid w:val="00103E50"/>
    <w:rsid w:val="001051B9"/>
    <w:rsid w:val="00107F3A"/>
    <w:rsid w:val="00117407"/>
    <w:rsid w:val="00134978"/>
    <w:rsid w:val="0013498E"/>
    <w:rsid w:val="00145849"/>
    <w:rsid w:val="00150C72"/>
    <w:rsid w:val="00160B86"/>
    <w:rsid w:val="001A0A6D"/>
    <w:rsid w:val="001A0F0C"/>
    <w:rsid w:val="001A3E7E"/>
    <w:rsid w:val="001B6D1C"/>
    <w:rsid w:val="001D5DA2"/>
    <w:rsid w:val="001E473A"/>
    <w:rsid w:val="001F5D26"/>
    <w:rsid w:val="00214B04"/>
    <w:rsid w:val="0025647E"/>
    <w:rsid w:val="002840A8"/>
    <w:rsid w:val="003010C7"/>
    <w:rsid w:val="00324D74"/>
    <w:rsid w:val="00335184"/>
    <w:rsid w:val="00357D12"/>
    <w:rsid w:val="0039333E"/>
    <w:rsid w:val="003A4560"/>
    <w:rsid w:val="003F0DD1"/>
    <w:rsid w:val="00421E6D"/>
    <w:rsid w:val="00436BFD"/>
    <w:rsid w:val="004372EB"/>
    <w:rsid w:val="00450F93"/>
    <w:rsid w:val="004756A9"/>
    <w:rsid w:val="00492577"/>
    <w:rsid w:val="00496431"/>
    <w:rsid w:val="00545EC6"/>
    <w:rsid w:val="005616D3"/>
    <w:rsid w:val="005B2DEC"/>
    <w:rsid w:val="005D5FEC"/>
    <w:rsid w:val="005F52DD"/>
    <w:rsid w:val="00600F38"/>
    <w:rsid w:val="0062522D"/>
    <w:rsid w:val="006379E0"/>
    <w:rsid w:val="0065030B"/>
    <w:rsid w:val="006668EB"/>
    <w:rsid w:val="00684DF4"/>
    <w:rsid w:val="006A0B23"/>
    <w:rsid w:val="006F5D34"/>
    <w:rsid w:val="00720A59"/>
    <w:rsid w:val="00720DA9"/>
    <w:rsid w:val="007230BA"/>
    <w:rsid w:val="00737679"/>
    <w:rsid w:val="007442CD"/>
    <w:rsid w:val="00750B85"/>
    <w:rsid w:val="007543F6"/>
    <w:rsid w:val="007664FE"/>
    <w:rsid w:val="00774D42"/>
    <w:rsid w:val="00795DD9"/>
    <w:rsid w:val="007A116C"/>
    <w:rsid w:val="007B4FE1"/>
    <w:rsid w:val="007B7BD9"/>
    <w:rsid w:val="007C7F98"/>
    <w:rsid w:val="00806721"/>
    <w:rsid w:val="00810B47"/>
    <w:rsid w:val="00837FB2"/>
    <w:rsid w:val="008470CB"/>
    <w:rsid w:val="0086015C"/>
    <w:rsid w:val="00882026"/>
    <w:rsid w:val="0088741B"/>
    <w:rsid w:val="00894A3C"/>
    <w:rsid w:val="008E070F"/>
    <w:rsid w:val="008F0C86"/>
    <w:rsid w:val="00907CF4"/>
    <w:rsid w:val="00952AEC"/>
    <w:rsid w:val="00980F84"/>
    <w:rsid w:val="0098711D"/>
    <w:rsid w:val="009C0A0C"/>
    <w:rsid w:val="009C275B"/>
    <w:rsid w:val="009F49A2"/>
    <w:rsid w:val="009F5275"/>
    <w:rsid w:val="00A037F7"/>
    <w:rsid w:val="00A128AA"/>
    <w:rsid w:val="00A230BB"/>
    <w:rsid w:val="00A32842"/>
    <w:rsid w:val="00A76C9E"/>
    <w:rsid w:val="00A816F1"/>
    <w:rsid w:val="00A87C09"/>
    <w:rsid w:val="00AB1924"/>
    <w:rsid w:val="00AE6462"/>
    <w:rsid w:val="00B74057"/>
    <w:rsid w:val="00B76BD5"/>
    <w:rsid w:val="00BA7825"/>
    <w:rsid w:val="00BB2879"/>
    <w:rsid w:val="00BC2CC2"/>
    <w:rsid w:val="00BC45A2"/>
    <w:rsid w:val="00BF5349"/>
    <w:rsid w:val="00BF567F"/>
    <w:rsid w:val="00C25400"/>
    <w:rsid w:val="00C701C7"/>
    <w:rsid w:val="00CC5F2D"/>
    <w:rsid w:val="00CE2F4F"/>
    <w:rsid w:val="00CF63A5"/>
    <w:rsid w:val="00D51114"/>
    <w:rsid w:val="00D65B59"/>
    <w:rsid w:val="00D77604"/>
    <w:rsid w:val="00D93B09"/>
    <w:rsid w:val="00D93C58"/>
    <w:rsid w:val="00DB344C"/>
    <w:rsid w:val="00DD0697"/>
    <w:rsid w:val="00DE4DDF"/>
    <w:rsid w:val="00DE69CA"/>
    <w:rsid w:val="00E16D4A"/>
    <w:rsid w:val="00E454EB"/>
    <w:rsid w:val="00E57AED"/>
    <w:rsid w:val="00E70865"/>
    <w:rsid w:val="00E744BB"/>
    <w:rsid w:val="00E82D63"/>
    <w:rsid w:val="00E90311"/>
    <w:rsid w:val="00EA2934"/>
    <w:rsid w:val="00EA7098"/>
    <w:rsid w:val="00ED17CF"/>
    <w:rsid w:val="00ED4D12"/>
    <w:rsid w:val="00EF1E54"/>
    <w:rsid w:val="00EF25D1"/>
    <w:rsid w:val="00F05875"/>
    <w:rsid w:val="00F130BA"/>
    <w:rsid w:val="00F33134"/>
    <w:rsid w:val="00F33BFE"/>
    <w:rsid w:val="00F44FA3"/>
    <w:rsid w:val="00F47103"/>
    <w:rsid w:val="00F5328F"/>
    <w:rsid w:val="00F57416"/>
    <w:rsid w:val="00F6597B"/>
    <w:rsid w:val="00F75ACE"/>
    <w:rsid w:val="00F82AA4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9"/>
  </w:style>
  <w:style w:type="paragraph" w:styleId="3">
    <w:name w:val="heading 3"/>
    <w:basedOn w:val="a"/>
    <w:next w:val="a"/>
    <w:link w:val="30"/>
    <w:semiHidden/>
    <w:unhideWhenUsed/>
    <w:qFormat/>
    <w:rsid w:val="004372EB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72E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2EB"/>
    <w:rPr>
      <w:rFonts w:ascii="Garamond" w:eastAsia="Times New Roman" w:hAnsi="Garamond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372E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4372EB"/>
    <w:pPr>
      <w:spacing w:after="0" w:line="240" w:lineRule="auto"/>
    </w:pPr>
    <w:rPr>
      <w:rFonts w:ascii="Arial New Bash" w:eastAsia="Times New Roman" w:hAnsi="Arial New Bash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4372EB"/>
    <w:rPr>
      <w:rFonts w:ascii="Arial New Bash" w:eastAsia="Times New Roman" w:hAnsi="Arial New Bash" w:cs="Times New Roman"/>
      <w:sz w:val="24"/>
      <w:szCs w:val="20"/>
    </w:rPr>
  </w:style>
  <w:style w:type="paragraph" w:styleId="a3">
    <w:name w:val="No Spacing"/>
    <w:uiPriority w:val="1"/>
    <w:qFormat/>
    <w:rsid w:val="004372EB"/>
    <w:pPr>
      <w:spacing w:after="0" w:line="240" w:lineRule="auto"/>
    </w:pPr>
  </w:style>
  <w:style w:type="paragraph" w:customStyle="1" w:styleId="1">
    <w:name w:val="Стиль1"/>
    <w:basedOn w:val="6"/>
    <w:rsid w:val="004372EB"/>
    <w:rPr>
      <w:sz w:val="22"/>
    </w:rPr>
  </w:style>
  <w:style w:type="paragraph" w:customStyle="1" w:styleId="ConsTitle">
    <w:name w:val="ConsTitle"/>
    <w:rsid w:val="00437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43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2017-07-24T10:12:00Z</cp:lastPrinted>
  <dcterms:created xsi:type="dcterms:W3CDTF">2019-03-28T06:16:00Z</dcterms:created>
  <dcterms:modified xsi:type="dcterms:W3CDTF">2019-03-28T06:19:00Z</dcterms:modified>
</cp:coreProperties>
</file>