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4F" w:rsidRDefault="0095014F" w:rsidP="00CB31A8">
      <w:pPr>
        <w:rPr>
          <w:rFonts w:ascii="Arial" w:hAnsi="Arial" w:cs="Arial"/>
          <w:sz w:val="24"/>
          <w:szCs w:val="24"/>
        </w:rPr>
      </w:pPr>
    </w:p>
    <w:p w:rsidR="00CB31A8" w:rsidRPr="004167DB" w:rsidRDefault="00CB31A8" w:rsidP="00CB31A8">
      <w:pPr>
        <w:spacing w:after="120"/>
        <w:ind w:left="301" w:right="164" w:firstLine="403"/>
        <w:jc w:val="both"/>
        <w:rPr>
          <w:b/>
          <w:sz w:val="28"/>
          <w:szCs w:val="28"/>
        </w:rPr>
      </w:pPr>
      <w:r w:rsidRPr="004167DB">
        <w:rPr>
          <w:b/>
          <w:sz w:val="28"/>
          <w:szCs w:val="28"/>
        </w:rPr>
        <w:t>Введение</w:t>
      </w:r>
    </w:p>
    <w:p w:rsidR="003B2D58" w:rsidRPr="004167DB" w:rsidRDefault="003B2D58" w:rsidP="006E339B">
      <w:pPr>
        <w:ind w:left="284" w:right="260" w:firstLine="425"/>
        <w:jc w:val="both"/>
        <w:rPr>
          <w:sz w:val="28"/>
          <w:szCs w:val="28"/>
        </w:rPr>
      </w:pPr>
      <w:r w:rsidRPr="004167DB">
        <w:rPr>
          <w:sz w:val="28"/>
          <w:szCs w:val="28"/>
        </w:rPr>
        <w:t>Проект «</w:t>
      </w:r>
      <w:r w:rsidR="008C6B7D" w:rsidRPr="004167DB">
        <w:rPr>
          <w:sz w:val="28"/>
          <w:szCs w:val="28"/>
        </w:rPr>
        <w:t xml:space="preserve">Внесение изменений в Генеральный план сельского поселения </w:t>
      </w:r>
      <w:r w:rsidR="00C267DD" w:rsidRPr="004167DB">
        <w:rPr>
          <w:sz w:val="28"/>
          <w:szCs w:val="28"/>
        </w:rPr>
        <w:t>К</w:t>
      </w:r>
      <w:r w:rsidR="00C267DD" w:rsidRPr="004167DB">
        <w:rPr>
          <w:sz w:val="28"/>
          <w:szCs w:val="28"/>
        </w:rPr>
        <w:t>а</w:t>
      </w:r>
      <w:r w:rsidR="00C267DD" w:rsidRPr="004167DB">
        <w:rPr>
          <w:sz w:val="28"/>
          <w:szCs w:val="28"/>
        </w:rPr>
        <w:t>крыбашевский</w:t>
      </w:r>
      <w:r w:rsidR="008C6B7D" w:rsidRPr="004167DB">
        <w:rPr>
          <w:sz w:val="28"/>
          <w:szCs w:val="28"/>
        </w:rPr>
        <w:t xml:space="preserve"> сельсовет муниципального района Туймазинский район Республ</w:t>
      </w:r>
      <w:r w:rsidR="008C6B7D" w:rsidRPr="004167DB">
        <w:rPr>
          <w:sz w:val="28"/>
          <w:szCs w:val="28"/>
        </w:rPr>
        <w:t>и</w:t>
      </w:r>
      <w:r w:rsidR="008C6B7D" w:rsidRPr="004167DB">
        <w:rPr>
          <w:sz w:val="28"/>
          <w:szCs w:val="28"/>
        </w:rPr>
        <w:t>ки Башкортостан</w:t>
      </w:r>
      <w:r w:rsidR="00AE096A" w:rsidRPr="004167DB">
        <w:rPr>
          <w:sz w:val="28"/>
          <w:szCs w:val="28"/>
        </w:rPr>
        <w:t xml:space="preserve">» </w:t>
      </w:r>
      <w:r w:rsidRPr="004167DB">
        <w:rPr>
          <w:sz w:val="28"/>
          <w:szCs w:val="28"/>
        </w:rPr>
        <w:t xml:space="preserve">выполнен на основании </w:t>
      </w:r>
      <w:r w:rsidR="005A18C6" w:rsidRPr="004167DB">
        <w:rPr>
          <w:sz w:val="28"/>
          <w:szCs w:val="28"/>
        </w:rPr>
        <w:t>Решения</w:t>
      </w:r>
      <w:r w:rsidR="00657570" w:rsidRPr="004167DB">
        <w:rPr>
          <w:sz w:val="28"/>
          <w:szCs w:val="28"/>
        </w:rPr>
        <w:t xml:space="preserve"> Администрации </w:t>
      </w:r>
      <w:r w:rsidR="000A0793" w:rsidRPr="004167DB">
        <w:rPr>
          <w:sz w:val="28"/>
          <w:szCs w:val="28"/>
        </w:rPr>
        <w:t xml:space="preserve">сельского поселения </w:t>
      </w:r>
      <w:r w:rsidR="00C267DD" w:rsidRPr="004167DB">
        <w:rPr>
          <w:sz w:val="28"/>
          <w:szCs w:val="28"/>
        </w:rPr>
        <w:t>Какрыбашевский</w:t>
      </w:r>
      <w:r w:rsidR="000A0793" w:rsidRPr="004167DB">
        <w:rPr>
          <w:sz w:val="28"/>
          <w:szCs w:val="28"/>
        </w:rPr>
        <w:t xml:space="preserve"> сельсовет </w:t>
      </w:r>
      <w:r w:rsidR="00657570" w:rsidRPr="004167DB">
        <w:rPr>
          <w:sz w:val="28"/>
          <w:szCs w:val="28"/>
        </w:rPr>
        <w:t xml:space="preserve">муниципального района </w:t>
      </w:r>
      <w:r w:rsidR="00A622A0" w:rsidRPr="004167DB">
        <w:rPr>
          <w:sz w:val="28"/>
          <w:szCs w:val="28"/>
        </w:rPr>
        <w:t>Туймазинский</w:t>
      </w:r>
      <w:r w:rsidR="00657570" w:rsidRPr="004167DB">
        <w:rPr>
          <w:sz w:val="28"/>
          <w:szCs w:val="28"/>
        </w:rPr>
        <w:t xml:space="preserve"> район Республики Башкортостан №</w:t>
      </w:r>
      <w:r w:rsidR="005A18C6" w:rsidRPr="004167DB">
        <w:rPr>
          <w:sz w:val="28"/>
          <w:szCs w:val="28"/>
        </w:rPr>
        <w:t>185</w:t>
      </w:r>
      <w:r w:rsidR="004E4D07" w:rsidRPr="004167DB">
        <w:rPr>
          <w:sz w:val="28"/>
          <w:szCs w:val="28"/>
        </w:rPr>
        <w:t xml:space="preserve"> от </w:t>
      </w:r>
      <w:r w:rsidR="0097012C" w:rsidRPr="004167DB">
        <w:rPr>
          <w:sz w:val="28"/>
          <w:szCs w:val="28"/>
        </w:rPr>
        <w:t>1</w:t>
      </w:r>
      <w:r w:rsidR="00A622A0" w:rsidRPr="004167DB">
        <w:rPr>
          <w:sz w:val="28"/>
          <w:szCs w:val="28"/>
        </w:rPr>
        <w:t>4</w:t>
      </w:r>
      <w:r w:rsidR="004E4D07" w:rsidRPr="004167DB">
        <w:rPr>
          <w:sz w:val="28"/>
          <w:szCs w:val="28"/>
        </w:rPr>
        <w:t>.</w:t>
      </w:r>
      <w:r w:rsidR="00A622A0" w:rsidRPr="004167DB">
        <w:rPr>
          <w:sz w:val="28"/>
          <w:szCs w:val="28"/>
        </w:rPr>
        <w:t>0</w:t>
      </w:r>
      <w:r w:rsidR="005A18C6" w:rsidRPr="004167DB">
        <w:rPr>
          <w:sz w:val="28"/>
          <w:szCs w:val="28"/>
        </w:rPr>
        <w:t>8</w:t>
      </w:r>
      <w:r w:rsidR="00A622A0" w:rsidRPr="004167DB">
        <w:rPr>
          <w:sz w:val="28"/>
          <w:szCs w:val="28"/>
        </w:rPr>
        <w:t>.</w:t>
      </w:r>
      <w:r w:rsidR="005A18C6" w:rsidRPr="004167DB">
        <w:rPr>
          <w:sz w:val="28"/>
          <w:szCs w:val="28"/>
        </w:rPr>
        <w:t>18</w:t>
      </w:r>
      <w:r w:rsidR="004E4D07" w:rsidRPr="004167DB">
        <w:rPr>
          <w:sz w:val="28"/>
          <w:szCs w:val="28"/>
        </w:rPr>
        <w:t>г., задания</w:t>
      </w:r>
      <w:r w:rsidR="003359D8" w:rsidRPr="004167DB">
        <w:rPr>
          <w:sz w:val="28"/>
          <w:szCs w:val="28"/>
        </w:rPr>
        <w:t xml:space="preserve"> на разработку пр</w:t>
      </w:r>
      <w:r w:rsidR="003359D8" w:rsidRPr="004167DB">
        <w:rPr>
          <w:sz w:val="28"/>
          <w:szCs w:val="28"/>
        </w:rPr>
        <w:t>о</w:t>
      </w:r>
      <w:r w:rsidR="003359D8" w:rsidRPr="004167DB">
        <w:rPr>
          <w:sz w:val="28"/>
          <w:szCs w:val="28"/>
        </w:rPr>
        <w:t>екта</w:t>
      </w:r>
      <w:r w:rsidR="004E4D07" w:rsidRPr="004167DB">
        <w:rPr>
          <w:sz w:val="28"/>
          <w:szCs w:val="28"/>
        </w:rPr>
        <w:t>.</w:t>
      </w:r>
    </w:p>
    <w:p w:rsidR="00661A8F" w:rsidRPr="004167DB" w:rsidRDefault="00661A8F" w:rsidP="00501F70">
      <w:pPr>
        <w:ind w:left="284" w:right="260" w:firstLine="425"/>
        <w:jc w:val="both"/>
        <w:rPr>
          <w:sz w:val="28"/>
          <w:szCs w:val="28"/>
        </w:rPr>
      </w:pPr>
    </w:p>
    <w:p w:rsidR="00B67D4A" w:rsidRPr="004167DB" w:rsidRDefault="00B67D4A" w:rsidP="00501F70">
      <w:pPr>
        <w:ind w:left="284" w:right="260" w:firstLine="425"/>
        <w:jc w:val="both"/>
        <w:rPr>
          <w:sz w:val="28"/>
          <w:szCs w:val="28"/>
        </w:rPr>
      </w:pPr>
      <w:r w:rsidRPr="004167DB">
        <w:rPr>
          <w:sz w:val="28"/>
          <w:szCs w:val="28"/>
        </w:rPr>
        <w:t>Главной целью проекта является обеспечение устойчивого развития террит</w:t>
      </w:r>
      <w:r w:rsidRPr="004167DB">
        <w:rPr>
          <w:sz w:val="28"/>
          <w:szCs w:val="28"/>
        </w:rPr>
        <w:t>о</w:t>
      </w:r>
      <w:r w:rsidRPr="004167DB">
        <w:rPr>
          <w:sz w:val="28"/>
          <w:szCs w:val="28"/>
        </w:rPr>
        <w:t xml:space="preserve">рии и благоприятных условий жизнедеятельности населения сельского поселения </w:t>
      </w:r>
      <w:r w:rsidR="00C267DD" w:rsidRPr="004167DB">
        <w:rPr>
          <w:sz w:val="28"/>
          <w:szCs w:val="28"/>
        </w:rPr>
        <w:t>Какрыбашевский</w:t>
      </w:r>
      <w:r w:rsidRPr="004167DB">
        <w:rPr>
          <w:sz w:val="28"/>
          <w:szCs w:val="28"/>
        </w:rPr>
        <w:t xml:space="preserve"> сельсовет муниципального района </w:t>
      </w:r>
      <w:r w:rsidR="005E5DB6" w:rsidRPr="004167DB">
        <w:rPr>
          <w:sz w:val="28"/>
          <w:szCs w:val="28"/>
        </w:rPr>
        <w:t>Туймазинский</w:t>
      </w:r>
      <w:r w:rsidRPr="004167DB">
        <w:rPr>
          <w:sz w:val="28"/>
          <w:szCs w:val="28"/>
        </w:rPr>
        <w:t xml:space="preserve"> район Респу</w:t>
      </w:r>
      <w:r w:rsidRPr="004167DB">
        <w:rPr>
          <w:sz w:val="28"/>
          <w:szCs w:val="28"/>
        </w:rPr>
        <w:t>б</w:t>
      </w:r>
      <w:r w:rsidRPr="004167DB">
        <w:rPr>
          <w:sz w:val="28"/>
          <w:szCs w:val="28"/>
        </w:rPr>
        <w:t>лики Башкортостан</w:t>
      </w:r>
      <w:r w:rsidR="00CA3AA0" w:rsidRPr="004167DB">
        <w:rPr>
          <w:sz w:val="28"/>
          <w:szCs w:val="28"/>
        </w:rPr>
        <w:t>. Это достигается путем планирования развития территории, включая определение функциональных зон, зон планируемого размещения объе</w:t>
      </w:r>
      <w:r w:rsidR="00CA3AA0" w:rsidRPr="004167DB">
        <w:rPr>
          <w:sz w:val="28"/>
          <w:szCs w:val="28"/>
        </w:rPr>
        <w:t>к</w:t>
      </w:r>
      <w:r w:rsidR="00CA3AA0" w:rsidRPr="004167DB">
        <w:rPr>
          <w:sz w:val="28"/>
          <w:szCs w:val="28"/>
        </w:rPr>
        <w:t>тов капитального строительства местного значения.</w:t>
      </w:r>
    </w:p>
    <w:p w:rsidR="00BC45D7" w:rsidRPr="004167DB" w:rsidRDefault="00BC45D7" w:rsidP="00501F70">
      <w:pPr>
        <w:ind w:left="284" w:right="260" w:firstLine="425"/>
        <w:jc w:val="both"/>
        <w:rPr>
          <w:sz w:val="28"/>
          <w:szCs w:val="28"/>
        </w:rPr>
      </w:pPr>
      <w:r w:rsidRPr="004167DB">
        <w:rPr>
          <w:sz w:val="28"/>
          <w:szCs w:val="28"/>
        </w:rPr>
        <w:t xml:space="preserve">Необходимость в разработке проекта внесения изменений в генеральный план возникла в связи с </w:t>
      </w:r>
      <w:r w:rsidR="006F1770" w:rsidRPr="004167DB">
        <w:rPr>
          <w:sz w:val="28"/>
          <w:szCs w:val="28"/>
        </w:rPr>
        <w:t xml:space="preserve">существующим и </w:t>
      </w:r>
      <w:r w:rsidRPr="004167DB">
        <w:rPr>
          <w:sz w:val="28"/>
          <w:szCs w:val="28"/>
        </w:rPr>
        <w:t>перспективным градостроительным освоен</w:t>
      </w:r>
      <w:r w:rsidRPr="004167DB">
        <w:rPr>
          <w:sz w:val="28"/>
          <w:szCs w:val="28"/>
        </w:rPr>
        <w:t>и</w:t>
      </w:r>
      <w:r w:rsidRPr="004167DB">
        <w:rPr>
          <w:sz w:val="28"/>
          <w:szCs w:val="28"/>
        </w:rPr>
        <w:t>ем территории муниципального образования.</w:t>
      </w:r>
    </w:p>
    <w:p w:rsidR="0055245C" w:rsidRPr="004167DB" w:rsidRDefault="0055245C" w:rsidP="00343EE5">
      <w:pPr>
        <w:ind w:left="284" w:right="260" w:firstLine="425"/>
        <w:jc w:val="both"/>
        <w:rPr>
          <w:sz w:val="28"/>
          <w:szCs w:val="28"/>
        </w:rPr>
      </w:pPr>
    </w:p>
    <w:p w:rsidR="00343EE5" w:rsidRPr="004167DB" w:rsidRDefault="002F40AA" w:rsidP="00343EE5">
      <w:pPr>
        <w:ind w:left="284" w:right="260" w:firstLine="425"/>
        <w:jc w:val="both"/>
        <w:rPr>
          <w:sz w:val="28"/>
          <w:szCs w:val="28"/>
        </w:rPr>
      </w:pPr>
      <w:r w:rsidRPr="004167DB">
        <w:rPr>
          <w:sz w:val="28"/>
          <w:szCs w:val="28"/>
        </w:rPr>
        <w:t>При разработке проекта учтены и использованы следующие законодательные нормативные документы</w:t>
      </w:r>
      <w:r w:rsidR="00343EE5" w:rsidRPr="004167DB">
        <w:rPr>
          <w:sz w:val="28"/>
          <w:szCs w:val="28"/>
        </w:rPr>
        <w:t>:</w:t>
      </w:r>
    </w:p>
    <w:p w:rsidR="00343EE5" w:rsidRPr="004167DB" w:rsidRDefault="002F40AA" w:rsidP="00343EE5">
      <w:pPr>
        <w:ind w:left="284" w:right="260" w:firstLine="425"/>
        <w:jc w:val="both"/>
        <w:rPr>
          <w:sz w:val="28"/>
          <w:szCs w:val="28"/>
        </w:rPr>
      </w:pPr>
      <w:r w:rsidRPr="004167DB">
        <w:rPr>
          <w:sz w:val="28"/>
          <w:szCs w:val="28"/>
        </w:rPr>
        <w:t xml:space="preserve">- </w:t>
      </w:r>
      <w:r w:rsidR="00343EE5" w:rsidRPr="004167DB">
        <w:rPr>
          <w:sz w:val="28"/>
          <w:szCs w:val="28"/>
        </w:rPr>
        <w:t>Градостроительн</w:t>
      </w:r>
      <w:r w:rsidRPr="004167DB">
        <w:rPr>
          <w:sz w:val="28"/>
          <w:szCs w:val="28"/>
        </w:rPr>
        <w:t>ый К</w:t>
      </w:r>
      <w:r w:rsidR="00343EE5" w:rsidRPr="004167DB">
        <w:rPr>
          <w:sz w:val="28"/>
          <w:szCs w:val="28"/>
        </w:rPr>
        <w:t>одекс Российской Федерации</w:t>
      </w:r>
      <w:r w:rsidRPr="004167DB">
        <w:rPr>
          <w:sz w:val="28"/>
          <w:szCs w:val="28"/>
        </w:rPr>
        <w:t xml:space="preserve"> №190-ФЗ</w:t>
      </w:r>
      <w:r w:rsidR="00343EE5" w:rsidRPr="004167DB">
        <w:rPr>
          <w:sz w:val="28"/>
          <w:szCs w:val="28"/>
        </w:rPr>
        <w:t xml:space="preserve"> от 29.12.2004г. с изм</w:t>
      </w:r>
      <w:r w:rsidRPr="004167DB">
        <w:rPr>
          <w:sz w:val="28"/>
          <w:szCs w:val="28"/>
        </w:rPr>
        <w:t>енениями</w:t>
      </w:r>
      <w:r w:rsidR="00343EE5" w:rsidRPr="004167DB">
        <w:rPr>
          <w:sz w:val="28"/>
          <w:szCs w:val="28"/>
        </w:rPr>
        <w:t xml:space="preserve"> и доп</w:t>
      </w:r>
      <w:r w:rsidRPr="004167DB">
        <w:rPr>
          <w:sz w:val="28"/>
          <w:szCs w:val="28"/>
        </w:rPr>
        <w:t>олнениями</w:t>
      </w:r>
      <w:r w:rsidR="00343EE5" w:rsidRPr="004167DB">
        <w:rPr>
          <w:sz w:val="28"/>
          <w:szCs w:val="28"/>
        </w:rPr>
        <w:t>;</w:t>
      </w:r>
    </w:p>
    <w:p w:rsidR="00343EE5" w:rsidRPr="004167DB" w:rsidRDefault="00343EE5" w:rsidP="00343EE5">
      <w:pPr>
        <w:ind w:left="284" w:right="260" w:firstLine="425"/>
        <w:jc w:val="both"/>
        <w:rPr>
          <w:sz w:val="28"/>
          <w:szCs w:val="28"/>
        </w:rPr>
      </w:pPr>
      <w:r w:rsidRPr="004167DB">
        <w:rPr>
          <w:sz w:val="28"/>
          <w:szCs w:val="28"/>
        </w:rPr>
        <w:t>- Земельн</w:t>
      </w:r>
      <w:r w:rsidR="00CF7FD6" w:rsidRPr="004167DB">
        <w:rPr>
          <w:sz w:val="28"/>
          <w:szCs w:val="28"/>
        </w:rPr>
        <w:t>ый</w:t>
      </w:r>
      <w:r w:rsidRPr="004167DB">
        <w:rPr>
          <w:sz w:val="28"/>
          <w:szCs w:val="28"/>
        </w:rPr>
        <w:t xml:space="preserve"> Кодекс Российской Федерации №136-ФЗ от 25.10.2001г. </w:t>
      </w:r>
      <w:r w:rsidR="00CF7FD6" w:rsidRPr="004167DB">
        <w:rPr>
          <w:sz w:val="28"/>
          <w:szCs w:val="28"/>
        </w:rPr>
        <w:t>с изм</w:t>
      </w:r>
      <w:r w:rsidR="00CF7FD6" w:rsidRPr="004167DB">
        <w:rPr>
          <w:sz w:val="28"/>
          <w:szCs w:val="28"/>
        </w:rPr>
        <w:t>е</w:t>
      </w:r>
      <w:r w:rsidR="00CF7FD6" w:rsidRPr="004167DB">
        <w:rPr>
          <w:sz w:val="28"/>
          <w:szCs w:val="28"/>
        </w:rPr>
        <w:t>нениями и дополнениями;</w:t>
      </w:r>
    </w:p>
    <w:p w:rsidR="00343EE5" w:rsidRPr="004167DB" w:rsidRDefault="00343EE5" w:rsidP="00343EE5">
      <w:pPr>
        <w:ind w:left="284" w:right="260" w:firstLine="425"/>
        <w:jc w:val="both"/>
        <w:rPr>
          <w:sz w:val="28"/>
          <w:szCs w:val="28"/>
        </w:rPr>
      </w:pPr>
      <w:r w:rsidRPr="004167DB">
        <w:rPr>
          <w:sz w:val="28"/>
          <w:szCs w:val="28"/>
        </w:rPr>
        <w:t>- Инструкции о порядке разработки, согласования и утверждения градостро</w:t>
      </w:r>
      <w:r w:rsidRPr="004167DB">
        <w:rPr>
          <w:sz w:val="28"/>
          <w:szCs w:val="28"/>
        </w:rPr>
        <w:t>и</w:t>
      </w:r>
      <w:r w:rsidRPr="004167DB">
        <w:rPr>
          <w:sz w:val="28"/>
          <w:szCs w:val="28"/>
        </w:rPr>
        <w:t>тельной документации (СНиП 11-04-2003);</w:t>
      </w:r>
    </w:p>
    <w:p w:rsidR="00343EE5" w:rsidRPr="004167DB" w:rsidRDefault="00343EE5" w:rsidP="00343EE5">
      <w:pPr>
        <w:ind w:left="284" w:right="260" w:firstLine="425"/>
        <w:jc w:val="both"/>
        <w:rPr>
          <w:sz w:val="28"/>
          <w:szCs w:val="28"/>
        </w:rPr>
      </w:pPr>
      <w:r w:rsidRPr="004167DB">
        <w:rPr>
          <w:sz w:val="28"/>
          <w:szCs w:val="28"/>
        </w:rPr>
        <w:t>- Федеральн</w:t>
      </w:r>
      <w:r w:rsidR="00CD75F3" w:rsidRPr="004167DB">
        <w:rPr>
          <w:sz w:val="28"/>
          <w:szCs w:val="28"/>
        </w:rPr>
        <w:t>ый</w:t>
      </w:r>
      <w:r w:rsidRPr="004167DB">
        <w:rPr>
          <w:sz w:val="28"/>
          <w:szCs w:val="28"/>
        </w:rPr>
        <w:t xml:space="preserve"> закон «О переводе земель или земельных участков из одной категории в другую» от 21.12.2004 №172-ФЗ;</w:t>
      </w:r>
    </w:p>
    <w:p w:rsidR="00343EE5" w:rsidRPr="004167DB" w:rsidRDefault="00343EE5" w:rsidP="00343EE5">
      <w:pPr>
        <w:ind w:left="284" w:right="260" w:firstLine="425"/>
        <w:jc w:val="both"/>
        <w:rPr>
          <w:sz w:val="28"/>
          <w:szCs w:val="28"/>
        </w:rPr>
      </w:pPr>
      <w:r w:rsidRPr="004167DB">
        <w:rPr>
          <w:sz w:val="28"/>
          <w:szCs w:val="28"/>
        </w:rPr>
        <w:t>- Республикански</w:t>
      </w:r>
      <w:r w:rsidR="007252DE" w:rsidRPr="004167DB">
        <w:rPr>
          <w:sz w:val="28"/>
          <w:szCs w:val="28"/>
        </w:rPr>
        <w:t>е</w:t>
      </w:r>
      <w:r w:rsidRPr="004167DB">
        <w:rPr>
          <w:sz w:val="28"/>
          <w:szCs w:val="28"/>
        </w:rPr>
        <w:t xml:space="preserve"> норматив</w:t>
      </w:r>
      <w:r w:rsidR="007252DE" w:rsidRPr="004167DB">
        <w:rPr>
          <w:sz w:val="28"/>
          <w:szCs w:val="28"/>
        </w:rPr>
        <w:t>ы</w:t>
      </w:r>
      <w:r w:rsidRPr="004167DB">
        <w:rPr>
          <w:sz w:val="28"/>
          <w:szCs w:val="28"/>
        </w:rPr>
        <w:t xml:space="preserve"> градостроительного проектирования Республ</w:t>
      </w:r>
      <w:r w:rsidRPr="004167DB">
        <w:rPr>
          <w:sz w:val="28"/>
          <w:szCs w:val="28"/>
        </w:rPr>
        <w:t>и</w:t>
      </w:r>
      <w:r w:rsidRPr="004167DB">
        <w:rPr>
          <w:sz w:val="28"/>
          <w:szCs w:val="28"/>
        </w:rPr>
        <w:t>ки Башкортостан «Градостроительство. Планировка и застройка городских окр</w:t>
      </w:r>
      <w:r w:rsidRPr="004167DB">
        <w:rPr>
          <w:sz w:val="28"/>
          <w:szCs w:val="28"/>
        </w:rPr>
        <w:t>у</w:t>
      </w:r>
      <w:r w:rsidRPr="004167DB">
        <w:rPr>
          <w:sz w:val="28"/>
          <w:szCs w:val="28"/>
        </w:rPr>
        <w:t>гов, городских и сельских поселений Республики Башкортостан» 2008г.;</w:t>
      </w:r>
    </w:p>
    <w:p w:rsidR="00343EE5" w:rsidRPr="004167DB" w:rsidRDefault="00343EE5" w:rsidP="00343EE5">
      <w:pPr>
        <w:ind w:left="284" w:right="260" w:firstLine="425"/>
        <w:jc w:val="both"/>
        <w:rPr>
          <w:sz w:val="28"/>
          <w:szCs w:val="28"/>
        </w:rPr>
      </w:pPr>
      <w:r w:rsidRPr="004167DB">
        <w:rPr>
          <w:sz w:val="28"/>
          <w:szCs w:val="28"/>
        </w:rPr>
        <w:t>- действующи</w:t>
      </w:r>
      <w:r w:rsidR="007252DE" w:rsidRPr="004167DB">
        <w:rPr>
          <w:sz w:val="28"/>
          <w:szCs w:val="28"/>
        </w:rPr>
        <w:t>е</w:t>
      </w:r>
      <w:r w:rsidRPr="004167DB">
        <w:rPr>
          <w:sz w:val="28"/>
          <w:szCs w:val="28"/>
        </w:rPr>
        <w:t xml:space="preserve"> стандарт</w:t>
      </w:r>
      <w:r w:rsidR="007252DE" w:rsidRPr="004167DB">
        <w:rPr>
          <w:sz w:val="28"/>
          <w:szCs w:val="28"/>
        </w:rPr>
        <w:t>ы</w:t>
      </w:r>
      <w:r w:rsidRPr="004167DB">
        <w:rPr>
          <w:sz w:val="28"/>
          <w:szCs w:val="28"/>
        </w:rPr>
        <w:t>, норм</w:t>
      </w:r>
      <w:r w:rsidR="007252DE" w:rsidRPr="004167DB">
        <w:rPr>
          <w:sz w:val="28"/>
          <w:szCs w:val="28"/>
        </w:rPr>
        <w:t>ы</w:t>
      </w:r>
      <w:r w:rsidRPr="004167DB">
        <w:rPr>
          <w:sz w:val="28"/>
          <w:szCs w:val="28"/>
        </w:rPr>
        <w:t xml:space="preserve"> и правил</w:t>
      </w:r>
      <w:r w:rsidR="007252DE" w:rsidRPr="004167DB">
        <w:rPr>
          <w:sz w:val="28"/>
          <w:szCs w:val="28"/>
        </w:rPr>
        <w:t>а</w:t>
      </w:r>
      <w:r w:rsidRPr="004167DB">
        <w:rPr>
          <w:sz w:val="28"/>
          <w:szCs w:val="28"/>
        </w:rPr>
        <w:t>;</w:t>
      </w:r>
    </w:p>
    <w:p w:rsidR="00343EE5" w:rsidRPr="004167DB" w:rsidRDefault="00343EE5" w:rsidP="00343EE5">
      <w:pPr>
        <w:ind w:left="284" w:right="260" w:firstLine="425"/>
        <w:jc w:val="both"/>
        <w:rPr>
          <w:sz w:val="28"/>
          <w:szCs w:val="28"/>
        </w:rPr>
      </w:pPr>
      <w:r w:rsidRPr="004167DB">
        <w:rPr>
          <w:sz w:val="28"/>
          <w:szCs w:val="28"/>
        </w:rPr>
        <w:t>- технически</w:t>
      </w:r>
      <w:r w:rsidR="007252DE" w:rsidRPr="004167DB">
        <w:rPr>
          <w:sz w:val="28"/>
          <w:szCs w:val="28"/>
        </w:rPr>
        <w:t>е</w:t>
      </w:r>
      <w:r w:rsidRPr="004167DB">
        <w:rPr>
          <w:sz w:val="28"/>
          <w:szCs w:val="28"/>
        </w:rPr>
        <w:t xml:space="preserve"> регламент</w:t>
      </w:r>
      <w:r w:rsidR="007252DE" w:rsidRPr="004167DB">
        <w:rPr>
          <w:sz w:val="28"/>
          <w:szCs w:val="28"/>
        </w:rPr>
        <w:t>ы</w:t>
      </w:r>
      <w:r w:rsidR="002F15E5" w:rsidRPr="004167DB">
        <w:rPr>
          <w:sz w:val="28"/>
          <w:szCs w:val="28"/>
        </w:rPr>
        <w:t>.</w:t>
      </w:r>
    </w:p>
    <w:p w:rsidR="00677A4A" w:rsidRPr="004167DB" w:rsidRDefault="00677A4A" w:rsidP="00343EE5">
      <w:pPr>
        <w:ind w:left="284" w:right="260" w:firstLine="425"/>
        <w:jc w:val="both"/>
        <w:rPr>
          <w:sz w:val="28"/>
          <w:szCs w:val="28"/>
        </w:rPr>
      </w:pPr>
    </w:p>
    <w:p w:rsidR="00677A4A" w:rsidRPr="004167DB" w:rsidRDefault="00677A4A" w:rsidP="00677A4A">
      <w:pPr>
        <w:ind w:left="284" w:right="261" w:firstLine="425"/>
        <w:jc w:val="both"/>
        <w:outlineLvl w:val="0"/>
        <w:rPr>
          <w:sz w:val="28"/>
          <w:szCs w:val="28"/>
        </w:rPr>
      </w:pPr>
      <w:r w:rsidRPr="004167DB">
        <w:rPr>
          <w:sz w:val="28"/>
          <w:szCs w:val="28"/>
        </w:rPr>
        <w:t>При разработке проекта учитывались основные положения:</w:t>
      </w:r>
    </w:p>
    <w:p w:rsidR="00677A4A" w:rsidRPr="004167DB" w:rsidRDefault="00677A4A" w:rsidP="00677A4A">
      <w:pPr>
        <w:ind w:left="284" w:right="260" w:firstLine="425"/>
        <w:jc w:val="both"/>
        <w:rPr>
          <w:sz w:val="28"/>
          <w:szCs w:val="28"/>
        </w:rPr>
      </w:pPr>
      <w:r w:rsidRPr="004167DB">
        <w:rPr>
          <w:sz w:val="28"/>
          <w:szCs w:val="28"/>
        </w:rPr>
        <w:t>- Схемы территориального планирования муниципального района Туймази</w:t>
      </w:r>
      <w:r w:rsidRPr="004167DB">
        <w:rPr>
          <w:sz w:val="28"/>
          <w:szCs w:val="28"/>
        </w:rPr>
        <w:t>н</w:t>
      </w:r>
      <w:r w:rsidRPr="004167DB">
        <w:rPr>
          <w:sz w:val="28"/>
          <w:szCs w:val="28"/>
        </w:rPr>
        <w:t>ский район Республики Башкортостан;</w:t>
      </w:r>
    </w:p>
    <w:p w:rsidR="00661A8F" w:rsidRPr="004167DB" w:rsidRDefault="00677A4A" w:rsidP="00677A4A">
      <w:pPr>
        <w:ind w:left="284" w:right="261" w:firstLine="425"/>
        <w:jc w:val="both"/>
        <w:outlineLvl w:val="0"/>
        <w:rPr>
          <w:sz w:val="28"/>
          <w:szCs w:val="28"/>
        </w:rPr>
      </w:pPr>
      <w:r w:rsidRPr="004167DB">
        <w:rPr>
          <w:sz w:val="28"/>
          <w:szCs w:val="28"/>
        </w:rPr>
        <w:t xml:space="preserve">- Генерального плана сельского поселения </w:t>
      </w:r>
      <w:r w:rsidR="00C267DD" w:rsidRPr="004167DB">
        <w:rPr>
          <w:sz w:val="28"/>
          <w:szCs w:val="28"/>
        </w:rPr>
        <w:t>Какрыбашевский</w:t>
      </w:r>
      <w:r w:rsidRPr="004167DB">
        <w:rPr>
          <w:sz w:val="28"/>
          <w:szCs w:val="28"/>
        </w:rPr>
        <w:t xml:space="preserve"> сельсовет мун</w:t>
      </w:r>
      <w:r w:rsidRPr="004167DB">
        <w:rPr>
          <w:sz w:val="28"/>
          <w:szCs w:val="28"/>
        </w:rPr>
        <w:t>и</w:t>
      </w:r>
      <w:r w:rsidRPr="004167DB">
        <w:rPr>
          <w:sz w:val="28"/>
          <w:szCs w:val="28"/>
        </w:rPr>
        <w:t>ципального района Туймазинский район Республики Башкортостан.</w:t>
      </w:r>
    </w:p>
    <w:p w:rsidR="007600D6" w:rsidRPr="004167DB" w:rsidRDefault="007600D6" w:rsidP="00DF2AAB">
      <w:pPr>
        <w:ind w:right="260"/>
        <w:jc w:val="both"/>
        <w:rPr>
          <w:sz w:val="28"/>
          <w:szCs w:val="28"/>
        </w:rPr>
        <w:sectPr w:rsidR="007600D6" w:rsidRPr="004167DB" w:rsidSect="00A22E59">
          <w:headerReference w:type="default" r:id="rId8"/>
          <w:footerReference w:type="default" r:id="rId9"/>
          <w:headerReference w:type="first" r:id="rId10"/>
          <w:footerReference w:type="first" r:id="rId11"/>
          <w:pgSz w:w="11906" w:h="16838" w:code="9"/>
          <w:pgMar w:top="614" w:right="306" w:bottom="289" w:left="1134" w:header="0" w:footer="15" w:gutter="0"/>
          <w:pgNumType w:start="2"/>
          <w:cols w:space="720"/>
          <w:titlePg/>
        </w:sectPr>
      </w:pPr>
    </w:p>
    <w:p w:rsidR="002844A4" w:rsidRPr="004167DB" w:rsidRDefault="002844A4" w:rsidP="002844A4">
      <w:pPr>
        <w:ind w:left="284" w:right="260" w:firstLine="425"/>
        <w:jc w:val="center"/>
        <w:rPr>
          <w:b/>
          <w:sz w:val="28"/>
          <w:szCs w:val="28"/>
        </w:rPr>
      </w:pPr>
      <w:r w:rsidRPr="004167DB">
        <w:rPr>
          <w:b/>
          <w:sz w:val="28"/>
          <w:szCs w:val="28"/>
        </w:rPr>
        <w:lastRenderedPageBreak/>
        <w:t>1. Цели и задачи проекта внесения изменений в Генеральный план</w:t>
      </w:r>
    </w:p>
    <w:p w:rsidR="002844A4" w:rsidRPr="004167DB" w:rsidRDefault="002844A4" w:rsidP="002844A4">
      <w:pPr>
        <w:ind w:left="284" w:right="260" w:firstLine="425"/>
        <w:jc w:val="center"/>
        <w:rPr>
          <w:b/>
          <w:sz w:val="28"/>
          <w:szCs w:val="28"/>
        </w:rPr>
      </w:pPr>
      <w:r w:rsidRPr="004167DB">
        <w:rPr>
          <w:b/>
          <w:sz w:val="28"/>
          <w:szCs w:val="28"/>
        </w:rPr>
        <w:t xml:space="preserve">сельского поселения </w:t>
      </w:r>
      <w:r w:rsidR="00C267DD" w:rsidRPr="004167DB">
        <w:rPr>
          <w:b/>
          <w:sz w:val="28"/>
          <w:szCs w:val="28"/>
        </w:rPr>
        <w:t>Какрыбашевский</w:t>
      </w:r>
      <w:r w:rsidRPr="004167DB">
        <w:rPr>
          <w:b/>
          <w:sz w:val="28"/>
          <w:szCs w:val="28"/>
        </w:rPr>
        <w:t xml:space="preserve"> сельсовет муниципального района </w:t>
      </w:r>
      <w:r w:rsidR="00730BFC" w:rsidRPr="004167DB">
        <w:rPr>
          <w:b/>
          <w:sz w:val="28"/>
          <w:szCs w:val="28"/>
        </w:rPr>
        <w:t>Туймазинский</w:t>
      </w:r>
      <w:r w:rsidRPr="004167DB">
        <w:rPr>
          <w:b/>
          <w:sz w:val="28"/>
          <w:szCs w:val="28"/>
        </w:rPr>
        <w:t xml:space="preserve"> район Республики Башкортостан</w:t>
      </w:r>
    </w:p>
    <w:p w:rsidR="002844A4" w:rsidRPr="004167DB" w:rsidRDefault="002844A4" w:rsidP="002844A4">
      <w:pPr>
        <w:ind w:left="284" w:right="260" w:firstLine="425"/>
        <w:jc w:val="both"/>
        <w:rPr>
          <w:sz w:val="28"/>
          <w:szCs w:val="28"/>
        </w:rPr>
      </w:pPr>
      <w:r w:rsidRPr="004167DB">
        <w:rPr>
          <w:sz w:val="28"/>
          <w:szCs w:val="28"/>
        </w:rPr>
        <w:t>Предложения по внесению изменений в Генеральный план сельского посел</w:t>
      </w:r>
      <w:r w:rsidRPr="004167DB">
        <w:rPr>
          <w:sz w:val="28"/>
          <w:szCs w:val="28"/>
        </w:rPr>
        <w:t>е</w:t>
      </w:r>
      <w:r w:rsidRPr="004167DB">
        <w:rPr>
          <w:sz w:val="28"/>
          <w:szCs w:val="28"/>
        </w:rPr>
        <w:t xml:space="preserve">ния </w:t>
      </w:r>
      <w:r w:rsidR="00C267DD" w:rsidRPr="004167DB">
        <w:rPr>
          <w:sz w:val="28"/>
          <w:szCs w:val="28"/>
        </w:rPr>
        <w:t>Какрыбашевский</w:t>
      </w:r>
      <w:r w:rsidRPr="004167DB">
        <w:rPr>
          <w:sz w:val="28"/>
          <w:szCs w:val="28"/>
        </w:rPr>
        <w:t xml:space="preserve"> сельсовет не затрагивают анализа существующего полож</w:t>
      </w:r>
      <w:r w:rsidRPr="004167DB">
        <w:rPr>
          <w:sz w:val="28"/>
          <w:szCs w:val="28"/>
        </w:rPr>
        <w:t>е</w:t>
      </w:r>
      <w:r w:rsidRPr="004167DB">
        <w:rPr>
          <w:sz w:val="28"/>
          <w:szCs w:val="28"/>
        </w:rPr>
        <w:t>ния муниципального образования и реализации основных положений программы территориального развития.</w:t>
      </w:r>
    </w:p>
    <w:p w:rsidR="000711C9" w:rsidRPr="004167DB" w:rsidRDefault="00854536" w:rsidP="000711C9">
      <w:pPr>
        <w:widowControl w:val="0"/>
        <w:autoSpaceDE w:val="0"/>
        <w:autoSpaceDN w:val="0"/>
        <w:adjustRightInd w:val="0"/>
        <w:ind w:left="284" w:right="260" w:firstLine="425"/>
        <w:jc w:val="both"/>
        <w:outlineLvl w:val="1"/>
        <w:rPr>
          <w:sz w:val="28"/>
          <w:szCs w:val="28"/>
        </w:rPr>
      </w:pPr>
      <w:r w:rsidRPr="004167DB">
        <w:rPr>
          <w:sz w:val="28"/>
          <w:szCs w:val="28"/>
        </w:rPr>
        <w:t xml:space="preserve">Целью проекта является внесение изменений в Генеральный план сельского поселения </w:t>
      </w:r>
      <w:r w:rsidR="00C267DD" w:rsidRPr="004167DB">
        <w:rPr>
          <w:sz w:val="28"/>
          <w:szCs w:val="28"/>
        </w:rPr>
        <w:t>Какрыбашевский</w:t>
      </w:r>
      <w:r w:rsidRPr="004167DB">
        <w:rPr>
          <w:sz w:val="28"/>
          <w:szCs w:val="28"/>
        </w:rPr>
        <w:t xml:space="preserve"> сельсовет для перевода планируем</w:t>
      </w:r>
      <w:r w:rsidR="00C7495C" w:rsidRPr="004167DB">
        <w:rPr>
          <w:sz w:val="28"/>
          <w:szCs w:val="28"/>
        </w:rPr>
        <w:t>ых</w:t>
      </w:r>
      <w:r w:rsidRPr="004167DB">
        <w:rPr>
          <w:sz w:val="28"/>
          <w:szCs w:val="28"/>
        </w:rPr>
        <w:t xml:space="preserve"> к использов</w:t>
      </w:r>
      <w:r w:rsidRPr="004167DB">
        <w:rPr>
          <w:sz w:val="28"/>
          <w:szCs w:val="28"/>
        </w:rPr>
        <w:t>а</w:t>
      </w:r>
      <w:r w:rsidRPr="004167DB">
        <w:rPr>
          <w:sz w:val="28"/>
          <w:szCs w:val="28"/>
        </w:rPr>
        <w:t>нию земельн</w:t>
      </w:r>
      <w:r w:rsidR="00C7495C" w:rsidRPr="004167DB">
        <w:rPr>
          <w:sz w:val="28"/>
          <w:szCs w:val="28"/>
        </w:rPr>
        <w:t>ых</w:t>
      </w:r>
      <w:r w:rsidRPr="004167DB">
        <w:rPr>
          <w:sz w:val="28"/>
          <w:szCs w:val="28"/>
        </w:rPr>
        <w:t xml:space="preserve"> участк</w:t>
      </w:r>
      <w:r w:rsidR="00C7495C" w:rsidRPr="004167DB">
        <w:rPr>
          <w:sz w:val="28"/>
          <w:szCs w:val="28"/>
        </w:rPr>
        <w:t>ов</w:t>
      </w:r>
      <w:r w:rsidRPr="004167DB">
        <w:rPr>
          <w:sz w:val="28"/>
          <w:szCs w:val="28"/>
        </w:rPr>
        <w:t xml:space="preserve"> в другую категор</w:t>
      </w:r>
      <w:r w:rsidR="00640CB5" w:rsidRPr="004167DB">
        <w:rPr>
          <w:sz w:val="28"/>
          <w:szCs w:val="28"/>
        </w:rPr>
        <w:t>ию и другую функциональную зону</w:t>
      </w:r>
      <w:r w:rsidR="00A406EE" w:rsidRPr="004167DB">
        <w:rPr>
          <w:sz w:val="28"/>
          <w:szCs w:val="28"/>
        </w:rPr>
        <w:t>.</w:t>
      </w:r>
    </w:p>
    <w:p w:rsidR="00120949" w:rsidRPr="004167DB" w:rsidRDefault="00120949" w:rsidP="00120949">
      <w:pPr>
        <w:ind w:left="284" w:right="260" w:firstLine="425"/>
        <w:jc w:val="both"/>
        <w:rPr>
          <w:sz w:val="28"/>
          <w:szCs w:val="28"/>
        </w:rPr>
      </w:pPr>
      <w:r w:rsidRPr="004167DB">
        <w:rPr>
          <w:sz w:val="28"/>
          <w:szCs w:val="28"/>
        </w:rPr>
        <w:t>Задачами проекта являются:</w:t>
      </w:r>
    </w:p>
    <w:p w:rsidR="00376EED" w:rsidRPr="004167DB" w:rsidRDefault="00C66CA5" w:rsidP="00C66CA5">
      <w:pPr>
        <w:widowControl w:val="0"/>
        <w:autoSpaceDE w:val="0"/>
        <w:autoSpaceDN w:val="0"/>
        <w:adjustRightInd w:val="0"/>
        <w:ind w:left="284" w:right="260" w:firstLine="425"/>
        <w:jc w:val="both"/>
        <w:outlineLvl w:val="1"/>
        <w:rPr>
          <w:sz w:val="28"/>
          <w:szCs w:val="28"/>
        </w:rPr>
      </w:pPr>
      <w:r w:rsidRPr="004167DB">
        <w:rPr>
          <w:sz w:val="28"/>
          <w:szCs w:val="28"/>
        </w:rPr>
        <w:t xml:space="preserve">1. </w:t>
      </w:r>
      <w:r w:rsidR="00090C3D" w:rsidRPr="004167DB">
        <w:rPr>
          <w:sz w:val="28"/>
          <w:szCs w:val="28"/>
        </w:rPr>
        <w:t xml:space="preserve">Перевод земельного участка </w:t>
      </w:r>
      <w:r w:rsidR="005D272B" w:rsidRPr="004167DB">
        <w:rPr>
          <w:sz w:val="28"/>
          <w:szCs w:val="28"/>
        </w:rPr>
        <w:t xml:space="preserve">с кадастровым номером </w:t>
      </w:r>
      <w:r w:rsidR="00090C3D" w:rsidRPr="004167DB">
        <w:rPr>
          <w:sz w:val="28"/>
          <w:szCs w:val="28"/>
        </w:rPr>
        <w:t xml:space="preserve">02:46:060203:94 </w:t>
      </w:r>
      <w:r w:rsidR="00187826" w:rsidRPr="004167DB">
        <w:rPr>
          <w:sz w:val="28"/>
          <w:szCs w:val="28"/>
        </w:rPr>
        <w:t>пл</w:t>
      </w:r>
      <w:r w:rsidR="00187826" w:rsidRPr="004167DB">
        <w:rPr>
          <w:sz w:val="28"/>
          <w:szCs w:val="28"/>
        </w:rPr>
        <w:t>о</w:t>
      </w:r>
      <w:r w:rsidR="00187826" w:rsidRPr="004167DB">
        <w:rPr>
          <w:sz w:val="28"/>
          <w:szCs w:val="28"/>
        </w:rPr>
        <w:t>щадью 4,0039 га</w:t>
      </w:r>
      <w:r w:rsidR="00636FE1" w:rsidRPr="004167DB">
        <w:rPr>
          <w:sz w:val="28"/>
          <w:szCs w:val="28"/>
        </w:rPr>
        <w:t>,</w:t>
      </w:r>
      <w:r w:rsidR="00187826" w:rsidRPr="004167DB">
        <w:rPr>
          <w:sz w:val="28"/>
          <w:szCs w:val="28"/>
        </w:rPr>
        <w:t xml:space="preserve"> </w:t>
      </w:r>
      <w:r w:rsidR="00636FE1" w:rsidRPr="004167DB">
        <w:rPr>
          <w:sz w:val="28"/>
          <w:szCs w:val="28"/>
        </w:rPr>
        <w:t xml:space="preserve">расположенного в юго-западном направлении от д.Исмаилово, </w:t>
      </w:r>
      <w:r w:rsidR="006A4F76" w:rsidRPr="004167DB">
        <w:rPr>
          <w:sz w:val="28"/>
          <w:szCs w:val="28"/>
        </w:rPr>
        <w:t xml:space="preserve">из категории «земли сельскохозяйственного назначения» </w:t>
      </w:r>
      <w:r w:rsidR="00090C3D" w:rsidRPr="004167DB">
        <w:rPr>
          <w:sz w:val="28"/>
          <w:szCs w:val="28"/>
        </w:rPr>
        <w:t>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6A4F76" w:rsidRPr="004167DB">
        <w:rPr>
          <w:sz w:val="28"/>
          <w:szCs w:val="28"/>
        </w:rPr>
        <w:t>» с целью</w:t>
      </w:r>
      <w:r w:rsidR="00090C3D" w:rsidRPr="004167DB">
        <w:rPr>
          <w:sz w:val="28"/>
          <w:szCs w:val="28"/>
        </w:rPr>
        <w:t xml:space="preserve"> </w:t>
      </w:r>
      <w:r w:rsidR="008072D0" w:rsidRPr="004167DB">
        <w:rPr>
          <w:sz w:val="28"/>
          <w:szCs w:val="28"/>
        </w:rPr>
        <w:t xml:space="preserve">размещения </w:t>
      </w:r>
      <w:r w:rsidR="001D4E36" w:rsidRPr="004167DB">
        <w:rPr>
          <w:sz w:val="28"/>
          <w:szCs w:val="28"/>
        </w:rPr>
        <w:t>уч</w:t>
      </w:r>
      <w:r w:rsidR="001D4E36" w:rsidRPr="004167DB">
        <w:rPr>
          <w:sz w:val="28"/>
          <w:szCs w:val="28"/>
        </w:rPr>
        <w:t>а</w:t>
      </w:r>
      <w:r w:rsidR="001D4E36" w:rsidRPr="004167DB">
        <w:rPr>
          <w:sz w:val="28"/>
          <w:szCs w:val="28"/>
        </w:rPr>
        <w:t>стка обработки и утилизации органических отходов, помещений и площадок для складирования вторичного сырья и размещения помещений для техники</w:t>
      </w:r>
      <w:r w:rsidR="00376EED" w:rsidRPr="004167DB">
        <w:rPr>
          <w:sz w:val="28"/>
          <w:szCs w:val="28"/>
        </w:rPr>
        <w:t>.</w:t>
      </w:r>
    </w:p>
    <w:p w:rsidR="00C06BFB" w:rsidRPr="004167DB" w:rsidRDefault="000B0CAE" w:rsidP="00C66CA5">
      <w:pPr>
        <w:widowControl w:val="0"/>
        <w:autoSpaceDE w:val="0"/>
        <w:autoSpaceDN w:val="0"/>
        <w:adjustRightInd w:val="0"/>
        <w:ind w:left="284" w:right="260" w:firstLine="425"/>
        <w:jc w:val="both"/>
        <w:outlineLvl w:val="1"/>
        <w:rPr>
          <w:sz w:val="28"/>
          <w:szCs w:val="28"/>
        </w:rPr>
      </w:pPr>
      <w:r w:rsidRPr="004167DB">
        <w:rPr>
          <w:sz w:val="28"/>
          <w:szCs w:val="28"/>
        </w:rPr>
        <w:t xml:space="preserve">2. </w:t>
      </w:r>
      <w:r w:rsidR="00DE3AFB" w:rsidRPr="004167DB">
        <w:rPr>
          <w:sz w:val="28"/>
          <w:szCs w:val="28"/>
        </w:rPr>
        <w:t xml:space="preserve">Перевод </w:t>
      </w:r>
      <w:r w:rsidR="00767261" w:rsidRPr="004167DB">
        <w:rPr>
          <w:sz w:val="28"/>
          <w:szCs w:val="28"/>
        </w:rPr>
        <w:t>земельного участка с кадастровым номером</w:t>
      </w:r>
      <w:r w:rsidR="00DE3AFB" w:rsidRPr="004167DB">
        <w:rPr>
          <w:sz w:val="28"/>
          <w:szCs w:val="28"/>
        </w:rPr>
        <w:t xml:space="preserve"> </w:t>
      </w:r>
      <w:r w:rsidR="0017615E" w:rsidRPr="004167DB">
        <w:rPr>
          <w:sz w:val="26"/>
          <w:szCs w:val="26"/>
        </w:rPr>
        <w:t>02:46:060203:99</w:t>
      </w:r>
      <w:r w:rsidR="00CE6277" w:rsidRPr="004167DB">
        <w:rPr>
          <w:sz w:val="28"/>
          <w:szCs w:val="28"/>
        </w:rPr>
        <w:t xml:space="preserve"> </w:t>
      </w:r>
      <w:r w:rsidR="00DE3AFB" w:rsidRPr="004167DB">
        <w:rPr>
          <w:sz w:val="28"/>
          <w:szCs w:val="28"/>
        </w:rPr>
        <w:t>площ</w:t>
      </w:r>
      <w:r w:rsidR="00DE3AFB" w:rsidRPr="004167DB">
        <w:rPr>
          <w:sz w:val="28"/>
          <w:szCs w:val="28"/>
        </w:rPr>
        <w:t>а</w:t>
      </w:r>
      <w:r w:rsidR="00DE3AFB" w:rsidRPr="004167DB">
        <w:rPr>
          <w:sz w:val="28"/>
          <w:szCs w:val="28"/>
        </w:rPr>
        <w:t xml:space="preserve">дью </w:t>
      </w:r>
      <w:r w:rsidR="0017615E" w:rsidRPr="004167DB">
        <w:rPr>
          <w:sz w:val="28"/>
          <w:szCs w:val="28"/>
        </w:rPr>
        <w:t>6,8337</w:t>
      </w:r>
      <w:r w:rsidR="00DE3AFB" w:rsidRPr="004167DB">
        <w:rPr>
          <w:sz w:val="28"/>
          <w:szCs w:val="28"/>
        </w:rPr>
        <w:t xml:space="preserve"> га из категории</w:t>
      </w:r>
      <w:r w:rsidR="00C94D92" w:rsidRPr="004167DB">
        <w:rPr>
          <w:sz w:val="28"/>
          <w:szCs w:val="28"/>
        </w:rPr>
        <w:t xml:space="preserve"> «земли промышленности, энергетики, транспорта, св</w:t>
      </w:r>
      <w:r w:rsidR="00C94D92" w:rsidRPr="004167DB">
        <w:rPr>
          <w:sz w:val="28"/>
          <w:szCs w:val="28"/>
        </w:rPr>
        <w:t>я</w:t>
      </w:r>
      <w:r w:rsidR="00C94D92" w:rsidRPr="004167DB">
        <w:rPr>
          <w:sz w:val="28"/>
          <w:szCs w:val="28"/>
        </w:rPr>
        <w:t>зи, радиовещания, телевидения, информатики, земли для обеспечения космич</w:t>
      </w:r>
      <w:r w:rsidR="00C94D92" w:rsidRPr="004167DB">
        <w:rPr>
          <w:sz w:val="28"/>
          <w:szCs w:val="28"/>
        </w:rPr>
        <w:t>е</w:t>
      </w:r>
      <w:r w:rsidR="00C94D92" w:rsidRPr="004167DB">
        <w:rPr>
          <w:sz w:val="28"/>
          <w:szCs w:val="28"/>
        </w:rPr>
        <w:t>ской деятельности, земли обороны, безопасности и земли иного специального н</w:t>
      </w:r>
      <w:r w:rsidR="00C94D92" w:rsidRPr="004167DB">
        <w:rPr>
          <w:sz w:val="28"/>
          <w:szCs w:val="28"/>
        </w:rPr>
        <w:t>а</w:t>
      </w:r>
      <w:r w:rsidR="00C94D92" w:rsidRPr="004167DB">
        <w:rPr>
          <w:sz w:val="28"/>
          <w:szCs w:val="28"/>
        </w:rPr>
        <w:t>значения» в категорию «земли сельскохозяйственного назначения»</w:t>
      </w:r>
      <w:r w:rsidR="00FE166B" w:rsidRPr="004167DB">
        <w:rPr>
          <w:sz w:val="28"/>
          <w:szCs w:val="28"/>
        </w:rPr>
        <w:t xml:space="preserve"> для использ</w:t>
      </w:r>
      <w:r w:rsidR="00FE166B" w:rsidRPr="004167DB">
        <w:rPr>
          <w:sz w:val="28"/>
          <w:szCs w:val="28"/>
        </w:rPr>
        <w:t>о</w:t>
      </w:r>
      <w:r w:rsidR="00FE166B" w:rsidRPr="004167DB">
        <w:rPr>
          <w:sz w:val="28"/>
          <w:szCs w:val="28"/>
        </w:rPr>
        <w:t>вания в сельскохозяйственных целях.</w:t>
      </w:r>
    </w:p>
    <w:p w:rsidR="000B0CAE" w:rsidRPr="004167DB" w:rsidRDefault="00FC5648" w:rsidP="00C66CA5">
      <w:pPr>
        <w:widowControl w:val="0"/>
        <w:autoSpaceDE w:val="0"/>
        <w:autoSpaceDN w:val="0"/>
        <w:adjustRightInd w:val="0"/>
        <w:ind w:left="284" w:right="260" w:firstLine="425"/>
        <w:jc w:val="both"/>
        <w:outlineLvl w:val="1"/>
        <w:rPr>
          <w:sz w:val="28"/>
          <w:szCs w:val="28"/>
        </w:rPr>
      </w:pPr>
      <w:r w:rsidRPr="004167DB">
        <w:rPr>
          <w:sz w:val="28"/>
          <w:szCs w:val="28"/>
        </w:rPr>
        <w:t xml:space="preserve">3. </w:t>
      </w:r>
      <w:r w:rsidR="0089749F" w:rsidRPr="004167DB">
        <w:rPr>
          <w:sz w:val="28"/>
          <w:szCs w:val="28"/>
        </w:rPr>
        <w:t xml:space="preserve">Изменение </w:t>
      </w:r>
      <w:r w:rsidR="0088638C" w:rsidRPr="004167DB">
        <w:rPr>
          <w:sz w:val="28"/>
          <w:szCs w:val="28"/>
        </w:rPr>
        <w:t xml:space="preserve">функционального назначения земельного участка с кадастровым номером </w:t>
      </w:r>
      <w:r w:rsidR="0017615E" w:rsidRPr="004167DB">
        <w:rPr>
          <w:sz w:val="26"/>
          <w:szCs w:val="26"/>
        </w:rPr>
        <w:t>02:46:060203:58</w:t>
      </w:r>
      <w:r w:rsidR="0011314A" w:rsidRPr="004167DB">
        <w:rPr>
          <w:sz w:val="28"/>
          <w:szCs w:val="28"/>
        </w:rPr>
        <w:t xml:space="preserve"> площадью </w:t>
      </w:r>
      <w:r w:rsidR="00C06BFB" w:rsidRPr="004167DB">
        <w:rPr>
          <w:sz w:val="28"/>
          <w:szCs w:val="28"/>
        </w:rPr>
        <w:t>1,9998</w:t>
      </w:r>
      <w:r w:rsidR="0011314A" w:rsidRPr="004167DB">
        <w:rPr>
          <w:sz w:val="28"/>
          <w:szCs w:val="28"/>
        </w:rPr>
        <w:t xml:space="preserve"> га </w:t>
      </w:r>
      <w:r w:rsidR="00E6178B" w:rsidRPr="004167DB">
        <w:rPr>
          <w:sz w:val="28"/>
          <w:szCs w:val="28"/>
        </w:rPr>
        <w:t xml:space="preserve">для </w:t>
      </w:r>
      <w:r w:rsidR="00805147" w:rsidRPr="004167DB">
        <w:rPr>
          <w:sz w:val="28"/>
          <w:szCs w:val="28"/>
        </w:rPr>
        <w:t xml:space="preserve">использования </w:t>
      </w:r>
      <w:r w:rsidR="0033049C" w:rsidRPr="004167DB">
        <w:rPr>
          <w:sz w:val="28"/>
          <w:szCs w:val="28"/>
        </w:rPr>
        <w:t>в сельскохозяйс</w:t>
      </w:r>
      <w:r w:rsidR="0033049C" w:rsidRPr="004167DB">
        <w:rPr>
          <w:sz w:val="28"/>
          <w:szCs w:val="28"/>
        </w:rPr>
        <w:t>т</w:t>
      </w:r>
      <w:r w:rsidR="0033049C" w:rsidRPr="004167DB">
        <w:rPr>
          <w:sz w:val="28"/>
          <w:szCs w:val="28"/>
        </w:rPr>
        <w:t>венных целях</w:t>
      </w:r>
      <w:r w:rsidR="00645B93" w:rsidRPr="004167DB">
        <w:rPr>
          <w:sz w:val="28"/>
          <w:szCs w:val="28"/>
        </w:rPr>
        <w:t>.</w:t>
      </w:r>
    </w:p>
    <w:p w:rsidR="00957501" w:rsidRPr="004167DB" w:rsidRDefault="00F10B7E" w:rsidP="00C66CA5">
      <w:pPr>
        <w:widowControl w:val="0"/>
        <w:autoSpaceDE w:val="0"/>
        <w:autoSpaceDN w:val="0"/>
        <w:adjustRightInd w:val="0"/>
        <w:ind w:left="284" w:right="260" w:firstLine="425"/>
        <w:jc w:val="both"/>
        <w:outlineLvl w:val="1"/>
        <w:rPr>
          <w:sz w:val="28"/>
          <w:szCs w:val="28"/>
        </w:rPr>
      </w:pPr>
      <w:r w:rsidRPr="004167DB">
        <w:rPr>
          <w:bCs/>
          <w:sz w:val="28"/>
        </w:rPr>
        <w:t>4</w:t>
      </w:r>
      <w:r w:rsidR="00957501" w:rsidRPr="004167DB">
        <w:rPr>
          <w:bCs/>
          <w:sz w:val="28"/>
        </w:rPr>
        <w:t xml:space="preserve">. Включение участка </w:t>
      </w:r>
      <w:r w:rsidR="00957501" w:rsidRPr="004167DB">
        <w:rPr>
          <w:sz w:val="28"/>
          <w:szCs w:val="28"/>
        </w:rPr>
        <w:t>с кадастровым номером</w:t>
      </w:r>
      <w:r w:rsidR="00957501" w:rsidRPr="004167DB">
        <w:rPr>
          <w:sz w:val="26"/>
          <w:szCs w:val="26"/>
        </w:rPr>
        <w:t xml:space="preserve"> 02:46:010508:144 в границы с.Какрыбашево.</w:t>
      </w:r>
    </w:p>
    <w:p w:rsidR="00B3534A" w:rsidRPr="004167DB" w:rsidRDefault="00D678EF" w:rsidP="008D2259">
      <w:pPr>
        <w:widowControl w:val="0"/>
        <w:autoSpaceDE w:val="0"/>
        <w:autoSpaceDN w:val="0"/>
        <w:adjustRightInd w:val="0"/>
        <w:ind w:left="284" w:right="260" w:firstLine="425"/>
        <w:jc w:val="both"/>
        <w:outlineLvl w:val="1"/>
        <w:rPr>
          <w:bCs/>
          <w:sz w:val="28"/>
        </w:rPr>
      </w:pPr>
      <w:r w:rsidRPr="004167DB">
        <w:rPr>
          <w:sz w:val="28"/>
          <w:szCs w:val="28"/>
        </w:rPr>
        <w:t>5</w:t>
      </w:r>
      <w:r w:rsidR="00C52264" w:rsidRPr="004167DB">
        <w:rPr>
          <w:sz w:val="28"/>
          <w:szCs w:val="28"/>
        </w:rPr>
        <w:t>. Корректировка существующих границ населенных пунктов сельского по</w:t>
      </w:r>
      <w:r w:rsidR="00FE228B" w:rsidRPr="004167DB">
        <w:rPr>
          <w:sz w:val="28"/>
          <w:szCs w:val="28"/>
        </w:rPr>
        <w:t>с</w:t>
      </w:r>
      <w:r w:rsidR="00FE228B" w:rsidRPr="004167DB">
        <w:rPr>
          <w:sz w:val="28"/>
          <w:szCs w:val="28"/>
        </w:rPr>
        <w:t>е</w:t>
      </w:r>
      <w:r w:rsidR="00FE228B" w:rsidRPr="004167DB">
        <w:rPr>
          <w:sz w:val="28"/>
          <w:szCs w:val="28"/>
        </w:rPr>
        <w:t xml:space="preserve">ления Какрыбашевский сельсовет </w:t>
      </w:r>
      <w:r w:rsidR="0001072D" w:rsidRPr="004167DB">
        <w:rPr>
          <w:sz w:val="28"/>
          <w:szCs w:val="28"/>
        </w:rPr>
        <w:t xml:space="preserve">с целью устранения разночтений </w:t>
      </w:r>
      <w:r w:rsidR="00FE228B" w:rsidRPr="004167DB">
        <w:rPr>
          <w:sz w:val="28"/>
          <w:szCs w:val="28"/>
        </w:rPr>
        <w:t>с данными г</w:t>
      </w:r>
      <w:r w:rsidR="00FE228B" w:rsidRPr="004167DB">
        <w:rPr>
          <w:sz w:val="28"/>
          <w:szCs w:val="28"/>
        </w:rPr>
        <w:t>о</w:t>
      </w:r>
      <w:r w:rsidR="00FE228B" w:rsidRPr="004167DB">
        <w:rPr>
          <w:sz w:val="28"/>
          <w:szCs w:val="28"/>
        </w:rPr>
        <w:t>сударственного кадастра</w:t>
      </w:r>
      <w:r w:rsidR="009E2F7B" w:rsidRPr="004167DB">
        <w:rPr>
          <w:sz w:val="28"/>
          <w:szCs w:val="28"/>
        </w:rPr>
        <w:t xml:space="preserve"> и устранения пересечений</w:t>
      </w:r>
      <w:r w:rsidR="000C0E86" w:rsidRPr="004167DB">
        <w:rPr>
          <w:sz w:val="28"/>
          <w:szCs w:val="28"/>
        </w:rPr>
        <w:t xml:space="preserve"> </w:t>
      </w:r>
      <w:r w:rsidR="005B5476" w:rsidRPr="004167DB">
        <w:rPr>
          <w:sz w:val="28"/>
          <w:szCs w:val="28"/>
        </w:rPr>
        <w:t>с существующими объектами и земельными участками</w:t>
      </w:r>
      <w:r w:rsidR="005B5476" w:rsidRPr="004167DB">
        <w:rPr>
          <w:bCs/>
          <w:sz w:val="28"/>
        </w:rPr>
        <w:t>.</w:t>
      </w:r>
    </w:p>
    <w:p w:rsidR="002844A4" w:rsidRPr="004167DB" w:rsidRDefault="006A3303" w:rsidP="002844A4">
      <w:pPr>
        <w:ind w:left="284" w:right="260" w:firstLine="425"/>
        <w:jc w:val="both"/>
        <w:rPr>
          <w:sz w:val="28"/>
          <w:szCs w:val="28"/>
        </w:rPr>
      </w:pPr>
      <w:r w:rsidRPr="004167DB">
        <w:rPr>
          <w:sz w:val="28"/>
          <w:szCs w:val="28"/>
        </w:rPr>
        <w:t>6</w:t>
      </w:r>
      <w:r w:rsidR="002844A4" w:rsidRPr="004167DB">
        <w:rPr>
          <w:sz w:val="28"/>
          <w:szCs w:val="28"/>
        </w:rPr>
        <w:t>. Внесение изменений в графические материалы генерального плана сельск</w:t>
      </w:r>
      <w:r w:rsidR="002844A4" w:rsidRPr="004167DB">
        <w:rPr>
          <w:sz w:val="28"/>
          <w:szCs w:val="28"/>
        </w:rPr>
        <w:t>о</w:t>
      </w:r>
      <w:r w:rsidR="002844A4" w:rsidRPr="004167DB">
        <w:rPr>
          <w:sz w:val="28"/>
          <w:szCs w:val="28"/>
        </w:rPr>
        <w:t xml:space="preserve">го поселения </w:t>
      </w:r>
      <w:r w:rsidR="00C267DD" w:rsidRPr="004167DB">
        <w:rPr>
          <w:bCs/>
          <w:sz w:val="28"/>
          <w:szCs w:val="28"/>
        </w:rPr>
        <w:t>Какрыбашевский</w:t>
      </w:r>
      <w:r w:rsidR="002844A4" w:rsidRPr="004167DB">
        <w:rPr>
          <w:sz w:val="28"/>
          <w:szCs w:val="28"/>
        </w:rPr>
        <w:t xml:space="preserve"> сельсовет.</w:t>
      </w:r>
    </w:p>
    <w:p w:rsidR="002844A4" w:rsidRPr="004167DB" w:rsidRDefault="006A3303" w:rsidP="002844A4">
      <w:pPr>
        <w:ind w:left="284" w:right="260" w:firstLine="425"/>
        <w:jc w:val="both"/>
        <w:rPr>
          <w:sz w:val="28"/>
          <w:szCs w:val="28"/>
        </w:rPr>
      </w:pPr>
      <w:r w:rsidRPr="004167DB">
        <w:rPr>
          <w:sz w:val="28"/>
          <w:szCs w:val="28"/>
        </w:rPr>
        <w:t>7</w:t>
      </w:r>
      <w:r w:rsidR="002844A4" w:rsidRPr="004167DB">
        <w:rPr>
          <w:sz w:val="28"/>
          <w:szCs w:val="28"/>
        </w:rPr>
        <w:t>. Внесение изменений в текстовую часть генерального плана сельского пос</w:t>
      </w:r>
      <w:r w:rsidR="002844A4" w:rsidRPr="004167DB">
        <w:rPr>
          <w:sz w:val="28"/>
          <w:szCs w:val="28"/>
        </w:rPr>
        <w:t>е</w:t>
      </w:r>
      <w:r w:rsidR="002844A4" w:rsidRPr="004167DB">
        <w:rPr>
          <w:sz w:val="28"/>
          <w:szCs w:val="28"/>
        </w:rPr>
        <w:t xml:space="preserve">ления </w:t>
      </w:r>
      <w:r w:rsidR="00C267DD" w:rsidRPr="004167DB">
        <w:rPr>
          <w:bCs/>
          <w:sz w:val="28"/>
          <w:szCs w:val="28"/>
        </w:rPr>
        <w:t>Какрыбашевский</w:t>
      </w:r>
      <w:r w:rsidR="002844A4" w:rsidRPr="004167DB">
        <w:rPr>
          <w:sz w:val="28"/>
          <w:szCs w:val="28"/>
        </w:rPr>
        <w:t xml:space="preserve"> сельсовет.</w:t>
      </w:r>
    </w:p>
    <w:p w:rsidR="00C208F3" w:rsidRPr="004167DB" w:rsidRDefault="006A3303" w:rsidP="00C208F3">
      <w:pPr>
        <w:ind w:left="284" w:right="260" w:firstLine="425"/>
        <w:jc w:val="both"/>
        <w:rPr>
          <w:sz w:val="28"/>
          <w:szCs w:val="28"/>
        </w:rPr>
      </w:pPr>
      <w:r w:rsidRPr="004167DB">
        <w:rPr>
          <w:sz w:val="28"/>
          <w:szCs w:val="28"/>
        </w:rPr>
        <w:t>8</w:t>
      </w:r>
      <w:r w:rsidR="00C208F3" w:rsidRPr="004167DB">
        <w:rPr>
          <w:sz w:val="28"/>
          <w:szCs w:val="28"/>
        </w:rPr>
        <w:t xml:space="preserve">. </w:t>
      </w:r>
      <w:r w:rsidR="00CE478A" w:rsidRPr="004167DB">
        <w:rPr>
          <w:sz w:val="28"/>
          <w:szCs w:val="28"/>
        </w:rPr>
        <w:t>Разработка графического описания местоположения границ населенных пунктов, перечня координат характерных точек этих границ в системе координат, используемой для ведения Единого государственного реестра недвижимости</w:t>
      </w:r>
      <w:r w:rsidR="00C208F3" w:rsidRPr="004167DB">
        <w:rPr>
          <w:sz w:val="28"/>
          <w:szCs w:val="28"/>
        </w:rPr>
        <w:t>.</w:t>
      </w:r>
    </w:p>
    <w:p w:rsidR="00984CEC" w:rsidRPr="004167DB" w:rsidRDefault="00984CEC" w:rsidP="002844A4">
      <w:pPr>
        <w:ind w:left="284" w:right="260" w:firstLine="425"/>
        <w:jc w:val="center"/>
        <w:rPr>
          <w:b/>
          <w:sz w:val="28"/>
          <w:szCs w:val="28"/>
        </w:rPr>
      </w:pPr>
    </w:p>
    <w:p w:rsidR="00D07CCD" w:rsidRPr="004167DB" w:rsidRDefault="00D07CCD" w:rsidP="002844A4">
      <w:pPr>
        <w:ind w:left="284" w:right="260" w:firstLine="425"/>
        <w:jc w:val="center"/>
        <w:rPr>
          <w:b/>
          <w:sz w:val="28"/>
          <w:szCs w:val="28"/>
        </w:rPr>
      </w:pPr>
    </w:p>
    <w:p w:rsidR="00D07CCD" w:rsidRPr="004167DB" w:rsidRDefault="00D07CCD" w:rsidP="002844A4">
      <w:pPr>
        <w:ind w:left="284" w:right="260" w:firstLine="425"/>
        <w:jc w:val="center"/>
        <w:rPr>
          <w:b/>
          <w:sz w:val="28"/>
          <w:szCs w:val="28"/>
        </w:rPr>
      </w:pPr>
    </w:p>
    <w:p w:rsidR="00D07CCD" w:rsidRPr="004167DB" w:rsidRDefault="00D07CCD" w:rsidP="002844A4">
      <w:pPr>
        <w:ind w:left="284" w:right="260" w:firstLine="425"/>
        <w:jc w:val="center"/>
        <w:rPr>
          <w:b/>
          <w:sz w:val="28"/>
          <w:szCs w:val="28"/>
        </w:rPr>
      </w:pPr>
    </w:p>
    <w:p w:rsidR="002844A4" w:rsidRPr="004167DB" w:rsidRDefault="002844A4" w:rsidP="002844A4">
      <w:pPr>
        <w:ind w:left="284" w:right="260" w:firstLine="425"/>
        <w:jc w:val="center"/>
        <w:rPr>
          <w:b/>
          <w:sz w:val="28"/>
          <w:szCs w:val="28"/>
        </w:rPr>
      </w:pPr>
      <w:r w:rsidRPr="004167DB">
        <w:rPr>
          <w:b/>
          <w:sz w:val="28"/>
          <w:szCs w:val="28"/>
        </w:rPr>
        <w:lastRenderedPageBreak/>
        <w:t>2. Планировочные ограничения развития территории земельн</w:t>
      </w:r>
      <w:r w:rsidR="00BF247B" w:rsidRPr="004167DB">
        <w:rPr>
          <w:b/>
          <w:sz w:val="28"/>
          <w:szCs w:val="28"/>
        </w:rPr>
        <w:t>ых</w:t>
      </w:r>
    </w:p>
    <w:p w:rsidR="002844A4" w:rsidRPr="004167DB" w:rsidRDefault="002844A4" w:rsidP="002844A4">
      <w:pPr>
        <w:ind w:left="284" w:right="260" w:firstLine="425"/>
        <w:jc w:val="center"/>
        <w:rPr>
          <w:b/>
          <w:sz w:val="28"/>
          <w:szCs w:val="28"/>
        </w:rPr>
      </w:pPr>
      <w:r w:rsidRPr="004167DB">
        <w:rPr>
          <w:b/>
          <w:sz w:val="28"/>
          <w:szCs w:val="28"/>
        </w:rPr>
        <w:t>участк</w:t>
      </w:r>
      <w:r w:rsidR="00BF247B" w:rsidRPr="004167DB">
        <w:rPr>
          <w:b/>
          <w:sz w:val="28"/>
          <w:szCs w:val="28"/>
        </w:rPr>
        <w:t>ов,</w:t>
      </w:r>
      <w:r w:rsidR="00FE4358" w:rsidRPr="004167DB">
        <w:rPr>
          <w:b/>
          <w:sz w:val="28"/>
          <w:szCs w:val="28"/>
        </w:rPr>
        <w:t xml:space="preserve"> </w:t>
      </w:r>
      <w:r w:rsidR="00BF247B" w:rsidRPr="004167DB">
        <w:rPr>
          <w:b/>
          <w:sz w:val="28"/>
          <w:szCs w:val="28"/>
        </w:rPr>
        <w:t>планируемых к переводу в другую категорию:</w:t>
      </w:r>
    </w:p>
    <w:p w:rsidR="002844A4" w:rsidRPr="004167DB" w:rsidRDefault="002844A4" w:rsidP="002844A4">
      <w:pPr>
        <w:ind w:left="284" w:right="260" w:firstLine="425"/>
        <w:jc w:val="both"/>
        <w:rPr>
          <w:sz w:val="28"/>
          <w:szCs w:val="28"/>
        </w:rPr>
      </w:pPr>
      <w:r w:rsidRPr="004167DB">
        <w:rPr>
          <w:sz w:val="28"/>
          <w:szCs w:val="28"/>
        </w:rPr>
        <w:t>Система планировочных ограничений устанавливается на основании требов</w:t>
      </w:r>
      <w:r w:rsidRPr="004167DB">
        <w:rPr>
          <w:sz w:val="28"/>
          <w:szCs w:val="28"/>
        </w:rPr>
        <w:t>а</w:t>
      </w:r>
      <w:r w:rsidRPr="004167DB">
        <w:rPr>
          <w:sz w:val="28"/>
          <w:szCs w:val="28"/>
        </w:rPr>
        <w:t>ний действующих нормативных документов и является составной частью ко</w:t>
      </w:r>
      <w:r w:rsidRPr="004167DB">
        <w:rPr>
          <w:sz w:val="28"/>
          <w:szCs w:val="28"/>
        </w:rPr>
        <w:t>м</w:t>
      </w:r>
      <w:r w:rsidRPr="004167DB">
        <w:rPr>
          <w:sz w:val="28"/>
          <w:szCs w:val="28"/>
        </w:rPr>
        <w:t>плексной оценки территории. К основным зонам регламентированного град</w:t>
      </w:r>
      <w:r w:rsidRPr="004167DB">
        <w:rPr>
          <w:sz w:val="28"/>
          <w:szCs w:val="28"/>
        </w:rPr>
        <w:t>о</w:t>
      </w:r>
      <w:r w:rsidRPr="004167DB">
        <w:rPr>
          <w:sz w:val="28"/>
          <w:szCs w:val="28"/>
        </w:rPr>
        <w:t>строительного использования территории по санитарно-гигиеническим и приро</w:t>
      </w:r>
      <w:r w:rsidRPr="004167DB">
        <w:rPr>
          <w:sz w:val="28"/>
          <w:szCs w:val="28"/>
        </w:rPr>
        <w:t>д</w:t>
      </w:r>
      <w:r w:rsidRPr="004167DB">
        <w:rPr>
          <w:sz w:val="28"/>
          <w:szCs w:val="28"/>
        </w:rPr>
        <w:t>но-экологическим требованиям относятся зоны санитарной охраны водных об</w:t>
      </w:r>
      <w:r w:rsidRPr="004167DB">
        <w:rPr>
          <w:sz w:val="28"/>
          <w:szCs w:val="28"/>
        </w:rPr>
        <w:t>ъ</w:t>
      </w:r>
      <w:r w:rsidRPr="004167DB">
        <w:rPr>
          <w:sz w:val="28"/>
          <w:szCs w:val="28"/>
        </w:rPr>
        <w:t>ектов, используемых для целей питьевого и хозяйственно-бытового обслужив</w:t>
      </w:r>
      <w:r w:rsidRPr="004167DB">
        <w:rPr>
          <w:sz w:val="28"/>
          <w:szCs w:val="28"/>
        </w:rPr>
        <w:t>а</w:t>
      </w:r>
      <w:r w:rsidRPr="004167DB">
        <w:rPr>
          <w:sz w:val="28"/>
          <w:szCs w:val="28"/>
        </w:rPr>
        <w:t>ния, водоохранные зоны, прибрежные защитные и береговые полосы водных об</w:t>
      </w:r>
      <w:r w:rsidRPr="004167DB">
        <w:rPr>
          <w:sz w:val="28"/>
          <w:szCs w:val="28"/>
        </w:rPr>
        <w:t>ъ</w:t>
      </w:r>
      <w:r w:rsidRPr="004167DB">
        <w:rPr>
          <w:sz w:val="28"/>
          <w:szCs w:val="28"/>
        </w:rPr>
        <w:t>ектов, санитарно-защитные зоны от отдельно расположенных предприятий, групп предприятий и спецобъектов, технические зоны и охранные зоны инженерных с</w:t>
      </w:r>
      <w:r w:rsidRPr="004167DB">
        <w:rPr>
          <w:sz w:val="28"/>
          <w:szCs w:val="28"/>
        </w:rPr>
        <w:t>о</w:t>
      </w:r>
      <w:r w:rsidRPr="004167DB">
        <w:rPr>
          <w:sz w:val="28"/>
          <w:szCs w:val="28"/>
        </w:rPr>
        <w:t>оружений и коммуникаций, санитарно-защитные зоны транспортных коммуник</w:t>
      </w:r>
      <w:r w:rsidRPr="004167DB">
        <w:rPr>
          <w:sz w:val="28"/>
          <w:szCs w:val="28"/>
        </w:rPr>
        <w:t>а</w:t>
      </w:r>
      <w:r w:rsidRPr="004167DB">
        <w:rPr>
          <w:sz w:val="28"/>
          <w:szCs w:val="28"/>
        </w:rPr>
        <w:t>ций, зоны ограничений по условиям рельефа, по условиям недропользования, з</w:t>
      </w:r>
      <w:r w:rsidRPr="004167DB">
        <w:rPr>
          <w:sz w:val="28"/>
          <w:szCs w:val="28"/>
        </w:rPr>
        <w:t>о</w:t>
      </w:r>
      <w:r w:rsidRPr="004167DB">
        <w:rPr>
          <w:sz w:val="28"/>
          <w:szCs w:val="28"/>
        </w:rPr>
        <w:t>ны охраны объектов культурного наследия, особо охраняемые природные терр</w:t>
      </w:r>
      <w:r w:rsidRPr="004167DB">
        <w:rPr>
          <w:sz w:val="28"/>
          <w:szCs w:val="28"/>
        </w:rPr>
        <w:t>и</w:t>
      </w:r>
      <w:r w:rsidRPr="004167DB">
        <w:rPr>
          <w:sz w:val="28"/>
          <w:szCs w:val="28"/>
        </w:rPr>
        <w:t>тории.</w:t>
      </w:r>
    </w:p>
    <w:p w:rsidR="00A56993" w:rsidRPr="004167DB" w:rsidRDefault="00A56993" w:rsidP="00AE0677">
      <w:pPr>
        <w:tabs>
          <w:tab w:val="left" w:pos="284"/>
        </w:tabs>
        <w:ind w:left="284" w:right="260" w:firstLine="425"/>
        <w:jc w:val="both"/>
        <w:rPr>
          <w:sz w:val="28"/>
          <w:szCs w:val="28"/>
        </w:rPr>
      </w:pPr>
      <w:r w:rsidRPr="004167DB">
        <w:rPr>
          <w:sz w:val="28"/>
          <w:szCs w:val="28"/>
        </w:rPr>
        <w:t>1. Согласно техническому заданию Администрации сельского поселения пр</w:t>
      </w:r>
      <w:r w:rsidRPr="004167DB">
        <w:rPr>
          <w:sz w:val="28"/>
          <w:szCs w:val="28"/>
        </w:rPr>
        <w:t>о</w:t>
      </w:r>
      <w:r w:rsidRPr="004167DB">
        <w:rPr>
          <w:sz w:val="28"/>
          <w:szCs w:val="28"/>
        </w:rPr>
        <w:t xml:space="preserve">ектом предусмотрено </w:t>
      </w:r>
      <w:r w:rsidR="00231DF4" w:rsidRPr="004167DB">
        <w:rPr>
          <w:sz w:val="28"/>
          <w:szCs w:val="28"/>
        </w:rPr>
        <w:t xml:space="preserve">увеличение </w:t>
      </w:r>
      <w:r w:rsidR="00DA5B1A" w:rsidRPr="004167DB">
        <w:rPr>
          <w:sz w:val="28"/>
          <w:szCs w:val="28"/>
        </w:rPr>
        <w:t xml:space="preserve">существующей </w:t>
      </w:r>
      <w:r w:rsidR="00231DF4" w:rsidRPr="004167DB">
        <w:rPr>
          <w:sz w:val="28"/>
          <w:szCs w:val="28"/>
        </w:rPr>
        <w:t>территории</w:t>
      </w:r>
      <w:r w:rsidR="00243AA0" w:rsidRPr="004167DB">
        <w:rPr>
          <w:sz w:val="28"/>
          <w:szCs w:val="28"/>
        </w:rPr>
        <w:t xml:space="preserve"> полигона твердых коммунальных отходов</w:t>
      </w:r>
      <w:r w:rsidR="008C3909" w:rsidRPr="004167DB">
        <w:rPr>
          <w:sz w:val="28"/>
          <w:szCs w:val="28"/>
        </w:rPr>
        <w:t xml:space="preserve"> д.Исмаилово, </w:t>
      </w:r>
      <w:r w:rsidR="006A323C" w:rsidRPr="004167DB">
        <w:rPr>
          <w:sz w:val="28"/>
          <w:szCs w:val="28"/>
        </w:rPr>
        <w:t>расположенного в юго-западном направл</w:t>
      </w:r>
      <w:r w:rsidR="006A323C" w:rsidRPr="004167DB">
        <w:rPr>
          <w:sz w:val="28"/>
          <w:szCs w:val="28"/>
        </w:rPr>
        <w:t>е</w:t>
      </w:r>
      <w:r w:rsidR="006A323C" w:rsidRPr="004167DB">
        <w:rPr>
          <w:sz w:val="28"/>
          <w:szCs w:val="28"/>
        </w:rPr>
        <w:t>нии от д.Исмаилово</w:t>
      </w:r>
      <w:r w:rsidR="00FC2F3C" w:rsidRPr="004167DB">
        <w:rPr>
          <w:sz w:val="28"/>
          <w:szCs w:val="28"/>
        </w:rPr>
        <w:t>,</w:t>
      </w:r>
      <w:r w:rsidR="006A323C" w:rsidRPr="004167DB">
        <w:rPr>
          <w:sz w:val="28"/>
          <w:szCs w:val="28"/>
        </w:rPr>
        <w:t xml:space="preserve"> </w:t>
      </w:r>
      <w:r w:rsidR="00231DF4" w:rsidRPr="004167DB">
        <w:rPr>
          <w:sz w:val="28"/>
          <w:szCs w:val="28"/>
        </w:rPr>
        <w:t>в целях строительства участка обработки и утилизации орг</w:t>
      </w:r>
      <w:r w:rsidR="00231DF4" w:rsidRPr="004167DB">
        <w:rPr>
          <w:sz w:val="28"/>
          <w:szCs w:val="28"/>
        </w:rPr>
        <w:t>а</w:t>
      </w:r>
      <w:r w:rsidR="00231DF4" w:rsidRPr="004167DB">
        <w:rPr>
          <w:sz w:val="28"/>
          <w:szCs w:val="28"/>
        </w:rPr>
        <w:t xml:space="preserve">нических отходов, помещений и площадок для складирования вторичного сырья и размещения помещений для техники, </w:t>
      </w:r>
      <w:r w:rsidR="00FD00E0" w:rsidRPr="004167DB">
        <w:rPr>
          <w:sz w:val="28"/>
          <w:szCs w:val="28"/>
        </w:rPr>
        <w:t>перевод земельного участка с кадастровым номером 02:46:060203:94 площадью 4,0039 га в категорию «земли промышленн</w:t>
      </w:r>
      <w:r w:rsidR="00FD00E0" w:rsidRPr="004167DB">
        <w:rPr>
          <w:sz w:val="28"/>
          <w:szCs w:val="28"/>
        </w:rPr>
        <w:t>о</w:t>
      </w:r>
      <w:r w:rsidR="00FD00E0" w:rsidRPr="004167DB">
        <w:rPr>
          <w:sz w:val="28"/>
          <w:szCs w:val="28"/>
        </w:rPr>
        <w:t>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37D8F" w:rsidRPr="004167DB" w:rsidRDefault="00737D8F" w:rsidP="00AE0677">
      <w:pPr>
        <w:tabs>
          <w:tab w:val="left" w:pos="284"/>
        </w:tabs>
        <w:ind w:left="284" w:right="260" w:firstLine="425"/>
        <w:jc w:val="both"/>
        <w:rPr>
          <w:sz w:val="28"/>
          <w:szCs w:val="28"/>
        </w:rPr>
      </w:pPr>
      <w:r w:rsidRPr="004167DB">
        <w:rPr>
          <w:sz w:val="28"/>
          <w:szCs w:val="28"/>
        </w:rPr>
        <w:t xml:space="preserve">Существующий полигон ТКО </w:t>
      </w:r>
      <w:r w:rsidR="00984CEC" w:rsidRPr="004167DB">
        <w:rPr>
          <w:sz w:val="28"/>
          <w:szCs w:val="28"/>
        </w:rPr>
        <w:t xml:space="preserve">номер 02-00121-З-00255-240517 </w:t>
      </w:r>
      <w:r w:rsidRPr="004167DB">
        <w:rPr>
          <w:sz w:val="28"/>
          <w:szCs w:val="28"/>
        </w:rPr>
        <w:t>введен в эк</w:t>
      </w:r>
      <w:r w:rsidRPr="004167DB">
        <w:rPr>
          <w:sz w:val="28"/>
          <w:szCs w:val="28"/>
        </w:rPr>
        <w:t>с</w:t>
      </w:r>
      <w:r w:rsidRPr="004167DB">
        <w:rPr>
          <w:sz w:val="28"/>
          <w:szCs w:val="28"/>
        </w:rPr>
        <w:t>плуатацию 01.09.2017г., общая площадь 88 000 м</w:t>
      </w:r>
      <w:r w:rsidRPr="004167DB">
        <w:rPr>
          <w:sz w:val="28"/>
          <w:szCs w:val="28"/>
          <w:vertAlign w:val="superscript"/>
        </w:rPr>
        <w:t>2</w:t>
      </w:r>
      <w:r w:rsidRPr="004167DB">
        <w:rPr>
          <w:sz w:val="28"/>
          <w:szCs w:val="28"/>
        </w:rPr>
        <w:t>, проектная (расчетная) вмест</w:t>
      </w:r>
      <w:r w:rsidRPr="004167DB">
        <w:rPr>
          <w:sz w:val="28"/>
          <w:szCs w:val="28"/>
        </w:rPr>
        <w:t>и</w:t>
      </w:r>
      <w:r w:rsidRPr="004167DB">
        <w:rPr>
          <w:sz w:val="28"/>
          <w:szCs w:val="28"/>
        </w:rPr>
        <w:t>мость 755,93 тыс.м</w:t>
      </w:r>
      <w:r w:rsidRPr="004167DB">
        <w:rPr>
          <w:sz w:val="28"/>
          <w:szCs w:val="28"/>
          <w:vertAlign w:val="superscript"/>
        </w:rPr>
        <w:t>3</w:t>
      </w:r>
      <w:r w:rsidRPr="004167DB">
        <w:rPr>
          <w:sz w:val="28"/>
          <w:szCs w:val="28"/>
        </w:rPr>
        <w:t xml:space="preserve">, </w:t>
      </w:r>
      <w:r w:rsidR="00303747" w:rsidRPr="004167DB">
        <w:rPr>
          <w:sz w:val="28"/>
          <w:szCs w:val="28"/>
        </w:rPr>
        <w:t xml:space="preserve">процент заполнения по состоянию на 01.01.2021г. </w:t>
      </w:r>
      <w:r w:rsidR="009E4935" w:rsidRPr="004167DB">
        <w:rPr>
          <w:sz w:val="28"/>
          <w:szCs w:val="28"/>
        </w:rPr>
        <w:t>составляет 24%, срок эксплуатации по проекту – 15 лет</w:t>
      </w:r>
      <w:r w:rsidR="005A5924" w:rsidRPr="004167DB">
        <w:rPr>
          <w:sz w:val="28"/>
          <w:szCs w:val="28"/>
        </w:rPr>
        <w:t xml:space="preserve">, эксплуатирующая организация ООО «Экология Т», </w:t>
      </w:r>
      <w:r w:rsidR="005A5924" w:rsidRPr="004167DB">
        <w:rPr>
          <w:sz w:val="28"/>
          <w:szCs w:val="28"/>
          <w:lang w:val="en-US"/>
        </w:rPr>
        <w:t>II</w:t>
      </w:r>
      <w:r w:rsidR="005A5924" w:rsidRPr="004167DB">
        <w:rPr>
          <w:sz w:val="28"/>
          <w:szCs w:val="28"/>
        </w:rPr>
        <w:t xml:space="preserve"> класс опасности, санитарно-защитная зона 500 м.</w:t>
      </w:r>
    </w:p>
    <w:p w:rsidR="00A56993" w:rsidRPr="004167DB" w:rsidRDefault="00CC0356" w:rsidP="00AE0677">
      <w:pPr>
        <w:tabs>
          <w:tab w:val="left" w:pos="284"/>
        </w:tabs>
        <w:ind w:left="284" w:right="260" w:firstLine="425"/>
        <w:jc w:val="both"/>
        <w:rPr>
          <w:sz w:val="28"/>
          <w:szCs w:val="28"/>
        </w:rPr>
      </w:pPr>
      <w:r w:rsidRPr="004167DB">
        <w:rPr>
          <w:sz w:val="28"/>
          <w:szCs w:val="28"/>
        </w:rPr>
        <w:t>Рассматриваемый з</w:t>
      </w:r>
      <w:r w:rsidR="00771CAC" w:rsidRPr="004167DB">
        <w:rPr>
          <w:sz w:val="28"/>
          <w:szCs w:val="28"/>
        </w:rPr>
        <w:t xml:space="preserve">емельный участок с кадастровым номером 02:46:060203:94 площадью 4,0039 га </w:t>
      </w:r>
      <w:r w:rsidR="00900794" w:rsidRPr="004167DB">
        <w:rPr>
          <w:sz w:val="28"/>
          <w:szCs w:val="28"/>
        </w:rPr>
        <w:t xml:space="preserve">расположен на </w:t>
      </w:r>
      <w:r w:rsidR="00771CAC" w:rsidRPr="004167DB">
        <w:rPr>
          <w:sz w:val="28"/>
          <w:szCs w:val="28"/>
        </w:rPr>
        <w:t>земл</w:t>
      </w:r>
      <w:r w:rsidR="00900794" w:rsidRPr="004167DB">
        <w:rPr>
          <w:sz w:val="28"/>
          <w:szCs w:val="28"/>
        </w:rPr>
        <w:t>ях</w:t>
      </w:r>
      <w:r w:rsidR="00771CAC" w:rsidRPr="004167DB">
        <w:rPr>
          <w:sz w:val="28"/>
          <w:szCs w:val="28"/>
        </w:rPr>
        <w:t xml:space="preserve"> сельскохозяйственного назначения</w:t>
      </w:r>
      <w:r w:rsidR="00AA21CE" w:rsidRPr="004167DB">
        <w:rPr>
          <w:sz w:val="28"/>
          <w:szCs w:val="28"/>
        </w:rPr>
        <w:t>, прилегает к существующему полигону твердых коммунальных отходов и расп</w:t>
      </w:r>
      <w:r w:rsidR="00AA21CE" w:rsidRPr="004167DB">
        <w:rPr>
          <w:sz w:val="28"/>
          <w:szCs w:val="28"/>
        </w:rPr>
        <w:t>о</w:t>
      </w:r>
      <w:r w:rsidR="00AA21CE" w:rsidRPr="004167DB">
        <w:rPr>
          <w:sz w:val="28"/>
          <w:szCs w:val="28"/>
        </w:rPr>
        <w:t>ложен</w:t>
      </w:r>
      <w:r w:rsidR="00771CAC" w:rsidRPr="004167DB">
        <w:rPr>
          <w:sz w:val="28"/>
          <w:szCs w:val="28"/>
        </w:rPr>
        <w:t xml:space="preserve"> </w:t>
      </w:r>
      <w:r w:rsidR="00A56993" w:rsidRPr="004167DB">
        <w:rPr>
          <w:sz w:val="28"/>
          <w:szCs w:val="28"/>
        </w:rPr>
        <w:t xml:space="preserve">в </w:t>
      </w:r>
      <w:r w:rsidR="00AA21CE" w:rsidRPr="004167DB">
        <w:rPr>
          <w:sz w:val="28"/>
          <w:szCs w:val="28"/>
        </w:rPr>
        <w:t xml:space="preserve">его </w:t>
      </w:r>
      <w:r w:rsidR="00A56993" w:rsidRPr="004167DB">
        <w:rPr>
          <w:sz w:val="28"/>
          <w:szCs w:val="28"/>
        </w:rPr>
        <w:t>санитарно-защитной зоне</w:t>
      </w:r>
      <w:r w:rsidR="004612A1" w:rsidRPr="004167DB">
        <w:rPr>
          <w:sz w:val="28"/>
          <w:szCs w:val="28"/>
        </w:rPr>
        <w:t>,</w:t>
      </w:r>
      <w:r w:rsidR="00A56993" w:rsidRPr="004167DB">
        <w:rPr>
          <w:sz w:val="28"/>
          <w:szCs w:val="28"/>
        </w:rPr>
        <w:t xml:space="preserve"> в настоящее время в сельскохозя</w:t>
      </w:r>
      <w:r w:rsidR="00B5619F" w:rsidRPr="004167DB">
        <w:rPr>
          <w:sz w:val="28"/>
          <w:szCs w:val="28"/>
        </w:rPr>
        <w:t>йственных целях не использу</w:t>
      </w:r>
      <w:r w:rsidR="00FF16C0" w:rsidRPr="004167DB">
        <w:rPr>
          <w:sz w:val="28"/>
          <w:szCs w:val="28"/>
        </w:rPr>
        <w:t>е</w:t>
      </w:r>
      <w:r w:rsidR="00B5619F" w:rsidRPr="004167DB">
        <w:rPr>
          <w:sz w:val="28"/>
          <w:szCs w:val="28"/>
        </w:rPr>
        <w:t>тся</w:t>
      </w:r>
      <w:r w:rsidR="00A56993" w:rsidRPr="004167DB">
        <w:rPr>
          <w:sz w:val="28"/>
          <w:szCs w:val="28"/>
        </w:rPr>
        <w:t>.</w:t>
      </w:r>
      <w:r w:rsidR="00BC60A6" w:rsidRPr="004167DB">
        <w:rPr>
          <w:sz w:val="28"/>
          <w:szCs w:val="28"/>
        </w:rPr>
        <w:t xml:space="preserve"> По южной границе участка проходит</w:t>
      </w:r>
      <w:r w:rsidR="00E11FE8" w:rsidRPr="004167DB">
        <w:rPr>
          <w:sz w:val="28"/>
          <w:szCs w:val="28"/>
        </w:rPr>
        <w:t xml:space="preserve"> подземный </w:t>
      </w:r>
      <w:r w:rsidR="00BC60A6" w:rsidRPr="004167DB">
        <w:rPr>
          <w:sz w:val="28"/>
          <w:szCs w:val="28"/>
        </w:rPr>
        <w:t>магис</w:t>
      </w:r>
      <w:r w:rsidR="00BC60A6" w:rsidRPr="004167DB">
        <w:rPr>
          <w:sz w:val="28"/>
          <w:szCs w:val="28"/>
        </w:rPr>
        <w:t>т</w:t>
      </w:r>
      <w:r w:rsidR="00BC60A6" w:rsidRPr="004167DB">
        <w:rPr>
          <w:sz w:val="28"/>
          <w:szCs w:val="28"/>
        </w:rPr>
        <w:t xml:space="preserve">ральный нефтепровод, </w:t>
      </w:r>
      <w:r w:rsidR="00614A62" w:rsidRPr="004167DB">
        <w:rPr>
          <w:sz w:val="28"/>
          <w:szCs w:val="28"/>
        </w:rPr>
        <w:t>санитарно-защитная зона вдоль трассы магистральных трубопроводов для транспортирования нефти составляет 75 м в каждую сторону от оси трубопровода (Приложение 5 к п.2.7. СанПиН 2.2.1/2.1.1.1200-03).</w:t>
      </w:r>
    </w:p>
    <w:p w:rsidR="00B76F7C" w:rsidRPr="004167DB" w:rsidRDefault="0070792F" w:rsidP="00AE0677">
      <w:pPr>
        <w:tabs>
          <w:tab w:val="left" w:pos="284"/>
        </w:tabs>
        <w:ind w:left="284" w:right="260" w:firstLine="425"/>
        <w:jc w:val="both"/>
        <w:rPr>
          <w:sz w:val="28"/>
          <w:szCs w:val="28"/>
        </w:rPr>
      </w:pPr>
      <w:r w:rsidRPr="004167DB">
        <w:rPr>
          <w:sz w:val="28"/>
          <w:szCs w:val="28"/>
        </w:rPr>
        <w:t>Санитарно-защитная зона размещаем</w:t>
      </w:r>
      <w:r w:rsidR="00DA73B3" w:rsidRPr="004167DB">
        <w:rPr>
          <w:sz w:val="28"/>
          <w:szCs w:val="28"/>
        </w:rPr>
        <w:t>ого</w:t>
      </w:r>
      <w:r w:rsidRPr="004167DB">
        <w:rPr>
          <w:sz w:val="28"/>
          <w:szCs w:val="28"/>
        </w:rPr>
        <w:t xml:space="preserve"> объект</w:t>
      </w:r>
      <w:r w:rsidR="00DA73B3" w:rsidRPr="004167DB">
        <w:rPr>
          <w:sz w:val="28"/>
          <w:szCs w:val="28"/>
        </w:rPr>
        <w:t>а</w:t>
      </w:r>
      <w:r w:rsidRPr="004167DB">
        <w:rPr>
          <w:sz w:val="28"/>
          <w:szCs w:val="28"/>
        </w:rPr>
        <w:t xml:space="preserve"> составит 5</w:t>
      </w:r>
      <w:r w:rsidR="00DA73B3" w:rsidRPr="004167DB">
        <w:rPr>
          <w:sz w:val="28"/>
          <w:szCs w:val="28"/>
        </w:rPr>
        <w:t>0</w:t>
      </w:r>
      <w:r w:rsidRPr="004167DB">
        <w:rPr>
          <w:sz w:val="28"/>
          <w:szCs w:val="28"/>
        </w:rPr>
        <w:t xml:space="preserve">0 м, </w:t>
      </w:r>
      <w:r w:rsidR="00663ADE" w:rsidRPr="004167DB">
        <w:rPr>
          <w:sz w:val="28"/>
          <w:szCs w:val="28"/>
          <w:lang w:val="en-US"/>
        </w:rPr>
        <w:t>II</w:t>
      </w:r>
      <w:r w:rsidR="00663ADE" w:rsidRPr="004167DB">
        <w:rPr>
          <w:sz w:val="28"/>
          <w:szCs w:val="28"/>
        </w:rPr>
        <w:t xml:space="preserve"> класс опасности, </w:t>
      </w:r>
      <w:r w:rsidRPr="004167DB">
        <w:rPr>
          <w:sz w:val="28"/>
          <w:szCs w:val="28"/>
        </w:rPr>
        <w:t>в пределах санитарно-защитной зоны жилая застройка отсутствует.</w:t>
      </w:r>
    </w:p>
    <w:p w:rsidR="0070792F" w:rsidRPr="004167DB" w:rsidRDefault="0070792F" w:rsidP="00AE0677">
      <w:pPr>
        <w:tabs>
          <w:tab w:val="left" w:pos="284"/>
        </w:tabs>
        <w:ind w:left="284" w:right="260" w:firstLine="425"/>
        <w:jc w:val="both"/>
        <w:rPr>
          <w:sz w:val="28"/>
          <w:szCs w:val="28"/>
        </w:rPr>
      </w:pPr>
    </w:p>
    <w:p w:rsidR="00D07CCD" w:rsidRPr="004167DB" w:rsidRDefault="00D07CCD" w:rsidP="00AE0677">
      <w:pPr>
        <w:tabs>
          <w:tab w:val="left" w:pos="284"/>
        </w:tabs>
        <w:ind w:left="284" w:right="260" w:firstLine="425"/>
        <w:jc w:val="both"/>
        <w:rPr>
          <w:sz w:val="28"/>
          <w:szCs w:val="28"/>
        </w:rPr>
      </w:pPr>
    </w:p>
    <w:p w:rsidR="00F03F8A" w:rsidRPr="004167DB" w:rsidRDefault="004167DB" w:rsidP="00D44197">
      <w:pPr>
        <w:tabs>
          <w:tab w:val="left" w:pos="284"/>
        </w:tabs>
        <w:ind w:left="284" w:right="260"/>
        <w:jc w:val="center"/>
        <w:rPr>
          <w:sz w:val="28"/>
          <w:szCs w:val="28"/>
        </w:rPr>
      </w:pPr>
      <w:r w:rsidRPr="004167DB">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6pt;height:272.6pt">
            <v:imagedata r:id="rId12" o:title="фрагмент"/>
          </v:shape>
        </w:pict>
      </w:r>
    </w:p>
    <w:p w:rsidR="00B73351" w:rsidRPr="004167DB" w:rsidRDefault="00B73351" w:rsidP="00AE0677">
      <w:pPr>
        <w:tabs>
          <w:tab w:val="left" w:pos="284"/>
        </w:tabs>
        <w:ind w:left="284" w:right="260" w:firstLine="425"/>
        <w:jc w:val="both"/>
        <w:rPr>
          <w:sz w:val="28"/>
          <w:szCs w:val="28"/>
        </w:rPr>
      </w:pPr>
    </w:p>
    <w:p w:rsidR="00385C43" w:rsidRPr="004167DB" w:rsidRDefault="00107790" w:rsidP="00AE0677">
      <w:pPr>
        <w:tabs>
          <w:tab w:val="left" w:pos="284"/>
        </w:tabs>
        <w:ind w:left="284" w:right="260" w:firstLine="425"/>
        <w:jc w:val="both"/>
        <w:rPr>
          <w:sz w:val="28"/>
          <w:szCs w:val="28"/>
        </w:rPr>
      </w:pPr>
      <w:r w:rsidRPr="004167DB">
        <w:rPr>
          <w:sz w:val="28"/>
          <w:szCs w:val="28"/>
        </w:rPr>
        <w:t xml:space="preserve">2. Земельный участок с кадастровым номером </w:t>
      </w:r>
      <w:r w:rsidRPr="004167DB">
        <w:rPr>
          <w:sz w:val="26"/>
          <w:szCs w:val="26"/>
        </w:rPr>
        <w:t>02:46:060203:99</w:t>
      </w:r>
      <w:r w:rsidRPr="004167DB">
        <w:rPr>
          <w:sz w:val="28"/>
          <w:szCs w:val="28"/>
        </w:rPr>
        <w:t xml:space="preserve"> площадью 6,8337 га расположен в север</w:t>
      </w:r>
      <w:r w:rsidR="00840609" w:rsidRPr="004167DB">
        <w:rPr>
          <w:sz w:val="28"/>
          <w:szCs w:val="28"/>
        </w:rPr>
        <w:t xml:space="preserve">о-западном </w:t>
      </w:r>
      <w:r w:rsidRPr="004167DB">
        <w:rPr>
          <w:sz w:val="28"/>
          <w:szCs w:val="28"/>
        </w:rPr>
        <w:t xml:space="preserve">направлении за границами </w:t>
      </w:r>
      <w:r w:rsidR="00840609" w:rsidRPr="004167DB">
        <w:rPr>
          <w:sz w:val="28"/>
          <w:szCs w:val="28"/>
        </w:rPr>
        <w:t>д.Исмаилово</w:t>
      </w:r>
      <w:r w:rsidR="00150811" w:rsidRPr="004167DB">
        <w:rPr>
          <w:sz w:val="28"/>
          <w:szCs w:val="28"/>
        </w:rPr>
        <w:t>, частично в водоохранной зоне</w:t>
      </w:r>
      <w:r w:rsidR="009613A9" w:rsidRPr="004167DB">
        <w:rPr>
          <w:sz w:val="28"/>
          <w:szCs w:val="28"/>
        </w:rPr>
        <w:t>, береговой и прибрежной</w:t>
      </w:r>
      <w:r w:rsidR="004016A5" w:rsidRPr="004167DB">
        <w:rPr>
          <w:sz w:val="28"/>
          <w:szCs w:val="28"/>
        </w:rPr>
        <w:t xml:space="preserve"> </w:t>
      </w:r>
      <w:r w:rsidR="009613A9" w:rsidRPr="004167DB">
        <w:rPr>
          <w:sz w:val="28"/>
          <w:szCs w:val="28"/>
        </w:rPr>
        <w:t xml:space="preserve">защитной полосе </w:t>
      </w:r>
      <w:r w:rsidR="004016A5" w:rsidRPr="004167DB">
        <w:rPr>
          <w:sz w:val="28"/>
          <w:szCs w:val="28"/>
        </w:rPr>
        <w:t>вод</w:t>
      </w:r>
      <w:r w:rsidR="004016A5" w:rsidRPr="004167DB">
        <w:rPr>
          <w:sz w:val="28"/>
          <w:szCs w:val="28"/>
        </w:rPr>
        <w:t>о</w:t>
      </w:r>
      <w:r w:rsidR="004016A5" w:rsidRPr="004167DB">
        <w:rPr>
          <w:sz w:val="28"/>
          <w:szCs w:val="28"/>
        </w:rPr>
        <w:t>хранилища на ручьях протяженностью менее 10 км</w:t>
      </w:r>
      <w:r w:rsidR="00D004D3" w:rsidRPr="004167DB">
        <w:rPr>
          <w:sz w:val="28"/>
          <w:szCs w:val="28"/>
        </w:rPr>
        <w:t>,</w:t>
      </w:r>
      <w:r w:rsidR="00D41AEE" w:rsidRPr="004167DB">
        <w:rPr>
          <w:sz w:val="28"/>
          <w:szCs w:val="28"/>
        </w:rPr>
        <w:t xml:space="preserve"> ширина</w:t>
      </w:r>
      <w:r w:rsidR="00D004D3" w:rsidRPr="004167DB">
        <w:rPr>
          <w:sz w:val="28"/>
          <w:szCs w:val="28"/>
        </w:rPr>
        <w:t xml:space="preserve"> водоохраной зоны 50 м</w:t>
      </w:r>
      <w:r w:rsidR="00D41AEE" w:rsidRPr="004167DB">
        <w:rPr>
          <w:sz w:val="28"/>
          <w:szCs w:val="28"/>
        </w:rPr>
        <w:t>, ширина прибрежной защитной полосы 50 м, ширина береговой полосы 5 м</w:t>
      </w:r>
      <w:r w:rsidRPr="004167DB">
        <w:rPr>
          <w:sz w:val="28"/>
          <w:szCs w:val="28"/>
        </w:rPr>
        <w:t>.</w:t>
      </w:r>
    </w:p>
    <w:p w:rsidR="00107790" w:rsidRPr="004167DB" w:rsidRDefault="00212C74" w:rsidP="00AE0677">
      <w:pPr>
        <w:tabs>
          <w:tab w:val="left" w:pos="284"/>
        </w:tabs>
        <w:ind w:left="284" w:right="260" w:firstLine="425"/>
        <w:jc w:val="both"/>
        <w:rPr>
          <w:sz w:val="28"/>
          <w:szCs w:val="28"/>
        </w:rPr>
      </w:pPr>
      <w:r w:rsidRPr="004167DB">
        <w:rPr>
          <w:sz w:val="28"/>
          <w:szCs w:val="28"/>
        </w:rPr>
        <w:t>На участке расположен бывший карьер ПГС, разработки не ведутся более 10 лет.</w:t>
      </w:r>
      <w:r w:rsidR="0023084A" w:rsidRPr="004167DB">
        <w:rPr>
          <w:sz w:val="28"/>
          <w:szCs w:val="28"/>
        </w:rPr>
        <w:t xml:space="preserve"> Проектом предусмотрен перевод данного земельного участка из категории «земли промышленности, энергетики, транспорта, связи, радиовещания, телев</w:t>
      </w:r>
      <w:r w:rsidR="0023084A" w:rsidRPr="004167DB">
        <w:rPr>
          <w:sz w:val="28"/>
          <w:szCs w:val="28"/>
        </w:rPr>
        <w:t>и</w:t>
      </w:r>
      <w:r w:rsidR="0023084A" w:rsidRPr="004167DB">
        <w:rPr>
          <w:sz w:val="28"/>
          <w:szCs w:val="28"/>
        </w:rPr>
        <w:t xml:space="preserve">дения, информатики, земли для обеспечения космической деятельности, земли обороны, безопасности и земли иного специального назначения» в категорию «земли сельскохозяйственного назначения» для </w:t>
      </w:r>
      <w:r w:rsidR="00894E44" w:rsidRPr="004167DB">
        <w:rPr>
          <w:sz w:val="28"/>
          <w:szCs w:val="28"/>
        </w:rPr>
        <w:t>выполнения мероприятий по р</w:t>
      </w:r>
      <w:r w:rsidR="00894E44" w:rsidRPr="004167DB">
        <w:rPr>
          <w:sz w:val="28"/>
          <w:szCs w:val="28"/>
        </w:rPr>
        <w:t>е</w:t>
      </w:r>
      <w:r w:rsidR="00894E44" w:rsidRPr="004167DB">
        <w:rPr>
          <w:sz w:val="28"/>
          <w:szCs w:val="28"/>
        </w:rPr>
        <w:t>культивации нарушенных земель в целях восстановления естественного почве</w:t>
      </w:r>
      <w:r w:rsidR="00894E44" w:rsidRPr="004167DB">
        <w:rPr>
          <w:sz w:val="28"/>
          <w:szCs w:val="28"/>
        </w:rPr>
        <w:t>н</w:t>
      </w:r>
      <w:r w:rsidR="00894E44" w:rsidRPr="004167DB">
        <w:rPr>
          <w:sz w:val="28"/>
          <w:szCs w:val="28"/>
        </w:rPr>
        <w:t>ного покрова и растительности</w:t>
      </w:r>
      <w:r w:rsidR="003D41DB" w:rsidRPr="004167DB">
        <w:rPr>
          <w:sz w:val="28"/>
          <w:szCs w:val="28"/>
        </w:rPr>
        <w:t xml:space="preserve"> и </w:t>
      </w:r>
      <w:r w:rsidR="009B3591" w:rsidRPr="004167DB">
        <w:rPr>
          <w:sz w:val="28"/>
          <w:szCs w:val="28"/>
        </w:rPr>
        <w:t xml:space="preserve">дальнейшего </w:t>
      </w:r>
      <w:r w:rsidR="0023084A" w:rsidRPr="004167DB">
        <w:rPr>
          <w:sz w:val="28"/>
          <w:szCs w:val="28"/>
        </w:rPr>
        <w:t>использования в сельскохозяйс</w:t>
      </w:r>
      <w:r w:rsidR="0023084A" w:rsidRPr="004167DB">
        <w:rPr>
          <w:sz w:val="28"/>
          <w:szCs w:val="28"/>
        </w:rPr>
        <w:t>т</w:t>
      </w:r>
      <w:r w:rsidR="0023084A" w:rsidRPr="004167DB">
        <w:rPr>
          <w:sz w:val="28"/>
          <w:szCs w:val="28"/>
        </w:rPr>
        <w:t>венных целях.</w:t>
      </w:r>
    </w:p>
    <w:p w:rsidR="004437C4" w:rsidRPr="004167DB" w:rsidRDefault="00D14C94" w:rsidP="004437C4">
      <w:pPr>
        <w:tabs>
          <w:tab w:val="left" w:pos="284"/>
        </w:tabs>
        <w:ind w:left="284" w:right="260" w:firstLine="425"/>
        <w:jc w:val="both"/>
        <w:rPr>
          <w:sz w:val="28"/>
          <w:szCs w:val="28"/>
        </w:rPr>
      </w:pPr>
      <w:r w:rsidRPr="004167DB">
        <w:rPr>
          <w:sz w:val="28"/>
          <w:szCs w:val="28"/>
        </w:rPr>
        <w:t xml:space="preserve">3. </w:t>
      </w:r>
      <w:r w:rsidR="004437C4" w:rsidRPr="004167DB">
        <w:rPr>
          <w:sz w:val="28"/>
          <w:szCs w:val="28"/>
        </w:rPr>
        <w:t xml:space="preserve">Земельный участок с кадастровым номером </w:t>
      </w:r>
      <w:r w:rsidR="004437C4" w:rsidRPr="004167DB">
        <w:rPr>
          <w:sz w:val="26"/>
          <w:szCs w:val="26"/>
        </w:rPr>
        <w:t>02:46:060203:58</w:t>
      </w:r>
      <w:r w:rsidR="004437C4" w:rsidRPr="004167DB">
        <w:rPr>
          <w:sz w:val="28"/>
          <w:szCs w:val="28"/>
        </w:rPr>
        <w:t xml:space="preserve"> площадью 1,9998 га расположен в северо-западном направлении за границами д.Исмаилово, частично в водоохранной зоне, береговой и прибрежной защитной полосе вод</w:t>
      </w:r>
      <w:r w:rsidR="004437C4" w:rsidRPr="004167DB">
        <w:rPr>
          <w:sz w:val="28"/>
          <w:szCs w:val="28"/>
        </w:rPr>
        <w:t>о</w:t>
      </w:r>
      <w:r w:rsidR="004437C4" w:rsidRPr="004167DB">
        <w:rPr>
          <w:sz w:val="28"/>
          <w:szCs w:val="28"/>
        </w:rPr>
        <w:t>хранилища на ручьях протяженностью менее 10 км, ширина водоохраной зоны 50 м, ширина прибрежной защитной полосы 50 м, ширина береговой полосы 5 м.</w:t>
      </w:r>
    </w:p>
    <w:p w:rsidR="004437C4" w:rsidRPr="004167DB" w:rsidRDefault="004437C4" w:rsidP="004437C4">
      <w:pPr>
        <w:widowControl w:val="0"/>
        <w:autoSpaceDE w:val="0"/>
        <w:autoSpaceDN w:val="0"/>
        <w:adjustRightInd w:val="0"/>
        <w:ind w:left="284" w:right="260" w:firstLine="425"/>
        <w:jc w:val="both"/>
        <w:outlineLvl w:val="1"/>
        <w:rPr>
          <w:sz w:val="28"/>
          <w:szCs w:val="28"/>
        </w:rPr>
      </w:pPr>
      <w:r w:rsidRPr="004167DB">
        <w:rPr>
          <w:sz w:val="28"/>
          <w:szCs w:val="28"/>
        </w:rPr>
        <w:t>На участке расположен карьер ПГС, разработки не ведутся. Проектом пред</w:t>
      </w:r>
      <w:r w:rsidRPr="004167DB">
        <w:rPr>
          <w:sz w:val="28"/>
          <w:szCs w:val="28"/>
        </w:rPr>
        <w:t>у</w:t>
      </w:r>
      <w:r w:rsidRPr="004167DB">
        <w:rPr>
          <w:sz w:val="28"/>
          <w:szCs w:val="28"/>
        </w:rPr>
        <w:t>смотрен</w:t>
      </w:r>
      <w:r w:rsidR="00E805A6" w:rsidRPr="004167DB">
        <w:rPr>
          <w:sz w:val="28"/>
          <w:szCs w:val="28"/>
        </w:rPr>
        <w:t>о</w:t>
      </w:r>
      <w:r w:rsidRPr="004167DB">
        <w:rPr>
          <w:sz w:val="28"/>
          <w:szCs w:val="28"/>
        </w:rPr>
        <w:t xml:space="preserve"> </w:t>
      </w:r>
      <w:r w:rsidR="00E805A6" w:rsidRPr="004167DB">
        <w:rPr>
          <w:sz w:val="28"/>
          <w:szCs w:val="28"/>
        </w:rPr>
        <w:t>изменение функционального назначения земельного участка для в</w:t>
      </w:r>
      <w:r w:rsidR="00E805A6" w:rsidRPr="004167DB">
        <w:rPr>
          <w:sz w:val="28"/>
          <w:szCs w:val="28"/>
        </w:rPr>
        <w:t>ы</w:t>
      </w:r>
      <w:r w:rsidR="00E805A6" w:rsidRPr="004167DB">
        <w:rPr>
          <w:sz w:val="28"/>
          <w:szCs w:val="28"/>
        </w:rPr>
        <w:t>полнения мероприятий по рекультивации нарушенных земель в целях восстано</w:t>
      </w:r>
      <w:r w:rsidR="00E805A6" w:rsidRPr="004167DB">
        <w:rPr>
          <w:sz w:val="28"/>
          <w:szCs w:val="28"/>
        </w:rPr>
        <w:t>в</w:t>
      </w:r>
      <w:r w:rsidR="00E805A6" w:rsidRPr="004167DB">
        <w:rPr>
          <w:sz w:val="28"/>
          <w:szCs w:val="28"/>
        </w:rPr>
        <w:t>ления естественного почвенного покрова и растительности и дальнейшего и</w:t>
      </w:r>
      <w:r w:rsidR="00E805A6" w:rsidRPr="004167DB">
        <w:rPr>
          <w:sz w:val="28"/>
          <w:szCs w:val="28"/>
        </w:rPr>
        <w:t>с</w:t>
      </w:r>
      <w:r w:rsidR="00E805A6" w:rsidRPr="004167DB">
        <w:rPr>
          <w:sz w:val="28"/>
          <w:szCs w:val="28"/>
        </w:rPr>
        <w:t xml:space="preserve">пользования в сельскохозяйственных целях, </w:t>
      </w:r>
      <w:r w:rsidR="00F80FF9" w:rsidRPr="004167DB">
        <w:rPr>
          <w:sz w:val="28"/>
          <w:szCs w:val="28"/>
        </w:rPr>
        <w:t>перевод земельного участка в другую категорию не требуется</w:t>
      </w:r>
      <w:r w:rsidR="00F80FF9" w:rsidRPr="004167DB">
        <w:rPr>
          <w:bCs/>
          <w:sz w:val="28"/>
        </w:rPr>
        <w:t>.</w:t>
      </w:r>
    </w:p>
    <w:p w:rsidR="00107790" w:rsidRPr="004167DB" w:rsidRDefault="00107790" w:rsidP="00AE0677">
      <w:pPr>
        <w:tabs>
          <w:tab w:val="left" w:pos="284"/>
        </w:tabs>
        <w:ind w:left="284" w:right="260" w:firstLine="425"/>
        <w:jc w:val="both"/>
        <w:rPr>
          <w:sz w:val="28"/>
          <w:szCs w:val="28"/>
        </w:rPr>
      </w:pPr>
    </w:p>
    <w:p w:rsidR="008D2259" w:rsidRPr="004167DB" w:rsidRDefault="007128E8" w:rsidP="00AE0677">
      <w:pPr>
        <w:tabs>
          <w:tab w:val="left" w:pos="284"/>
        </w:tabs>
        <w:ind w:left="284" w:right="260" w:firstLine="425"/>
        <w:jc w:val="both"/>
        <w:rPr>
          <w:sz w:val="28"/>
          <w:szCs w:val="28"/>
        </w:rPr>
      </w:pPr>
      <w:r w:rsidRPr="004167DB">
        <w:rPr>
          <w:sz w:val="28"/>
          <w:szCs w:val="28"/>
        </w:rPr>
        <w:lastRenderedPageBreak/>
        <w:t>4</w:t>
      </w:r>
      <w:r w:rsidR="008F1CBA" w:rsidRPr="004167DB">
        <w:rPr>
          <w:sz w:val="28"/>
          <w:szCs w:val="28"/>
        </w:rPr>
        <w:t xml:space="preserve">. </w:t>
      </w:r>
      <w:r w:rsidR="00E75B70" w:rsidRPr="004167DB">
        <w:rPr>
          <w:sz w:val="28"/>
          <w:szCs w:val="28"/>
        </w:rPr>
        <w:t xml:space="preserve">Земельный участок с кадастровым номером </w:t>
      </w:r>
      <w:r w:rsidR="0022241F" w:rsidRPr="004167DB">
        <w:rPr>
          <w:sz w:val="28"/>
          <w:szCs w:val="28"/>
        </w:rPr>
        <w:t>02:46:010508:144</w:t>
      </w:r>
      <w:r w:rsidR="00E75B70" w:rsidRPr="004167DB">
        <w:rPr>
          <w:sz w:val="28"/>
          <w:szCs w:val="28"/>
        </w:rPr>
        <w:t xml:space="preserve"> площадью </w:t>
      </w:r>
      <w:r w:rsidR="00CB6997" w:rsidRPr="004167DB">
        <w:rPr>
          <w:sz w:val="28"/>
          <w:szCs w:val="28"/>
        </w:rPr>
        <w:t>0,1382</w:t>
      </w:r>
      <w:r w:rsidR="00E75B70" w:rsidRPr="004167DB">
        <w:rPr>
          <w:sz w:val="28"/>
          <w:szCs w:val="28"/>
        </w:rPr>
        <w:t xml:space="preserve"> га </w:t>
      </w:r>
      <w:r w:rsidR="00A140A6" w:rsidRPr="004167DB">
        <w:rPr>
          <w:sz w:val="28"/>
          <w:szCs w:val="28"/>
        </w:rPr>
        <w:t xml:space="preserve">расположен </w:t>
      </w:r>
      <w:r w:rsidR="002319C3" w:rsidRPr="004167DB">
        <w:rPr>
          <w:sz w:val="28"/>
          <w:szCs w:val="28"/>
        </w:rPr>
        <w:t xml:space="preserve">в северном направлении </w:t>
      </w:r>
      <w:r w:rsidR="00A140A6" w:rsidRPr="004167DB">
        <w:rPr>
          <w:sz w:val="28"/>
          <w:szCs w:val="28"/>
        </w:rPr>
        <w:t>за границами с.Какрыбашево</w:t>
      </w:r>
      <w:r w:rsidR="0004533C" w:rsidRPr="004167DB">
        <w:rPr>
          <w:sz w:val="28"/>
          <w:szCs w:val="28"/>
        </w:rPr>
        <w:t>, ка</w:t>
      </w:r>
      <w:r w:rsidR="00F84D02" w:rsidRPr="004167DB">
        <w:rPr>
          <w:sz w:val="28"/>
          <w:szCs w:val="28"/>
        </w:rPr>
        <w:t>т</w:t>
      </w:r>
      <w:r w:rsidR="00F84D02" w:rsidRPr="004167DB">
        <w:rPr>
          <w:sz w:val="28"/>
          <w:szCs w:val="28"/>
        </w:rPr>
        <w:t>е</w:t>
      </w:r>
      <w:r w:rsidR="00F84D02" w:rsidRPr="004167DB">
        <w:rPr>
          <w:sz w:val="28"/>
          <w:szCs w:val="28"/>
        </w:rPr>
        <w:t>гори</w:t>
      </w:r>
      <w:r w:rsidR="00B73351" w:rsidRPr="004167DB">
        <w:rPr>
          <w:sz w:val="28"/>
          <w:szCs w:val="28"/>
        </w:rPr>
        <w:t>я</w:t>
      </w:r>
      <w:r w:rsidR="00F84D02" w:rsidRPr="004167DB">
        <w:rPr>
          <w:sz w:val="28"/>
          <w:szCs w:val="28"/>
        </w:rPr>
        <w:t xml:space="preserve"> </w:t>
      </w:r>
      <w:r w:rsidR="00B73351" w:rsidRPr="004167DB">
        <w:rPr>
          <w:sz w:val="28"/>
          <w:szCs w:val="28"/>
        </w:rPr>
        <w:t>«</w:t>
      </w:r>
      <w:r w:rsidR="00F84D02" w:rsidRPr="004167DB">
        <w:rPr>
          <w:sz w:val="28"/>
          <w:szCs w:val="28"/>
        </w:rPr>
        <w:t>земли населенных пунктов</w:t>
      </w:r>
      <w:r w:rsidR="00B73351" w:rsidRPr="004167DB">
        <w:rPr>
          <w:sz w:val="28"/>
          <w:szCs w:val="28"/>
        </w:rPr>
        <w:t>»</w:t>
      </w:r>
      <w:r w:rsidR="007D7827" w:rsidRPr="004167DB">
        <w:rPr>
          <w:sz w:val="28"/>
          <w:szCs w:val="28"/>
        </w:rPr>
        <w:t>, на участке расположена существующая м</w:t>
      </w:r>
      <w:r w:rsidR="007D7827" w:rsidRPr="004167DB">
        <w:rPr>
          <w:sz w:val="28"/>
          <w:szCs w:val="28"/>
        </w:rPr>
        <w:t>е</w:t>
      </w:r>
      <w:r w:rsidR="007D7827" w:rsidRPr="004167DB">
        <w:rPr>
          <w:sz w:val="28"/>
          <w:szCs w:val="28"/>
        </w:rPr>
        <w:t>четь</w:t>
      </w:r>
      <w:r w:rsidR="00A140A6" w:rsidRPr="004167DB">
        <w:rPr>
          <w:sz w:val="28"/>
          <w:szCs w:val="28"/>
        </w:rPr>
        <w:t>.</w:t>
      </w:r>
      <w:r w:rsidR="007A1271" w:rsidRPr="004167DB">
        <w:rPr>
          <w:sz w:val="28"/>
          <w:szCs w:val="28"/>
        </w:rPr>
        <w:t xml:space="preserve"> Между существующей границей с.Какрыбашево и участком </w:t>
      </w:r>
      <w:r w:rsidR="00C27825" w:rsidRPr="004167DB">
        <w:rPr>
          <w:sz w:val="28"/>
          <w:szCs w:val="28"/>
        </w:rPr>
        <w:t>проходит</w:t>
      </w:r>
      <w:r w:rsidR="007A1271" w:rsidRPr="004167DB">
        <w:rPr>
          <w:sz w:val="28"/>
          <w:szCs w:val="28"/>
        </w:rPr>
        <w:t xml:space="preserve"> узкая полоса земель сельскохозяйственного назначения</w:t>
      </w:r>
      <w:r w:rsidR="00414B57" w:rsidRPr="004167DB">
        <w:rPr>
          <w:sz w:val="28"/>
          <w:szCs w:val="28"/>
        </w:rPr>
        <w:t xml:space="preserve"> шириной от 25 до 43 метров</w:t>
      </w:r>
      <w:r w:rsidR="00DD1447" w:rsidRPr="004167DB">
        <w:rPr>
          <w:sz w:val="28"/>
          <w:szCs w:val="28"/>
        </w:rPr>
        <w:t xml:space="preserve">, </w:t>
      </w:r>
      <w:r w:rsidR="00C27825" w:rsidRPr="004167DB">
        <w:rPr>
          <w:sz w:val="28"/>
          <w:szCs w:val="28"/>
        </w:rPr>
        <w:t xml:space="preserve">которая </w:t>
      </w:r>
      <w:r w:rsidR="007A1271" w:rsidRPr="004167DB">
        <w:rPr>
          <w:sz w:val="28"/>
          <w:szCs w:val="28"/>
        </w:rPr>
        <w:t>в настоящее время в сельскохозяйственных целях не используется.</w:t>
      </w:r>
      <w:r w:rsidR="0044284E" w:rsidRPr="004167DB">
        <w:rPr>
          <w:sz w:val="28"/>
          <w:szCs w:val="28"/>
        </w:rPr>
        <w:t xml:space="preserve"> </w:t>
      </w:r>
      <w:r w:rsidR="00B86C8D" w:rsidRPr="004167DB">
        <w:rPr>
          <w:sz w:val="28"/>
          <w:szCs w:val="28"/>
        </w:rPr>
        <w:t>Д</w:t>
      </w:r>
      <w:r w:rsidR="00F23165" w:rsidRPr="004167DB">
        <w:rPr>
          <w:sz w:val="28"/>
          <w:szCs w:val="28"/>
        </w:rPr>
        <w:t>ля в</w:t>
      </w:r>
      <w:r w:rsidR="00F23165" w:rsidRPr="004167DB">
        <w:rPr>
          <w:bCs/>
          <w:sz w:val="28"/>
        </w:rPr>
        <w:t xml:space="preserve">ключения участка </w:t>
      </w:r>
      <w:r w:rsidR="00F23165" w:rsidRPr="004167DB">
        <w:rPr>
          <w:sz w:val="28"/>
          <w:szCs w:val="28"/>
        </w:rPr>
        <w:t>с кадастровым номером</w:t>
      </w:r>
      <w:r w:rsidR="00F23165" w:rsidRPr="004167DB">
        <w:rPr>
          <w:sz w:val="26"/>
          <w:szCs w:val="26"/>
        </w:rPr>
        <w:t xml:space="preserve"> 02:46:010508:144 в границы с.Какрыбашево п</w:t>
      </w:r>
      <w:r w:rsidR="0044284E" w:rsidRPr="004167DB">
        <w:rPr>
          <w:sz w:val="28"/>
          <w:szCs w:val="28"/>
        </w:rPr>
        <w:t>роектом предусмотрен</w:t>
      </w:r>
      <w:r w:rsidR="00F23165" w:rsidRPr="004167DB">
        <w:rPr>
          <w:sz w:val="28"/>
          <w:szCs w:val="28"/>
        </w:rPr>
        <w:t xml:space="preserve"> перевод </w:t>
      </w:r>
      <w:r w:rsidR="0044284E" w:rsidRPr="004167DB">
        <w:rPr>
          <w:sz w:val="28"/>
          <w:szCs w:val="28"/>
        </w:rPr>
        <w:t xml:space="preserve"> </w:t>
      </w:r>
      <w:r w:rsidR="008976D1" w:rsidRPr="004167DB">
        <w:rPr>
          <w:sz w:val="28"/>
          <w:szCs w:val="28"/>
        </w:rPr>
        <w:t>части участка с кадастровым н</w:t>
      </w:r>
      <w:r w:rsidR="008976D1" w:rsidRPr="004167DB">
        <w:rPr>
          <w:sz w:val="28"/>
          <w:szCs w:val="28"/>
        </w:rPr>
        <w:t>о</w:t>
      </w:r>
      <w:r w:rsidR="008976D1" w:rsidRPr="004167DB">
        <w:rPr>
          <w:sz w:val="28"/>
          <w:szCs w:val="28"/>
        </w:rPr>
        <w:t>мером 02:46:000000:12245, части кадастрового квартала 02:46:010508 общей пл</w:t>
      </w:r>
      <w:r w:rsidR="008976D1" w:rsidRPr="004167DB">
        <w:rPr>
          <w:sz w:val="28"/>
          <w:szCs w:val="28"/>
        </w:rPr>
        <w:t>о</w:t>
      </w:r>
      <w:r w:rsidR="008976D1" w:rsidRPr="004167DB">
        <w:rPr>
          <w:sz w:val="28"/>
          <w:szCs w:val="28"/>
        </w:rPr>
        <w:t xml:space="preserve">щадью 0,2347 га в </w:t>
      </w:r>
      <w:r w:rsidR="0031732B" w:rsidRPr="004167DB">
        <w:rPr>
          <w:sz w:val="28"/>
          <w:szCs w:val="28"/>
        </w:rPr>
        <w:t>категорию «</w:t>
      </w:r>
      <w:r w:rsidR="008976D1" w:rsidRPr="004167DB">
        <w:rPr>
          <w:sz w:val="28"/>
          <w:szCs w:val="28"/>
        </w:rPr>
        <w:t>земли населенных пунктов</w:t>
      </w:r>
      <w:r w:rsidR="0031732B" w:rsidRPr="004167DB">
        <w:rPr>
          <w:sz w:val="28"/>
          <w:szCs w:val="28"/>
        </w:rPr>
        <w:t>»</w:t>
      </w:r>
      <w:r w:rsidR="008976D1" w:rsidRPr="004167DB">
        <w:rPr>
          <w:sz w:val="28"/>
          <w:szCs w:val="28"/>
        </w:rPr>
        <w:t>.</w:t>
      </w:r>
    </w:p>
    <w:p w:rsidR="00A073A6" w:rsidRPr="004167DB" w:rsidRDefault="00A56993" w:rsidP="00ED19E1">
      <w:pPr>
        <w:tabs>
          <w:tab w:val="left" w:pos="284"/>
        </w:tabs>
        <w:ind w:left="284" w:right="260" w:firstLine="425"/>
        <w:jc w:val="both"/>
        <w:rPr>
          <w:b/>
          <w:sz w:val="28"/>
          <w:szCs w:val="28"/>
        </w:rPr>
      </w:pPr>
      <w:r w:rsidRPr="004167DB">
        <w:rPr>
          <w:sz w:val="28"/>
          <w:szCs w:val="28"/>
        </w:rPr>
        <w:t xml:space="preserve"> </w:t>
      </w:r>
    </w:p>
    <w:p w:rsidR="002844A4" w:rsidRPr="004167DB" w:rsidRDefault="00954C7C" w:rsidP="002844A4">
      <w:pPr>
        <w:widowControl w:val="0"/>
        <w:tabs>
          <w:tab w:val="center" w:pos="4677"/>
          <w:tab w:val="right" w:pos="9355"/>
        </w:tabs>
        <w:autoSpaceDE w:val="0"/>
        <w:autoSpaceDN w:val="0"/>
        <w:adjustRightInd w:val="0"/>
        <w:snapToGrid w:val="0"/>
        <w:ind w:firstLine="300"/>
        <w:jc w:val="center"/>
        <w:rPr>
          <w:b/>
          <w:sz w:val="28"/>
          <w:szCs w:val="28"/>
        </w:rPr>
      </w:pPr>
      <w:r w:rsidRPr="004167DB">
        <w:rPr>
          <w:b/>
          <w:sz w:val="28"/>
          <w:szCs w:val="28"/>
        </w:rPr>
        <w:t>3</w:t>
      </w:r>
      <w:r w:rsidR="002844A4" w:rsidRPr="004167DB">
        <w:rPr>
          <w:b/>
          <w:sz w:val="28"/>
          <w:szCs w:val="28"/>
        </w:rPr>
        <w:t>. Основные показатели изменения земельного баланса</w:t>
      </w:r>
    </w:p>
    <w:p w:rsidR="002844A4" w:rsidRPr="004167DB" w:rsidRDefault="002844A4" w:rsidP="002844A4">
      <w:pPr>
        <w:widowControl w:val="0"/>
        <w:tabs>
          <w:tab w:val="center" w:pos="4677"/>
          <w:tab w:val="right" w:pos="9355"/>
        </w:tabs>
        <w:autoSpaceDE w:val="0"/>
        <w:autoSpaceDN w:val="0"/>
        <w:adjustRightInd w:val="0"/>
        <w:snapToGrid w:val="0"/>
        <w:ind w:firstLine="300"/>
        <w:jc w:val="center"/>
        <w:rPr>
          <w:b/>
          <w:sz w:val="28"/>
          <w:szCs w:val="28"/>
        </w:rPr>
      </w:pPr>
      <w:r w:rsidRPr="004167DB">
        <w:rPr>
          <w:b/>
          <w:sz w:val="28"/>
          <w:szCs w:val="28"/>
        </w:rPr>
        <w:t xml:space="preserve">территории сельского поселения </w:t>
      </w:r>
      <w:r w:rsidR="00C267DD" w:rsidRPr="004167DB">
        <w:rPr>
          <w:b/>
          <w:bCs/>
          <w:sz w:val="28"/>
          <w:szCs w:val="28"/>
        </w:rPr>
        <w:t>Какрыбашевский</w:t>
      </w:r>
      <w:r w:rsidRPr="004167DB">
        <w:rPr>
          <w:b/>
          <w:sz w:val="28"/>
          <w:szCs w:val="28"/>
        </w:rPr>
        <w:t xml:space="preserve"> сельсовет</w:t>
      </w:r>
    </w:p>
    <w:p w:rsidR="002844A4" w:rsidRPr="004167DB" w:rsidRDefault="002844A4" w:rsidP="002844A4">
      <w:pPr>
        <w:widowControl w:val="0"/>
        <w:tabs>
          <w:tab w:val="center" w:pos="4677"/>
          <w:tab w:val="right" w:pos="9355"/>
        </w:tabs>
        <w:autoSpaceDE w:val="0"/>
        <w:autoSpaceDN w:val="0"/>
        <w:adjustRightInd w:val="0"/>
        <w:snapToGrid w:val="0"/>
        <w:ind w:firstLine="300"/>
        <w:jc w:val="center"/>
        <w:rPr>
          <w:b/>
          <w:sz w:val="28"/>
          <w:szCs w:val="28"/>
        </w:rPr>
      </w:pPr>
      <w:r w:rsidRPr="004167DB">
        <w:rPr>
          <w:b/>
          <w:sz w:val="28"/>
          <w:szCs w:val="28"/>
        </w:rPr>
        <w:t>согласно внесению изменений в генеральный план</w:t>
      </w:r>
    </w:p>
    <w:p w:rsidR="00FE2D65" w:rsidRPr="004167DB" w:rsidRDefault="00FE2D65" w:rsidP="00C42E77">
      <w:pPr>
        <w:widowControl w:val="0"/>
        <w:jc w:val="center"/>
        <w:rPr>
          <w:rFonts w:eastAsia="Arial Unicode MS"/>
          <w:color w:val="000000"/>
          <w:sz w:val="28"/>
          <w:szCs w:val="28"/>
        </w:rPr>
      </w:pP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19"/>
        <w:gridCol w:w="1621"/>
      </w:tblGrid>
      <w:tr w:rsidR="00F901EB" w:rsidRPr="004167DB" w:rsidTr="007B50EE">
        <w:trPr>
          <w:trHeight w:val="454"/>
          <w:tblHeader/>
          <w:tblCellSpacing w:w="0" w:type="dxa"/>
          <w:jc w:val="center"/>
        </w:trPr>
        <w:tc>
          <w:tcPr>
            <w:tcW w:w="700" w:type="dxa"/>
            <w:vAlign w:val="center"/>
          </w:tcPr>
          <w:p w:rsidR="00F901EB" w:rsidRPr="004167DB" w:rsidRDefault="00F901EB" w:rsidP="00600AA2">
            <w:pPr>
              <w:widowControl w:val="0"/>
              <w:ind w:right="-57"/>
              <w:jc w:val="center"/>
              <w:rPr>
                <w:rFonts w:eastAsia="Arial Unicode MS"/>
                <w:color w:val="000000"/>
                <w:sz w:val="24"/>
                <w:szCs w:val="24"/>
              </w:rPr>
            </w:pPr>
            <w:r w:rsidRPr="004167DB">
              <w:rPr>
                <w:rFonts w:eastAsia="Arial Unicode MS"/>
                <w:color w:val="000000"/>
                <w:sz w:val="24"/>
                <w:szCs w:val="24"/>
              </w:rPr>
              <w:t>№ п.п.</w:t>
            </w:r>
          </w:p>
        </w:tc>
        <w:tc>
          <w:tcPr>
            <w:tcW w:w="3960" w:type="dxa"/>
            <w:vAlign w:val="center"/>
          </w:tcPr>
          <w:p w:rsidR="00F901EB" w:rsidRPr="004167DB" w:rsidRDefault="00F901EB" w:rsidP="00600AA2">
            <w:pPr>
              <w:widowControl w:val="0"/>
              <w:ind w:right="-14"/>
              <w:jc w:val="center"/>
              <w:rPr>
                <w:rFonts w:eastAsia="Arial Unicode MS"/>
                <w:color w:val="000000"/>
                <w:sz w:val="24"/>
                <w:szCs w:val="24"/>
              </w:rPr>
            </w:pPr>
            <w:r w:rsidRPr="004167DB">
              <w:rPr>
                <w:rFonts w:eastAsia="Arial Unicode MS"/>
                <w:color w:val="000000"/>
                <w:sz w:val="24"/>
                <w:szCs w:val="24"/>
              </w:rPr>
              <w:t>Показатели</w:t>
            </w:r>
          </w:p>
        </w:tc>
        <w:tc>
          <w:tcPr>
            <w:tcW w:w="1440" w:type="dxa"/>
            <w:vAlign w:val="center"/>
          </w:tcPr>
          <w:p w:rsidR="00F901EB" w:rsidRPr="004167DB" w:rsidRDefault="00F901EB" w:rsidP="00600AA2">
            <w:pPr>
              <w:widowControl w:val="0"/>
              <w:ind w:right="-57"/>
              <w:jc w:val="center"/>
              <w:rPr>
                <w:rFonts w:eastAsia="Arial Unicode MS"/>
                <w:color w:val="000000"/>
                <w:sz w:val="24"/>
                <w:szCs w:val="24"/>
              </w:rPr>
            </w:pPr>
            <w:r w:rsidRPr="004167DB">
              <w:rPr>
                <w:rFonts w:eastAsia="Arial Unicode MS"/>
                <w:color w:val="000000"/>
                <w:sz w:val="24"/>
                <w:szCs w:val="24"/>
              </w:rPr>
              <w:t>Единица</w:t>
            </w:r>
          </w:p>
          <w:p w:rsidR="00F901EB" w:rsidRPr="004167DB" w:rsidRDefault="00F901EB" w:rsidP="00600AA2">
            <w:pPr>
              <w:widowControl w:val="0"/>
              <w:ind w:right="-57"/>
              <w:jc w:val="center"/>
              <w:rPr>
                <w:rFonts w:eastAsia="Arial Unicode MS"/>
                <w:color w:val="000000"/>
                <w:sz w:val="24"/>
                <w:szCs w:val="24"/>
              </w:rPr>
            </w:pPr>
            <w:r w:rsidRPr="004167DB">
              <w:rPr>
                <w:rFonts w:eastAsia="Arial Unicode MS"/>
                <w:color w:val="000000"/>
                <w:sz w:val="24"/>
                <w:szCs w:val="24"/>
              </w:rPr>
              <w:t>измерения</w:t>
            </w:r>
          </w:p>
        </w:tc>
        <w:tc>
          <w:tcPr>
            <w:tcW w:w="1619" w:type="dxa"/>
            <w:vAlign w:val="center"/>
          </w:tcPr>
          <w:p w:rsidR="00F901EB" w:rsidRPr="004167DB" w:rsidRDefault="00F901EB" w:rsidP="00600AA2">
            <w:pPr>
              <w:widowControl w:val="0"/>
              <w:ind w:right="-14"/>
              <w:jc w:val="center"/>
              <w:rPr>
                <w:rFonts w:eastAsia="Arial Unicode MS"/>
                <w:color w:val="000000"/>
                <w:sz w:val="24"/>
                <w:szCs w:val="24"/>
              </w:rPr>
            </w:pPr>
            <w:r w:rsidRPr="004167DB">
              <w:rPr>
                <w:rFonts w:eastAsia="Arial Unicode MS"/>
                <w:color w:val="000000"/>
                <w:sz w:val="24"/>
                <w:szCs w:val="24"/>
              </w:rPr>
              <w:t>Современное состояние</w:t>
            </w:r>
          </w:p>
        </w:tc>
        <w:tc>
          <w:tcPr>
            <w:tcW w:w="1621" w:type="dxa"/>
            <w:vAlign w:val="center"/>
          </w:tcPr>
          <w:p w:rsidR="00F901EB" w:rsidRPr="004167DB" w:rsidRDefault="00F901EB" w:rsidP="00600AA2">
            <w:pPr>
              <w:ind w:right="-57"/>
              <w:jc w:val="center"/>
              <w:rPr>
                <w:color w:val="000000"/>
                <w:sz w:val="24"/>
                <w:szCs w:val="24"/>
              </w:rPr>
            </w:pPr>
            <w:r w:rsidRPr="004167DB">
              <w:rPr>
                <w:color w:val="000000"/>
                <w:sz w:val="24"/>
                <w:szCs w:val="24"/>
              </w:rPr>
              <w:t>На расчетный</w:t>
            </w:r>
          </w:p>
          <w:p w:rsidR="00F901EB" w:rsidRPr="004167DB" w:rsidRDefault="00F901EB" w:rsidP="00600AA2">
            <w:pPr>
              <w:ind w:right="-57"/>
              <w:jc w:val="center"/>
              <w:rPr>
                <w:color w:val="000000"/>
              </w:rPr>
            </w:pPr>
            <w:r w:rsidRPr="004167DB">
              <w:rPr>
                <w:color w:val="000000"/>
                <w:sz w:val="24"/>
                <w:szCs w:val="24"/>
              </w:rPr>
              <w:t>срок</w:t>
            </w:r>
          </w:p>
        </w:tc>
      </w:tr>
      <w:tr w:rsidR="007F7FD6" w:rsidRPr="004167DB" w:rsidTr="00600AA2">
        <w:trPr>
          <w:trHeight w:val="454"/>
          <w:tblCellSpacing w:w="0" w:type="dxa"/>
          <w:jc w:val="center"/>
        </w:trPr>
        <w:tc>
          <w:tcPr>
            <w:tcW w:w="700" w:type="dxa"/>
            <w:vAlign w:val="center"/>
          </w:tcPr>
          <w:p w:rsidR="007F7FD6" w:rsidRPr="004167DB" w:rsidRDefault="007F7FD6" w:rsidP="003B0080">
            <w:pPr>
              <w:ind w:right="-57"/>
              <w:jc w:val="center"/>
              <w:rPr>
                <w:color w:val="000000"/>
                <w:sz w:val="24"/>
                <w:szCs w:val="24"/>
              </w:rPr>
            </w:pPr>
            <w:r w:rsidRPr="004167DB">
              <w:rPr>
                <w:color w:val="000000"/>
                <w:sz w:val="24"/>
                <w:szCs w:val="24"/>
              </w:rPr>
              <w:t>1</w:t>
            </w:r>
          </w:p>
        </w:tc>
        <w:tc>
          <w:tcPr>
            <w:tcW w:w="3960" w:type="dxa"/>
            <w:vAlign w:val="center"/>
          </w:tcPr>
          <w:p w:rsidR="007F7FD6" w:rsidRPr="004167DB" w:rsidRDefault="007F7FD6" w:rsidP="00600AA2">
            <w:pPr>
              <w:ind w:right="-14"/>
              <w:rPr>
                <w:color w:val="000000"/>
                <w:sz w:val="24"/>
                <w:szCs w:val="24"/>
              </w:rPr>
            </w:pPr>
            <w:r w:rsidRPr="004167DB">
              <w:rPr>
                <w:color w:val="000000"/>
                <w:sz w:val="24"/>
                <w:szCs w:val="24"/>
              </w:rPr>
              <w:t>Общая площадь земель сельского п</w:t>
            </w:r>
            <w:r w:rsidRPr="004167DB">
              <w:rPr>
                <w:color w:val="000000"/>
                <w:sz w:val="24"/>
                <w:szCs w:val="24"/>
              </w:rPr>
              <w:t>о</w:t>
            </w:r>
            <w:r w:rsidRPr="004167DB">
              <w:rPr>
                <w:color w:val="000000"/>
                <w:sz w:val="24"/>
                <w:szCs w:val="24"/>
              </w:rPr>
              <w:t>селения Какрыбашевский сельсовет в административных границах</w:t>
            </w:r>
          </w:p>
        </w:tc>
        <w:tc>
          <w:tcPr>
            <w:tcW w:w="1440" w:type="dxa"/>
            <w:vAlign w:val="center"/>
          </w:tcPr>
          <w:p w:rsidR="007F7FD6" w:rsidRPr="004167DB" w:rsidRDefault="007F7FD6" w:rsidP="00600AA2">
            <w:pPr>
              <w:ind w:right="-57"/>
              <w:jc w:val="center"/>
              <w:rPr>
                <w:color w:val="000000"/>
                <w:sz w:val="24"/>
                <w:szCs w:val="24"/>
              </w:rPr>
            </w:pPr>
            <w:r w:rsidRPr="004167DB">
              <w:rPr>
                <w:color w:val="000000"/>
                <w:sz w:val="24"/>
                <w:szCs w:val="24"/>
              </w:rPr>
              <w:t>га</w:t>
            </w:r>
          </w:p>
        </w:tc>
        <w:tc>
          <w:tcPr>
            <w:tcW w:w="1619" w:type="dxa"/>
            <w:vAlign w:val="center"/>
          </w:tcPr>
          <w:p w:rsidR="007F7FD6" w:rsidRPr="004167DB" w:rsidRDefault="007F7FD6" w:rsidP="00600AA2">
            <w:pPr>
              <w:widowControl w:val="0"/>
              <w:ind w:right="-14"/>
              <w:jc w:val="center"/>
              <w:rPr>
                <w:rFonts w:eastAsia="Arial Unicode MS"/>
                <w:color w:val="000000"/>
                <w:sz w:val="24"/>
                <w:szCs w:val="24"/>
              </w:rPr>
            </w:pPr>
            <w:r w:rsidRPr="004167DB">
              <w:rPr>
                <w:rFonts w:eastAsia="Arial Unicode MS"/>
                <w:color w:val="000000"/>
                <w:sz w:val="24"/>
                <w:szCs w:val="24"/>
              </w:rPr>
              <w:t>9192,87</w:t>
            </w:r>
          </w:p>
        </w:tc>
        <w:tc>
          <w:tcPr>
            <w:tcW w:w="1621" w:type="dxa"/>
            <w:vAlign w:val="center"/>
          </w:tcPr>
          <w:p w:rsidR="007F7FD6" w:rsidRPr="004167DB" w:rsidRDefault="007F7FD6" w:rsidP="003B0080">
            <w:pPr>
              <w:widowControl w:val="0"/>
              <w:ind w:right="-14"/>
              <w:jc w:val="center"/>
              <w:rPr>
                <w:rFonts w:eastAsia="Arial Unicode MS"/>
                <w:color w:val="000000"/>
                <w:sz w:val="24"/>
                <w:szCs w:val="24"/>
              </w:rPr>
            </w:pPr>
            <w:r w:rsidRPr="004167DB">
              <w:rPr>
                <w:rFonts w:eastAsia="Arial Unicode MS"/>
                <w:color w:val="000000"/>
                <w:sz w:val="24"/>
                <w:szCs w:val="24"/>
              </w:rPr>
              <w:t>9192,87</w:t>
            </w:r>
          </w:p>
        </w:tc>
      </w:tr>
      <w:tr w:rsidR="00D12633" w:rsidRPr="004167DB" w:rsidTr="00600AA2">
        <w:trPr>
          <w:trHeight w:val="454"/>
          <w:tblCellSpacing w:w="0" w:type="dxa"/>
          <w:jc w:val="center"/>
        </w:trPr>
        <w:tc>
          <w:tcPr>
            <w:tcW w:w="700" w:type="dxa"/>
            <w:vAlign w:val="center"/>
          </w:tcPr>
          <w:p w:rsidR="00D12633" w:rsidRPr="004167DB" w:rsidRDefault="00D12633" w:rsidP="003B0080">
            <w:pPr>
              <w:ind w:right="-57"/>
              <w:jc w:val="center"/>
              <w:rPr>
                <w:color w:val="000000"/>
                <w:sz w:val="24"/>
                <w:szCs w:val="24"/>
              </w:rPr>
            </w:pPr>
          </w:p>
        </w:tc>
        <w:tc>
          <w:tcPr>
            <w:tcW w:w="3960" w:type="dxa"/>
            <w:vAlign w:val="center"/>
          </w:tcPr>
          <w:p w:rsidR="00D12633" w:rsidRPr="004167DB" w:rsidRDefault="00D12633" w:rsidP="00600AA2">
            <w:pPr>
              <w:ind w:right="-14"/>
              <w:rPr>
                <w:color w:val="000000"/>
                <w:sz w:val="24"/>
                <w:szCs w:val="24"/>
              </w:rPr>
            </w:pPr>
            <w:r w:rsidRPr="004167DB">
              <w:rPr>
                <w:color w:val="000000"/>
                <w:sz w:val="24"/>
                <w:szCs w:val="24"/>
              </w:rPr>
              <w:t>в том числе по категориям:</w:t>
            </w:r>
          </w:p>
        </w:tc>
        <w:tc>
          <w:tcPr>
            <w:tcW w:w="1440" w:type="dxa"/>
            <w:vAlign w:val="center"/>
          </w:tcPr>
          <w:p w:rsidR="00D12633" w:rsidRPr="004167DB" w:rsidRDefault="00D12633" w:rsidP="00600AA2">
            <w:pPr>
              <w:ind w:right="-57"/>
              <w:jc w:val="center"/>
              <w:rPr>
                <w:color w:val="000000"/>
                <w:sz w:val="24"/>
                <w:szCs w:val="24"/>
              </w:rPr>
            </w:pPr>
          </w:p>
        </w:tc>
        <w:tc>
          <w:tcPr>
            <w:tcW w:w="1619" w:type="dxa"/>
            <w:vAlign w:val="center"/>
          </w:tcPr>
          <w:p w:rsidR="00D12633" w:rsidRPr="004167DB" w:rsidRDefault="00D12633" w:rsidP="00600AA2">
            <w:pPr>
              <w:widowControl w:val="0"/>
              <w:ind w:right="-14"/>
              <w:jc w:val="center"/>
              <w:rPr>
                <w:rFonts w:eastAsia="Arial Unicode MS"/>
                <w:color w:val="000000"/>
                <w:sz w:val="24"/>
                <w:szCs w:val="24"/>
              </w:rPr>
            </w:pPr>
          </w:p>
        </w:tc>
        <w:tc>
          <w:tcPr>
            <w:tcW w:w="1621" w:type="dxa"/>
            <w:vAlign w:val="center"/>
          </w:tcPr>
          <w:p w:rsidR="00D12633" w:rsidRPr="004167DB" w:rsidRDefault="00D12633" w:rsidP="00600AA2">
            <w:pPr>
              <w:ind w:right="-14"/>
              <w:jc w:val="center"/>
              <w:rPr>
                <w:color w:val="000000"/>
              </w:rPr>
            </w:pPr>
          </w:p>
        </w:tc>
      </w:tr>
      <w:tr w:rsidR="00EB4B60" w:rsidRPr="004167DB" w:rsidTr="00600AA2">
        <w:trPr>
          <w:trHeight w:val="454"/>
          <w:tblCellSpacing w:w="0" w:type="dxa"/>
          <w:jc w:val="center"/>
        </w:trPr>
        <w:tc>
          <w:tcPr>
            <w:tcW w:w="700" w:type="dxa"/>
            <w:vAlign w:val="center"/>
          </w:tcPr>
          <w:p w:rsidR="00EB4B60" w:rsidRPr="004167DB" w:rsidRDefault="00EB4B60" w:rsidP="003B0080">
            <w:pPr>
              <w:ind w:right="-57"/>
              <w:jc w:val="center"/>
              <w:rPr>
                <w:color w:val="000000"/>
                <w:sz w:val="24"/>
                <w:szCs w:val="24"/>
              </w:rPr>
            </w:pPr>
            <w:r w:rsidRPr="004167DB">
              <w:rPr>
                <w:color w:val="000000"/>
                <w:sz w:val="24"/>
                <w:szCs w:val="24"/>
              </w:rPr>
              <w:t>1.1</w:t>
            </w:r>
          </w:p>
        </w:tc>
        <w:tc>
          <w:tcPr>
            <w:tcW w:w="3960" w:type="dxa"/>
            <w:vAlign w:val="center"/>
          </w:tcPr>
          <w:p w:rsidR="00EB4B60" w:rsidRPr="004167DB" w:rsidRDefault="00EB4B60" w:rsidP="00600AA2">
            <w:pPr>
              <w:ind w:right="-14"/>
              <w:rPr>
                <w:color w:val="000000"/>
                <w:sz w:val="24"/>
                <w:szCs w:val="24"/>
              </w:rPr>
            </w:pPr>
            <w:r w:rsidRPr="004167DB">
              <w:rPr>
                <w:color w:val="000000"/>
                <w:sz w:val="24"/>
                <w:szCs w:val="24"/>
              </w:rPr>
              <w:t>Земель лесного фонда:</w:t>
            </w:r>
          </w:p>
        </w:tc>
        <w:tc>
          <w:tcPr>
            <w:tcW w:w="1440" w:type="dxa"/>
            <w:vAlign w:val="center"/>
          </w:tcPr>
          <w:p w:rsidR="00EB4B60" w:rsidRPr="004167DB" w:rsidRDefault="00EB4B60" w:rsidP="00600AA2">
            <w:pPr>
              <w:jc w:val="center"/>
              <w:rPr>
                <w:color w:val="000000"/>
                <w:sz w:val="24"/>
                <w:szCs w:val="24"/>
              </w:rPr>
            </w:pPr>
            <w:r w:rsidRPr="004167DB">
              <w:rPr>
                <w:color w:val="000000"/>
                <w:sz w:val="24"/>
                <w:szCs w:val="24"/>
              </w:rPr>
              <w:t>га</w:t>
            </w:r>
          </w:p>
        </w:tc>
        <w:tc>
          <w:tcPr>
            <w:tcW w:w="1619" w:type="dxa"/>
            <w:vAlign w:val="center"/>
          </w:tcPr>
          <w:p w:rsidR="00EB4B60" w:rsidRPr="004167DB" w:rsidRDefault="00EB4B60" w:rsidP="00600AA2">
            <w:pPr>
              <w:widowControl w:val="0"/>
              <w:ind w:right="-14"/>
              <w:jc w:val="center"/>
              <w:rPr>
                <w:rFonts w:eastAsia="Arial Unicode MS"/>
                <w:color w:val="000000"/>
                <w:sz w:val="24"/>
                <w:szCs w:val="24"/>
              </w:rPr>
            </w:pPr>
            <w:r w:rsidRPr="004167DB">
              <w:rPr>
                <w:rFonts w:eastAsia="Arial Unicode MS"/>
                <w:color w:val="000000"/>
                <w:sz w:val="24"/>
                <w:szCs w:val="24"/>
              </w:rPr>
              <w:t>1468,37</w:t>
            </w:r>
          </w:p>
        </w:tc>
        <w:tc>
          <w:tcPr>
            <w:tcW w:w="1621" w:type="dxa"/>
            <w:vAlign w:val="center"/>
          </w:tcPr>
          <w:p w:rsidR="00EB4B60" w:rsidRPr="004167DB" w:rsidRDefault="00EB4B60" w:rsidP="00755C17">
            <w:pPr>
              <w:widowControl w:val="0"/>
              <w:ind w:right="-14"/>
              <w:jc w:val="center"/>
              <w:rPr>
                <w:rFonts w:eastAsia="Arial Unicode MS"/>
                <w:color w:val="000000"/>
                <w:sz w:val="24"/>
                <w:szCs w:val="24"/>
              </w:rPr>
            </w:pPr>
            <w:r w:rsidRPr="004167DB">
              <w:rPr>
                <w:rFonts w:eastAsia="Arial Unicode MS"/>
                <w:color w:val="000000"/>
                <w:sz w:val="24"/>
                <w:szCs w:val="24"/>
              </w:rPr>
              <w:t>1468,37</w:t>
            </w:r>
          </w:p>
        </w:tc>
      </w:tr>
      <w:tr w:rsidR="00D12633" w:rsidRPr="004167DB" w:rsidTr="00600AA2">
        <w:trPr>
          <w:trHeight w:val="454"/>
          <w:tblCellSpacing w:w="0" w:type="dxa"/>
          <w:jc w:val="center"/>
        </w:trPr>
        <w:tc>
          <w:tcPr>
            <w:tcW w:w="700" w:type="dxa"/>
            <w:vAlign w:val="center"/>
          </w:tcPr>
          <w:p w:rsidR="00D12633" w:rsidRPr="004167DB" w:rsidRDefault="00D12633" w:rsidP="003B0080">
            <w:pPr>
              <w:ind w:right="-57"/>
              <w:jc w:val="center"/>
              <w:rPr>
                <w:color w:val="000000"/>
                <w:sz w:val="24"/>
                <w:szCs w:val="24"/>
              </w:rPr>
            </w:pPr>
            <w:r w:rsidRPr="004167DB">
              <w:rPr>
                <w:color w:val="000000"/>
                <w:sz w:val="24"/>
                <w:szCs w:val="24"/>
              </w:rPr>
              <w:t>1.2</w:t>
            </w:r>
          </w:p>
        </w:tc>
        <w:tc>
          <w:tcPr>
            <w:tcW w:w="3960" w:type="dxa"/>
            <w:vAlign w:val="center"/>
          </w:tcPr>
          <w:p w:rsidR="00D12633" w:rsidRPr="004167DB" w:rsidRDefault="00D12633" w:rsidP="00600AA2">
            <w:pPr>
              <w:ind w:right="-14"/>
              <w:rPr>
                <w:color w:val="000000"/>
                <w:sz w:val="24"/>
                <w:szCs w:val="24"/>
              </w:rPr>
            </w:pPr>
            <w:r w:rsidRPr="004167DB">
              <w:rPr>
                <w:color w:val="000000"/>
                <w:sz w:val="24"/>
                <w:szCs w:val="24"/>
              </w:rPr>
              <w:t>Земель водного фонда</w:t>
            </w:r>
          </w:p>
        </w:tc>
        <w:tc>
          <w:tcPr>
            <w:tcW w:w="1440" w:type="dxa"/>
            <w:vAlign w:val="center"/>
          </w:tcPr>
          <w:p w:rsidR="00D12633" w:rsidRPr="004167DB" w:rsidRDefault="00D12633" w:rsidP="00600AA2">
            <w:pPr>
              <w:jc w:val="center"/>
              <w:rPr>
                <w:color w:val="000000"/>
                <w:sz w:val="24"/>
                <w:szCs w:val="24"/>
              </w:rPr>
            </w:pPr>
            <w:r w:rsidRPr="004167DB">
              <w:rPr>
                <w:color w:val="000000"/>
                <w:sz w:val="24"/>
                <w:szCs w:val="24"/>
              </w:rPr>
              <w:t>га</w:t>
            </w:r>
          </w:p>
        </w:tc>
        <w:tc>
          <w:tcPr>
            <w:tcW w:w="1619" w:type="dxa"/>
            <w:vAlign w:val="center"/>
          </w:tcPr>
          <w:p w:rsidR="00D12633" w:rsidRPr="004167DB" w:rsidRDefault="0082318B" w:rsidP="00600AA2">
            <w:pPr>
              <w:widowControl w:val="0"/>
              <w:ind w:right="-14"/>
              <w:jc w:val="center"/>
              <w:rPr>
                <w:rFonts w:eastAsia="Arial Unicode MS"/>
                <w:color w:val="000000"/>
                <w:sz w:val="24"/>
                <w:szCs w:val="24"/>
              </w:rPr>
            </w:pPr>
            <w:r w:rsidRPr="004167DB">
              <w:rPr>
                <w:rFonts w:eastAsia="Arial Unicode MS"/>
                <w:color w:val="000000"/>
                <w:sz w:val="24"/>
                <w:szCs w:val="24"/>
              </w:rPr>
              <w:t>157,78</w:t>
            </w:r>
          </w:p>
        </w:tc>
        <w:tc>
          <w:tcPr>
            <w:tcW w:w="1621" w:type="dxa"/>
            <w:vAlign w:val="center"/>
          </w:tcPr>
          <w:p w:rsidR="00D12633" w:rsidRPr="004167DB" w:rsidRDefault="0082318B" w:rsidP="00600AA2">
            <w:pPr>
              <w:ind w:right="-14"/>
              <w:jc w:val="center"/>
              <w:rPr>
                <w:color w:val="000000"/>
                <w:sz w:val="24"/>
                <w:szCs w:val="24"/>
              </w:rPr>
            </w:pPr>
            <w:r w:rsidRPr="004167DB">
              <w:rPr>
                <w:color w:val="000000"/>
                <w:sz w:val="24"/>
                <w:szCs w:val="24"/>
              </w:rPr>
              <w:t>157,78</w:t>
            </w:r>
          </w:p>
        </w:tc>
      </w:tr>
      <w:tr w:rsidR="0063223F" w:rsidRPr="004167DB" w:rsidTr="00600AA2">
        <w:trPr>
          <w:trHeight w:val="454"/>
          <w:tblCellSpacing w:w="0" w:type="dxa"/>
          <w:jc w:val="center"/>
        </w:trPr>
        <w:tc>
          <w:tcPr>
            <w:tcW w:w="700" w:type="dxa"/>
            <w:vAlign w:val="center"/>
          </w:tcPr>
          <w:p w:rsidR="0063223F" w:rsidRPr="004167DB" w:rsidRDefault="0063223F" w:rsidP="00755C17">
            <w:pPr>
              <w:ind w:right="-57"/>
              <w:jc w:val="center"/>
              <w:rPr>
                <w:color w:val="000000"/>
                <w:sz w:val="24"/>
                <w:szCs w:val="24"/>
              </w:rPr>
            </w:pPr>
            <w:r w:rsidRPr="004167DB">
              <w:rPr>
                <w:color w:val="000000"/>
                <w:sz w:val="24"/>
                <w:szCs w:val="24"/>
              </w:rPr>
              <w:t>1.3</w:t>
            </w:r>
          </w:p>
        </w:tc>
        <w:tc>
          <w:tcPr>
            <w:tcW w:w="3960" w:type="dxa"/>
            <w:vAlign w:val="center"/>
          </w:tcPr>
          <w:p w:rsidR="0063223F" w:rsidRPr="004167DB" w:rsidRDefault="0063223F" w:rsidP="00600AA2">
            <w:pPr>
              <w:ind w:right="-14"/>
              <w:rPr>
                <w:color w:val="000000"/>
                <w:sz w:val="24"/>
                <w:szCs w:val="24"/>
              </w:rPr>
            </w:pPr>
            <w:r w:rsidRPr="004167DB">
              <w:rPr>
                <w:color w:val="000000"/>
                <w:sz w:val="24"/>
                <w:szCs w:val="24"/>
              </w:rPr>
              <w:t>Земель сельскохозяйственного</w:t>
            </w:r>
          </w:p>
          <w:p w:rsidR="0063223F" w:rsidRPr="004167DB" w:rsidRDefault="0063223F" w:rsidP="00600AA2">
            <w:pPr>
              <w:ind w:right="-14"/>
              <w:rPr>
                <w:color w:val="000000"/>
                <w:sz w:val="24"/>
                <w:szCs w:val="24"/>
              </w:rPr>
            </w:pPr>
            <w:r w:rsidRPr="004167DB">
              <w:rPr>
                <w:color w:val="000000"/>
                <w:sz w:val="24"/>
                <w:szCs w:val="24"/>
              </w:rPr>
              <w:t>назначения</w:t>
            </w:r>
          </w:p>
        </w:tc>
        <w:tc>
          <w:tcPr>
            <w:tcW w:w="1440" w:type="dxa"/>
            <w:vAlign w:val="center"/>
          </w:tcPr>
          <w:p w:rsidR="0063223F" w:rsidRPr="004167DB" w:rsidRDefault="0063223F" w:rsidP="00600AA2">
            <w:pPr>
              <w:jc w:val="center"/>
              <w:rPr>
                <w:color w:val="000000"/>
                <w:sz w:val="24"/>
                <w:szCs w:val="24"/>
              </w:rPr>
            </w:pPr>
            <w:r w:rsidRPr="004167DB">
              <w:rPr>
                <w:color w:val="000000"/>
                <w:sz w:val="24"/>
                <w:szCs w:val="24"/>
              </w:rPr>
              <w:t>га</w:t>
            </w:r>
          </w:p>
        </w:tc>
        <w:tc>
          <w:tcPr>
            <w:tcW w:w="1619" w:type="dxa"/>
            <w:vAlign w:val="center"/>
          </w:tcPr>
          <w:p w:rsidR="0063223F" w:rsidRPr="004167DB" w:rsidRDefault="0063223F" w:rsidP="00623996">
            <w:pPr>
              <w:widowControl w:val="0"/>
              <w:ind w:right="-14"/>
              <w:jc w:val="center"/>
              <w:rPr>
                <w:rFonts w:eastAsia="Arial Unicode MS"/>
                <w:color w:val="000000"/>
                <w:sz w:val="24"/>
                <w:szCs w:val="24"/>
              </w:rPr>
            </w:pPr>
            <w:r w:rsidRPr="004167DB">
              <w:rPr>
                <w:rFonts w:eastAsia="Arial Unicode MS"/>
                <w:color w:val="000000"/>
                <w:sz w:val="24"/>
                <w:szCs w:val="24"/>
              </w:rPr>
              <w:t>6322,97</w:t>
            </w:r>
          </w:p>
        </w:tc>
        <w:tc>
          <w:tcPr>
            <w:tcW w:w="1621" w:type="dxa"/>
            <w:vAlign w:val="center"/>
          </w:tcPr>
          <w:p w:rsidR="0063223F" w:rsidRPr="004167DB" w:rsidRDefault="0063223F" w:rsidP="00755C17">
            <w:pPr>
              <w:widowControl w:val="0"/>
              <w:ind w:right="-14"/>
              <w:jc w:val="center"/>
              <w:rPr>
                <w:rFonts w:eastAsia="Arial Unicode MS"/>
                <w:color w:val="000000"/>
                <w:sz w:val="24"/>
                <w:szCs w:val="24"/>
              </w:rPr>
            </w:pPr>
            <w:r w:rsidRPr="004167DB">
              <w:rPr>
                <w:rFonts w:eastAsia="Arial Unicode MS"/>
                <w:color w:val="000000"/>
                <w:sz w:val="24"/>
                <w:szCs w:val="24"/>
              </w:rPr>
              <w:t>6325,57</w:t>
            </w:r>
          </w:p>
        </w:tc>
      </w:tr>
      <w:tr w:rsidR="0063223F" w:rsidRPr="004167DB" w:rsidTr="00600AA2">
        <w:trPr>
          <w:trHeight w:val="454"/>
          <w:tblCellSpacing w:w="0" w:type="dxa"/>
          <w:jc w:val="center"/>
        </w:trPr>
        <w:tc>
          <w:tcPr>
            <w:tcW w:w="700" w:type="dxa"/>
            <w:vAlign w:val="center"/>
          </w:tcPr>
          <w:p w:rsidR="0063223F" w:rsidRPr="004167DB" w:rsidRDefault="0063223F" w:rsidP="00755C17">
            <w:pPr>
              <w:ind w:right="-57"/>
              <w:jc w:val="center"/>
              <w:rPr>
                <w:color w:val="000000"/>
                <w:sz w:val="24"/>
                <w:szCs w:val="24"/>
              </w:rPr>
            </w:pPr>
            <w:r w:rsidRPr="004167DB">
              <w:rPr>
                <w:color w:val="000000"/>
                <w:sz w:val="24"/>
                <w:szCs w:val="24"/>
              </w:rPr>
              <w:t>1.4</w:t>
            </w:r>
          </w:p>
        </w:tc>
        <w:tc>
          <w:tcPr>
            <w:tcW w:w="3960" w:type="dxa"/>
            <w:vAlign w:val="center"/>
          </w:tcPr>
          <w:p w:rsidR="0063223F" w:rsidRPr="004167DB" w:rsidRDefault="0063223F" w:rsidP="00755C17">
            <w:pPr>
              <w:ind w:right="-14"/>
              <w:rPr>
                <w:rStyle w:val="HTML0"/>
                <w:rFonts w:ascii="Times New Roman" w:hAnsi="Times New Roman" w:cs="Times New Roman"/>
                <w:sz w:val="24"/>
                <w:szCs w:val="24"/>
              </w:rPr>
            </w:pPr>
            <w:r w:rsidRPr="004167DB">
              <w:rPr>
                <w:rStyle w:val="HTML0"/>
                <w:rFonts w:ascii="Times New Roman" w:hAnsi="Times New Roman" w:cs="Times New Roman"/>
                <w:sz w:val="24"/>
                <w:szCs w:val="24"/>
              </w:rPr>
              <w:t xml:space="preserve">Земель особо охраняемых территорий </w:t>
            </w:r>
          </w:p>
        </w:tc>
        <w:tc>
          <w:tcPr>
            <w:tcW w:w="1440" w:type="dxa"/>
            <w:vAlign w:val="center"/>
          </w:tcPr>
          <w:p w:rsidR="0063223F" w:rsidRPr="004167DB" w:rsidRDefault="0063223F" w:rsidP="00755C17">
            <w:pPr>
              <w:jc w:val="center"/>
              <w:rPr>
                <w:color w:val="000000"/>
                <w:sz w:val="24"/>
                <w:szCs w:val="24"/>
              </w:rPr>
            </w:pPr>
            <w:r w:rsidRPr="004167DB">
              <w:rPr>
                <w:color w:val="000000"/>
                <w:sz w:val="24"/>
                <w:szCs w:val="24"/>
              </w:rPr>
              <w:t>га</w:t>
            </w:r>
          </w:p>
        </w:tc>
        <w:tc>
          <w:tcPr>
            <w:tcW w:w="1619" w:type="dxa"/>
            <w:vAlign w:val="center"/>
          </w:tcPr>
          <w:p w:rsidR="0063223F" w:rsidRPr="004167DB" w:rsidRDefault="0063223F" w:rsidP="00755C17">
            <w:pPr>
              <w:widowControl w:val="0"/>
              <w:ind w:right="-14"/>
              <w:jc w:val="center"/>
              <w:rPr>
                <w:rFonts w:eastAsia="Arial Unicode MS"/>
                <w:color w:val="000000"/>
                <w:sz w:val="24"/>
                <w:szCs w:val="24"/>
              </w:rPr>
            </w:pPr>
            <w:r w:rsidRPr="004167DB">
              <w:rPr>
                <w:rFonts w:eastAsia="Arial Unicode MS"/>
                <w:color w:val="000000"/>
                <w:sz w:val="24"/>
                <w:szCs w:val="24"/>
              </w:rPr>
              <w:t>237,00</w:t>
            </w:r>
          </w:p>
        </w:tc>
        <w:tc>
          <w:tcPr>
            <w:tcW w:w="1621" w:type="dxa"/>
            <w:vAlign w:val="center"/>
          </w:tcPr>
          <w:p w:rsidR="0063223F" w:rsidRPr="004167DB" w:rsidRDefault="0063223F" w:rsidP="00755C17">
            <w:pPr>
              <w:ind w:right="-14"/>
              <w:jc w:val="center"/>
              <w:rPr>
                <w:color w:val="000000"/>
                <w:sz w:val="24"/>
                <w:szCs w:val="24"/>
              </w:rPr>
            </w:pPr>
            <w:r w:rsidRPr="004167DB">
              <w:rPr>
                <w:color w:val="000000"/>
                <w:sz w:val="24"/>
                <w:szCs w:val="24"/>
              </w:rPr>
              <w:t>237,00</w:t>
            </w:r>
          </w:p>
        </w:tc>
      </w:tr>
      <w:tr w:rsidR="005C4EBE" w:rsidRPr="004167DB" w:rsidTr="00600AA2">
        <w:trPr>
          <w:trHeight w:val="454"/>
          <w:tblCellSpacing w:w="0" w:type="dxa"/>
          <w:jc w:val="center"/>
        </w:trPr>
        <w:tc>
          <w:tcPr>
            <w:tcW w:w="700" w:type="dxa"/>
            <w:vAlign w:val="center"/>
          </w:tcPr>
          <w:p w:rsidR="005C4EBE" w:rsidRPr="004167DB" w:rsidRDefault="005C4EBE" w:rsidP="00755C17">
            <w:pPr>
              <w:ind w:right="-57"/>
              <w:jc w:val="center"/>
              <w:rPr>
                <w:color w:val="000000"/>
                <w:sz w:val="24"/>
                <w:szCs w:val="24"/>
              </w:rPr>
            </w:pPr>
            <w:r w:rsidRPr="004167DB">
              <w:rPr>
                <w:color w:val="000000"/>
                <w:sz w:val="24"/>
                <w:szCs w:val="24"/>
              </w:rPr>
              <w:t>1.5</w:t>
            </w:r>
          </w:p>
        </w:tc>
        <w:tc>
          <w:tcPr>
            <w:tcW w:w="3960" w:type="dxa"/>
            <w:vAlign w:val="center"/>
          </w:tcPr>
          <w:p w:rsidR="005C4EBE" w:rsidRPr="004167DB" w:rsidRDefault="005C4EBE" w:rsidP="00600AA2">
            <w:pPr>
              <w:ind w:right="-14"/>
              <w:rPr>
                <w:color w:val="000000"/>
                <w:sz w:val="24"/>
                <w:szCs w:val="24"/>
              </w:rPr>
            </w:pPr>
            <w:r w:rsidRPr="004167DB">
              <w:rPr>
                <w:sz w:val="24"/>
                <w:szCs w:val="24"/>
              </w:rPr>
              <w:t>Земель промышленности, энергетики, транспорта, связи… и иного спец</w:t>
            </w:r>
            <w:r w:rsidRPr="004167DB">
              <w:rPr>
                <w:sz w:val="24"/>
                <w:szCs w:val="24"/>
              </w:rPr>
              <w:t>и</w:t>
            </w:r>
            <w:r w:rsidRPr="004167DB">
              <w:rPr>
                <w:sz w:val="24"/>
                <w:szCs w:val="24"/>
              </w:rPr>
              <w:t>ального назначения</w:t>
            </w:r>
          </w:p>
        </w:tc>
        <w:tc>
          <w:tcPr>
            <w:tcW w:w="1440" w:type="dxa"/>
            <w:vAlign w:val="center"/>
          </w:tcPr>
          <w:p w:rsidR="005C4EBE" w:rsidRPr="004167DB" w:rsidRDefault="005C4EBE" w:rsidP="00600AA2">
            <w:pPr>
              <w:jc w:val="center"/>
              <w:rPr>
                <w:color w:val="000000"/>
                <w:sz w:val="24"/>
                <w:szCs w:val="24"/>
              </w:rPr>
            </w:pPr>
            <w:r w:rsidRPr="004167DB">
              <w:rPr>
                <w:color w:val="000000"/>
                <w:sz w:val="24"/>
                <w:szCs w:val="24"/>
              </w:rPr>
              <w:t>га</w:t>
            </w:r>
          </w:p>
        </w:tc>
        <w:tc>
          <w:tcPr>
            <w:tcW w:w="1619" w:type="dxa"/>
            <w:vAlign w:val="center"/>
          </w:tcPr>
          <w:p w:rsidR="005C4EBE" w:rsidRPr="004167DB" w:rsidRDefault="005C4EBE" w:rsidP="00600AA2">
            <w:pPr>
              <w:ind w:right="-14"/>
              <w:jc w:val="center"/>
              <w:rPr>
                <w:color w:val="000000"/>
                <w:sz w:val="24"/>
                <w:szCs w:val="24"/>
              </w:rPr>
            </w:pPr>
            <w:r w:rsidRPr="004167DB">
              <w:rPr>
                <w:color w:val="000000"/>
                <w:sz w:val="24"/>
                <w:szCs w:val="24"/>
              </w:rPr>
              <w:t>236,24</w:t>
            </w:r>
          </w:p>
        </w:tc>
        <w:tc>
          <w:tcPr>
            <w:tcW w:w="1621" w:type="dxa"/>
            <w:vAlign w:val="center"/>
          </w:tcPr>
          <w:p w:rsidR="005C4EBE" w:rsidRPr="004167DB" w:rsidRDefault="005C4EBE" w:rsidP="00755C17">
            <w:pPr>
              <w:ind w:right="-14"/>
              <w:jc w:val="center"/>
              <w:rPr>
                <w:color w:val="000000"/>
                <w:sz w:val="24"/>
                <w:szCs w:val="24"/>
              </w:rPr>
            </w:pPr>
            <w:r w:rsidRPr="004167DB">
              <w:rPr>
                <w:color w:val="000000"/>
                <w:sz w:val="24"/>
                <w:szCs w:val="24"/>
              </w:rPr>
              <w:t>236,24</w:t>
            </w:r>
          </w:p>
        </w:tc>
      </w:tr>
      <w:tr w:rsidR="005C4EBE" w:rsidRPr="004167DB" w:rsidTr="00600AA2">
        <w:trPr>
          <w:trHeight w:val="454"/>
          <w:tblCellSpacing w:w="0" w:type="dxa"/>
          <w:jc w:val="center"/>
        </w:trPr>
        <w:tc>
          <w:tcPr>
            <w:tcW w:w="700" w:type="dxa"/>
            <w:vAlign w:val="center"/>
          </w:tcPr>
          <w:p w:rsidR="005C4EBE" w:rsidRPr="004167DB" w:rsidRDefault="005C4EBE" w:rsidP="003B0080">
            <w:pPr>
              <w:ind w:right="-57"/>
              <w:jc w:val="center"/>
              <w:rPr>
                <w:color w:val="000000"/>
                <w:sz w:val="24"/>
                <w:szCs w:val="24"/>
              </w:rPr>
            </w:pPr>
            <w:r w:rsidRPr="004167DB">
              <w:rPr>
                <w:color w:val="000000"/>
                <w:sz w:val="24"/>
                <w:szCs w:val="24"/>
              </w:rPr>
              <w:t>1.6</w:t>
            </w:r>
          </w:p>
        </w:tc>
        <w:tc>
          <w:tcPr>
            <w:tcW w:w="3960" w:type="dxa"/>
            <w:vAlign w:val="center"/>
          </w:tcPr>
          <w:p w:rsidR="005C4EBE" w:rsidRPr="004167DB" w:rsidRDefault="005C4EBE" w:rsidP="00600AA2">
            <w:pPr>
              <w:ind w:right="-14"/>
              <w:rPr>
                <w:rFonts w:eastAsia="Arial Unicode MS"/>
                <w:color w:val="000000"/>
                <w:sz w:val="24"/>
                <w:szCs w:val="24"/>
              </w:rPr>
            </w:pPr>
            <w:r w:rsidRPr="004167DB">
              <w:rPr>
                <w:rFonts w:eastAsia="Arial Unicode MS"/>
                <w:color w:val="000000"/>
                <w:sz w:val="24"/>
                <w:szCs w:val="24"/>
              </w:rPr>
              <w:t>Земель населенных пунктов</w:t>
            </w:r>
          </w:p>
        </w:tc>
        <w:tc>
          <w:tcPr>
            <w:tcW w:w="1440" w:type="dxa"/>
            <w:vAlign w:val="center"/>
          </w:tcPr>
          <w:p w:rsidR="005C4EBE" w:rsidRPr="004167DB" w:rsidRDefault="005C4EBE" w:rsidP="00600AA2">
            <w:pPr>
              <w:ind w:right="-57"/>
              <w:jc w:val="center"/>
              <w:rPr>
                <w:color w:val="000000"/>
                <w:sz w:val="24"/>
                <w:szCs w:val="24"/>
              </w:rPr>
            </w:pPr>
            <w:r w:rsidRPr="004167DB">
              <w:rPr>
                <w:color w:val="000000"/>
                <w:sz w:val="24"/>
                <w:szCs w:val="24"/>
              </w:rPr>
              <w:t>га</w:t>
            </w:r>
          </w:p>
        </w:tc>
        <w:tc>
          <w:tcPr>
            <w:tcW w:w="1619" w:type="dxa"/>
            <w:vAlign w:val="center"/>
          </w:tcPr>
          <w:p w:rsidR="005C4EBE" w:rsidRPr="004167DB" w:rsidRDefault="005C4EBE" w:rsidP="00600AA2">
            <w:pPr>
              <w:ind w:right="-14"/>
              <w:jc w:val="center"/>
              <w:rPr>
                <w:color w:val="000000"/>
                <w:sz w:val="24"/>
                <w:szCs w:val="24"/>
              </w:rPr>
            </w:pPr>
            <w:r w:rsidRPr="004167DB">
              <w:rPr>
                <w:color w:val="000000"/>
                <w:sz w:val="24"/>
                <w:szCs w:val="24"/>
              </w:rPr>
              <w:t>767,69</w:t>
            </w:r>
          </w:p>
        </w:tc>
        <w:tc>
          <w:tcPr>
            <w:tcW w:w="1621" w:type="dxa"/>
            <w:vAlign w:val="center"/>
          </w:tcPr>
          <w:p w:rsidR="005C4EBE" w:rsidRPr="004167DB" w:rsidRDefault="005C4EBE" w:rsidP="003B0080">
            <w:pPr>
              <w:ind w:right="-14"/>
              <w:jc w:val="center"/>
              <w:rPr>
                <w:color w:val="000000"/>
                <w:sz w:val="24"/>
                <w:szCs w:val="24"/>
              </w:rPr>
            </w:pPr>
            <w:r w:rsidRPr="004167DB">
              <w:rPr>
                <w:color w:val="000000"/>
                <w:sz w:val="24"/>
                <w:szCs w:val="24"/>
              </w:rPr>
              <w:t>767,92</w:t>
            </w:r>
          </w:p>
        </w:tc>
      </w:tr>
    </w:tbl>
    <w:p w:rsidR="006C12DD" w:rsidRPr="004167DB" w:rsidRDefault="006C12DD" w:rsidP="008A7760">
      <w:pPr>
        <w:widowControl w:val="0"/>
        <w:autoSpaceDE w:val="0"/>
        <w:autoSpaceDN w:val="0"/>
        <w:adjustRightInd w:val="0"/>
        <w:ind w:left="284" w:right="260" w:firstLine="425"/>
        <w:jc w:val="both"/>
        <w:outlineLvl w:val="1"/>
        <w:rPr>
          <w:sz w:val="28"/>
          <w:szCs w:val="28"/>
        </w:rPr>
      </w:pPr>
    </w:p>
    <w:p w:rsidR="00DF2AAB" w:rsidRPr="004167DB" w:rsidRDefault="00D6687D" w:rsidP="00DF2AAB">
      <w:pPr>
        <w:ind w:left="284" w:right="260" w:firstLine="425"/>
        <w:jc w:val="center"/>
        <w:rPr>
          <w:b/>
          <w:sz w:val="28"/>
          <w:szCs w:val="28"/>
        </w:rPr>
      </w:pPr>
      <w:r w:rsidRPr="004167DB">
        <w:rPr>
          <w:b/>
          <w:sz w:val="28"/>
          <w:szCs w:val="28"/>
        </w:rPr>
        <w:t>4</w:t>
      </w:r>
      <w:r w:rsidR="00DF2AAB" w:rsidRPr="004167DB">
        <w:rPr>
          <w:b/>
          <w:sz w:val="28"/>
          <w:szCs w:val="28"/>
        </w:rPr>
        <w:t>. Ведомость изменений в Генеральный план сельского поселения</w:t>
      </w:r>
    </w:p>
    <w:p w:rsidR="00DF2AAB" w:rsidRPr="004167DB" w:rsidRDefault="00C267DD" w:rsidP="00DF2AAB">
      <w:pPr>
        <w:ind w:left="284" w:right="260" w:firstLine="425"/>
        <w:jc w:val="center"/>
        <w:rPr>
          <w:b/>
          <w:sz w:val="28"/>
          <w:szCs w:val="28"/>
        </w:rPr>
      </w:pPr>
      <w:r w:rsidRPr="004167DB">
        <w:rPr>
          <w:b/>
          <w:sz w:val="28"/>
          <w:szCs w:val="28"/>
        </w:rPr>
        <w:t>Какрыбашевский</w:t>
      </w:r>
      <w:r w:rsidR="00DF2AAB" w:rsidRPr="004167DB">
        <w:rPr>
          <w:b/>
          <w:sz w:val="28"/>
          <w:szCs w:val="28"/>
        </w:rPr>
        <w:t xml:space="preserve"> сельсовет муниципального района</w:t>
      </w:r>
    </w:p>
    <w:p w:rsidR="00DF2AAB" w:rsidRPr="004167DB" w:rsidRDefault="00730BFC" w:rsidP="00DF2AAB">
      <w:pPr>
        <w:ind w:left="284" w:right="260" w:firstLine="425"/>
        <w:jc w:val="center"/>
        <w:rPr>
          <w:b/>
          <w:sz w:val="28"/>
          <w:szCs w:val="28"/>
        </w:rPr>
      </w:pPr>
      <w:r w:rsidRPr="004167DB">
        <w:rPr>
          <w:b/>
          <w:sz w:val="28"/>
          <w:szCs w:val="28"/>
        </w:rPr>
        <w:t>Туймазинский</w:t>
      </w:r>
      <w:r w:rsidR="00DF2AAB" w:rsidRPr="004167DB">
        <w:rPr>
          <w:b/>
          <w:sz w:val="28"/>
          <w:szCs w:val="28"/>
        </w:rPr>
        <w:t xml:space="preserve"> район Республики Башкортостан</w:t>
      </w:r>
    </w:p>
    <w:p w:rsidR="00DF2AAB" w:rsidRPr="004167DB" w:rsidRDefault="00D6687D" w:rsidP="00DF2AAB">
      <w:pPr>
        <w:ind w:left="284" w:right="260" w:firstLine="425"/>
        <w:rPr>
          <w:b/>
          <w:sz w:val="28"/>
          <w:szCs w:val="28"/>
        </w:rPr>
      </w:pPr>
      <w:r w:rsidRPr="004167DB">
        <w:rPr>
          <w:b/>
          <w:sz w:val="28"/>
          <w:szCs w:val="28"/>
        </w:rPr>
        <w:t>4</w:t>
      </w:r>
      <w:r w:rsidR="00DF2AAB" w:rsidRPr="004167DB">
        <w:rPr>
          <w:b/>
          <w:sz w:val="28"/>
          <w:szCs w:val="28"/>
        </w:rPr>
        <w:t>.1. Графическая часть</w:t>
      </w:r>
    </w:p>
    <w:p w:rsidR="00DF2AAB" w:rsidRPr="004167DB" w:rsidRDefault="003F67CC" w:rsidP="00922C3D">
      <w:pPr>
        <w:ind w:left="284" w:right="260" w:firstLine="425"/>
        <w:jc w:val="both"/>
        <w:rPr>
          <w:sz w:val="28"/>
          <w:szCs w:val="28"/>
        </w:rPr>
      </w:pPr>
      <w:r w:rsidRPr="004167DB">
        <w:rPr>
          <w:sz w:val="28"/>
          <w:szCs w:val="28"/>
        </w:rPr>
        <w:t xml:space="preserve">4.1.1. </w:t>
      </w:r>
      <w:r w:rsidR="0002496D" w:rsidRPr="004167DB">
        <w:rPr>
          <w:sz w:val="28"/>
          <w:szCs w:val="28"/>
        </w:rPr>
        <w:t xml:space="preserve">Разработана дополнительная карта ГД-1_3 </w:t>
      </w:r>
      <w:r w:rsidR="001A594E" w:rsidRPr="004167DB">
        <w:rPr>
          <w:sz w:val="28"/>
          <w:szCs w:val="28"/>
        </w:rPr>
        <w:t>сельского поселения Какр</w:t>
      </w:r>
      <w:r w:rsidR="001A594E" w:rsidRPr="004167DB">
        <w:rPr>
          <w:sz w:val="28"/>
          <w:szCs w:val="28"/>
        </w:rPr>
        <w:t>ы</w:t>
      </w:r>
      <w:r w:rsidR="001A594E" w:rsidRPr="004167DB">
        <w:rPr>
          <w:sz w:val="28"/>
          <w:szCs w:val="28"/>
        </w:rPr>
        <w:t xml:space="preserve">башевский сельсовет </w:t>
      </w:r>
      <w:r w:rsidR="00D3110E" w:rsidRPr="004167DB">
        <w:rPr>
          <w:sz w:val="28"/>
          <w:szCs w:val="28"/>
        </w:rPr>
        <w:t>в соответствии с требованиями</w:t>
      </w:r>
      <w:r w:rsidR="00065E1E" w:rsidRPr="004167DB">
        <w:rPr>
          <w:sz w:val="28"/>
          <w:szCs w:val="28"/>
        </w:rPr>
        <w:t xml:space="preserve"> Приказа №10 Министерства экономического развития Российской Федерации от 09.01.2018г</w:t>
      </w:r>
      <w:r w:rsidR="00F548DF" w:rsidRPr="004167DB">
        <w:rPr>
          <w:sz w:val="28"/>
          <w:szCs w:val="28"/>
        </w:rPr>
        <w:t>.</w:t>
      </w:r>
    </w:p>
    <w:p w:rsidR="006049D0" w:rsidRPr="004167DB" w:rsidRDefault="006049D0" w:rsidP="00922C3D">
      <w:pPr>
        <w:ind w:left="284" w:right="260" w:firstLine="425"/>
        <w:jc w:val="both"/>
        <w:rPr>
          <w:sz w:val="28"/>
          <w:szCs w:val="28"/>
        </w:rPr>
      </w:pPr>
      <w:r w:rsidRPr="004167DB">
        <w:rPr>
          <w:sz w:val="28"/>
          <w:szCs w:val="28"/>
        </w:rPr>
        <w:t xml:space="preserve">4.1.2. </w:t>
      </w:r>
      <w:r w:rsidR="00796B86" w:rsidRPr="004167DB">
        <w:rPr>
          <w:sz w:val="28"/>
          <w:szCs w:val="28"/>
        </w:rPr>
        <w:t xml:space="preserve">На </w:t>
      </w:r>
      <w:r w:rsidR="00E2158D" w:rsidRPr="004167DB">
        <w:rPr>
          <w:sz w:val="28"/>
          <w:szCs w:val="28"/>
        </w:rPr>
        <w:t xml:space="preserve">карте ГД-1_3 </w:t>
      </w:r>
      <w:r w:rsidR="00CC1916" w:rsidRPr="004167DB">
        <w:rPr>
          <w:sz w:val="28"/>
          <w:szCs w:val="28"/>
        </w:rPr>
        <w:t>произведен</w:t>
      </w:r>
      <w:r w:rsidR="008C5CC4" w:rsidRPr="004167DB">
        <w:rPr>
          <w:bCs/>
          <w:sz w:val="28"/>
        </w:rPr>
        <w:t xml:space="preserve"> </w:t>
      </w:r>
      <w:r w:rsidR="00CC1916" w:rsidRPr="004167DB">
        <w:rPr>
          <w:sz w:val="28"/>
          <w:szCs w:val="28"/>
        </w:rPr>
        <w:t xml:space="preserve">перевод </w:t>
      </w:r>
      <w:r w:rsidR="00B852A2" w:rsidRPr="004167DB">
        <w:rPr>
          <w:sz w:val="28"/>
          <w:szCs w:val="28"/>
        </w:rPr>
        <w:t>проектируем</w:t>
      </w:r>
      <w:r w:rsidR="003562B4" w:rsidRPr="004167DB">
        <w:rPr>
          <w:sz w:val="28"/>
          <w:szCs w:val="28"/>
        </w:rPr>
        <w:t>ого</w:t>
      </w:r>
      <w:r w:rsidR="00B852A2" w:rsidRPr="004167DB">
        <w:rPr>
          <w:sz w:val="28"/>
          <w:szCs w:val="28"/>
        </w:rPr>
        <w:t xml:space="preserve"> </w:t>
      </w:r>
      <w:r w:rsidR="00CC1916" w:rsidRPr="004167DB">
        <w:rPr>
          <w:sz w:val="28"/>
          <w:szCs w:val="28"/>
        </w:rPr>
        <w:t>земельн</w:t>
      </w:r>
      <w:r w:rsidR="003562B4" w:rsidRPr="004167DB">
        <w:rPr>
          <w:sz w:val="28"/>
          <w:szCs w:val="28"/>
        </w:rPr>
        <w:t>ого</w:t>
      </w:r>
      <w:r w:rsidR="00CC1916" w:rsidRPr="004167DB">
        <w:rPr>
          <w:sz w:val="28"/>
          <w:szCs w:val="28"/>
        </w:rPr>
        <w:t xml:space="preserve"> учас</w:t>
      </w:r>
      <w:r w:rsidR="00CC1916" w:rsidRPr="004167DB">
        <w:rPr>
          <w:sz w:val="28"/>
          <w:szCs w:val="28"/>
        </w:rPr>
        <w:t>т</w:t>
      </w:r>
      <w:r w:rsidR="00CC1916" w:rsidRPr="004167DB">
        <w:rPr>
          <w:sz w:val="28"/>
          <w:szCs w:val="28"/>
        </w:rPr>
        <w:t>к</w:t>
      </w:r>
      <w:r w:rsidR="003562B4" w:rsidRPr="004167DB">
        <w:rPr>
          <w:sz w:val="28"/>
          <w:szCs w:val="28"/>
        </w:rPr>
        <w:t>а</w:t>
      </w:r>
      <w:r w:rsidR="00CC1916" w:rsidRPr="004167DB">
        <w:rPr>
          <w:sz w:val="28"/>
          <w:szCs w:val="28"/>
        </w:rPr>
        <w:t xml:space="preserve"> </w:t>
      </w:r>
      <w:r w:rsidR="00411092" w:rsidRPr="004167DB">
        <w:rPr>
          <w:sz w:val="28"/>
          <w:szCs w:val="28"/>
        </w:rPr>
        <w:t xml:space="preserve">с кадастровым номером 02:46:060203:94 </w:t>
      </w:r>
      <w:r w:rsidR="00CC1916" w:rsidRPr="004167DB">
        <w:rPr>
          <w:sz w:val="28"/>
          <w:szCs w:val="28"/>
        </w:rPr>
        <w:t>в другую категорию и другую фун</w:t>
      </w:r>
      <w:r w:rsidR="00CC1916" w:rsidRPr="004167DB">
        <w:rPr>
          <w:sz w:val="28"/>
          <w:szCs w:val="28"/>
        </w:rPr>
        <w:t>к</w:t>
      </w:r>
      <w:r w:rsidR="00CC1916" w:rsidRPr="004167DB">
        <w:rPr>
          <w:sz w:val="28"/>
          <w:szCs w:val="28"/>
        </w:rPr>
        <w:t>циональную зону</w:t>
      </w:r>
      <w:r w:rsidR="00693E31" w:rsidRPr="004167DB">
        <w:rPr>
          <w:sz w:val="28"/>
          <w:szCs w:val="28"/>
        </w:rPr>
        <w:t>.</w:t>
      </w:r>
    </w:p>
    <w:p w:rsidR="003D55C9" w:rsidRPr="004167DB" w:rsidRDefault="003D55C9" w:rsidP="003D55C9">
      <w:pPr>
        <w:ind w:left="284" w:right="260" w:firstLine="425"/>
        <w:jc w:val="both"/>
        <w:rPr>
          <w:sz w:val="28"/>
          <w:szCs w:val="28"/>
        </w:rPr>
      </w:pPr>
      <w:r w:rsidRPr="004167DB">
        <w:rPr>
          <w:sz w:val="28"/>
          <w:szCs w:val="28"/>
        </w:rPr>
        <w:t>4.1.3. На карте ГД-1_3 произведен</w:t>
      </w:r>
      <w:r w:rsidRPr="004167DB">
        <w:rPr>
          <w:bCs/>
          <w:sz w:val="28"/>
        </w:rPr>
        <w:t xml:space="preserve"> </w:t>
      </w:r>
      <w:r w:rsidRPr="004167DB">
        <w:rPr>
          <w:sz w:val="28"/>
          <w:szCs w:val="28"/>
        </w:rPr>
        <w:t xml:space="preserve">перевод земельного участка с кадастровым номером </w:t>
      </w:r>
      <w:r w:rsidR="00143912" w:rsidRPr="004167DB">
        <w:rPr>
          <w:sz w:val="28"/>
          <w:szCs w:val="28"/>
        </w:rPr>
        <w:t>02:46:060203:99</w:t>
      </w:r>
      <w:r w:rsidRPr="004167DB">
        <w:rPr>
          <w:sz w:val="28"/>
          <w:szCs w:val="28"/>
        </w:rPr>
        <w:t xml:space="preserve"> в другую категорию и другую функциональную зону.</w:t>
      </w:r>
    </w:p>
    <w:p w:rsidR="003D55C9" w:rsidRPr="004167DB" w:rsidRDefault="00FE0A38" w:rsidP="00922C3D">
      <w:pPr>
        <w:ind w:left="284" w:right="260" w:firstLine="425"/>
        <w:jc w:val="both"/>
        <w:rPr>
          <w:sz w:val="28"/>
          <w:szCs w:val="28"/>
        </w:rPr>
      </w:pPr>
      <w:r w:rsidRPr="004167DB">
        <w:rPr>
          <w:sz w:val="28"/>
          <w:szCs w:val="28"/>
        </w:rPr>
        <w:lastRenderedPageBreak/>
        <w:t xml:space="preserve">4.1.4. На карте ГД-1_3 произведен перевод земельного участка с кадастровым номером </w:t>
      </w:r>
      <w:r w:rsidR="00903067" w:rsidRPr="004167DB">
        <w:rPr>
          <w:sz w:val="28"/>
          <w:szCs w:val="28"/>
        </w:rPr>
        <w:t>02:46:060203:58</w:t>
      </w:r>
      <w:r w:rsidRPr="004167DB">
        <w:rPr>
          <w:sz w:val="28"/>
          <w:szCs w:val="28"/>
        </w:rPr>
        <w:t xml:space="preserve"> </w:t>
      </w:r>
      <w:r w:rsidR="00903067" w:rsidRPr="004167DB">
        <w:rPr>
          <w:sz w:val="28"/>
          <w:szCs w:val="28"/>
        </w:rPr>
        <w:t>в</w:t>
      </w:r>
      <w:r w:rsidRPr="004167DB">
        <w:rPr>
          <w:sz w:val="28"/>
          <w:szCs w:val="28"/>
        </w:rPr>
        <w:t xml:space="preserve"> другую функциональную зону.</w:t>
      </w:r>
    </w:p>
    <w:p w:rsidR="00103C6A" w:rsidRPr="004167DB" w:rsidRDefault="00256794" w:rsidP="00922C3D">
      <w:pPr>
        <w:ind w:left="284" w:right="260" w:firstLine="425"/>
        <w:jc w:val="both"/>
        <w:rPr>
          <w:sz w:val="28"/>
          <w:szCs w:val="28"/>
        </w:rPr>
      </w:pPr>
      <w:r w:rsidRPr="004167DB">
        <w:rPr>
          <w:sz w:val="28"/>
          <w:szCs w:val="28"/>
        </w:rPr>
        <w:t>4.1.5</w:t>
      </w:r>
      <w:r w:rsidR="00103C6A" w:rsidRPr="004167DB">
        <w:rPr>
          <w:sz w:val="28"/>
          <w:szCs w:val="28"/>
        </w:rPr>
        <w:t xml:space="preserve">. </w:t>
      </w:r>
      <w:r w:rsidR="00655D46" w:rsidRPr="004167DB">
        <w:rPr>
          <w:sz w:val="28"/>
          <w:szCs w:val="28"/>
        </w:rPr>
        <w:t>На карте ГД-1_3 у</w:t>
      </w:r>
      <w:r w:rsidR="00103C6A" w:rsidRPr="004167DB">
        <w:rPr>
          <w:bCs/>
          <w:sz w:val="28"/>
        </w:rPr>
        <w:t>част</w:t>
      </w:r>
      <w:r w:rsidR="00E52C6C" w:rsidRPr="004167DB">
        <w:rPr>
          <w:bCs/>
          <w:sz w:val="28"/>
        </w:rPr>
        <w:t>ок</w:t>
      </w:r>
      <w:r w:rsidR="00103C6A" w:rsidRPr="004167DB">
        <w:rPr>
          <w:bCs/>
          <w:sz w:val="28"/>
        </w:rPr>
        <w:t xml:space="preserve"> </w:t>
      </w:r>
      <w:r w:rsidR="00103C6A" w:rsidRPr="004167DB">
        <w:rPr>
          <w:sz w:val="28"/>
          <w:szCs w:val="28"/>
        </w:rPr>
        <w:t>с кадастровым номером</w:t>
      </w:r>
      <w:r w:rsidR="00103C6A" w:rsidRPr="004167DB">
        <w:rPr>
          <w:sz w:val="26"/>
          <w:szCs w:val="26"/>
        </w:rPr>
        <w:t xml:space="preserve"> 02:46:010508:144 </w:t>
      </w:r>
      <w:r w:rsidR="00E52C6C" w:rsidRPr="004167DB">
        <w:rPr>
          <w:sz w:val="26"/>
          <w:szCs w:val="26"/>
        </w:rPr>
        <w:t>вкл</w:t>
      </w:r>
      <w:r w:rsidR="00E52C6C" w:rsidRPr="004167DB">
        <w:rPr>
          <w:sz w:val="26"/>
          <w:szCs w:val="26"/>
        </w:rPr>
        <w:t>ю</w:t>
      </w:r>
      <w:r w:rsidR="00E52C6C" w:rsidRPr="004167DB">
        <w:rPr>
          <w:sz w:val="26"/>
          <w:szCs w:val="26"/>
        </w:rPr>
        <w:t xml:space="preserve">чен </w:t>
      </w:r>
      <w:r w:rsidR="00103C6A" w:rsidRPr="004167DB">
        <w:rPr>
          <w:sz w:val="26"/>
          <w:szCs w:val="26"/>
        </w:rPr>
        <w:t>в границы с.Какрыбашево</w:t>
      </w:r>
      <w:r w:rsidR="00103C6A" w:rsidRPr="004167DB">
        <w:rPr>
          <w:sz w:val="28"/>
          <w:szCs w:val="28"/>
        </w:rPr>
        <w:t>.</w:t>
      </w:r>
    </w:p>
    <w:p w:rsidR="00896E08" w:rsidRPr="004167DB" w:rsidRDefault="00F85B18" w:rsidP="00922C3D">
      <w:pPr>
        <w:ind w:left="284" w:right="260" w:firstLine="425"/>
        <w:jc w:val="both"/>
        <w:rPr>
          <w:b/>
          <w:sz w:val="28"/>
          <w:szCs w:val="28"/>
        </w:rPr>
      </w:pPr>
      <w:r w:rsidRPr="004167DB">
        <w:rPr>
          <w:sz w:val="28"/>
          <w:szCs w:val="28"/>
        </w:rPr>
        <w:t>4.1.</w:t>
      </w:r>
      <w:r w:rsidR="00A1054F" w:rsidRPr="004167DB">
        <w:rPr>
          <w:sz w:val="28"/>
          <w:szCs w:val="28"/>
        </w:rPr>
        <w:t>6</w:t>
      </w:r>
      <w:r w:rsidR="00896E08" w:rsidRPr="004167DB">
        <w:rPr>
          <w:sz w:val="28"/>
          <w:szCs w:val="28"/>
        </w:rPr>
        <w:t xml:space="preserve">. </w:t>
      </w:r>
      <w:r w:rsidR="00083316" w:rsidRPr="004167DB">
        <w:rPr>
          <w:sz w:val="28"/>
          <w:szCs w:val="28"/>
        </w:rPr>
        <w:t xml:space="preserve">На карте ГД-1_3 </w:t>
      </w:r>
      <w:r w:rsidR="0072681E" w:rsidRPr="004167DB">
        <w:rPr>
          <w:sz w:val="28"/>
          <w:szCs w:val="28"/>
        </w:rPr>
        <w:t>п</w:t>
      </w:r>
      <w:r w:rsidR="00AE66F3" w:rsidRPr="004167DB">
        <w:rPr>
          <w:sz w:val="28"/>
          <w:szCs w:val="28"/>
        </w:rPr>
        <w:t>роизведена корректировка существующих границ н</w:t>
      </w:r>
      <w:r w:rsidR="00AE66F3" w:rsidRPr="004167DB">
        <w:rPr>
          <w:sz w:val="28"/>
          <w:szCs w:val="28"/>
        </w:rPr>
        <w:t>а</w:t>
      </w:r>
      <w:r w:rsidR="00AE66F3" w:rsidRPr="004167DB">
        <w:rPr>
          <w:sz w:val="28"/>
          <w:szCs w:val="28"/>
        </w:rPr>
        <w:t>селенных пунктов с целью устранения пересечений с существующими объектами и земельными участками, перевод земельных участков в другую категорию не требуется</w:t>
      </w:r>
      <w:r w:rsidR="00AE66F3" w:rsidRPr="004167DB">
        <w:rPr>
          <w:bCs/>
          <w:sz w:val="28"/>
        </w:rPr>
        <w:t>.</w:t>
      </w:r>
    </w:p>
    <w:p w:rsidR="0069314A" w:rsidRPr="004167DB" w:rsidRDefault="00BE405A" w:rsidP="007C5E12">
      <w:pPr>
        <w:ind w:left="284" w:right="260" w:firstLine="425"/>
        <w:jc w:val="both"/>
        <w:rPr>
          <w:sz w:val="28"/>
          <w:szCs w:val="28"/>
        </w:rPr>
      </w:pPr>
      <w:r w:rsidRPr="004167DB">
        <w:rPr>
          <w:sz w:val="28"/>
          <w:szCs w:val="28"/>
        </w:rPr>
        <w:t>4.1.</w:t>
      </w:r>
      <w:r w:rsidR="00CB6E62" w:rsidRPr="004167DB">
        <w:rPr>
          <w:sz w:val="28"/>
          <w:szCs w:val="28"/>
        </w:rPr>
        <w:t>7</w:t>
      </w:r>
      <w:r w:rsidR="00B53827" w:rsidRPr="004167DB">
        <w:rPr>
          <w:sz w:val="28"/>
          <w:szCs w:val="28"/>
        </w:rPr>
        <w:t xml:space="preserve">. </w:t>
      </w:r>
      <w:r w:rsidR="0068150A" w:rsidRPr="004167DB">
        <w:rPr>
          <w:sz w:val="28"/>
          <w:szCs w:val="28"/>
        </w:rPr>
        <w:t xml:space="preserve">Выполнено </w:t>
      </w:r>
      <w:r w:rsidR="00A72C68" w:rsidRPr="004167DB">
        <w:rPr>
          <w:sz w:val="28"/>
          <w:szCs w:val="28"/>
        </w:rPr>
        <w:t>графическое описание местоположения границ населенных пунктов, перечень координат характерных точек этих границ в системе коорд</w:t>
      </w:r>
      <w:r w:rsidR="00A72C68" w:rsidRPr="004167DB">
        <w:rPr>
          <w:sz w:val="28"/>
          <w:szCs w:val="28"/>
        </w:rPr>
        <w:t>и</w:t>
      </w:r>
      <w:r w:rsidR="00A72C68" w:rsidRPr="004167DB">
        <w:rPr>
          <w:sz w:val="28"/>
          <w:szCs w:val="28"/>
        </w:rPr>
        <w:t>нат, используемой для ведения Единого государственного реестра недвижимости</w:t>
      </w:r>
      <w:r w:rsidR="00E77FF1" w:rsidRPr="004167DB">
        <w:rPr>
          <w:sz w:val="28"/>
          <w:szCs w:val="28"/>
        </w:rPr>
        <w:t>.</w:t>
      </w:r>
    </w:p>
    <w:p w:rsidR="00D14958" w:rsidRPr="004167DB" w:rsidRDefault="00D14958" w:rsidP="00DF2AAB">
      <w:pPr>
        <w:ind w:left="284" w:right="260" w:firstLine="425"/>
        <w:rPr>
          <w:sz w:val="28"/>
          <w:szCs w:val="28"/>
        </w:rPr>
      </w:pPr>
    </w:p>
    <w:p w:rsidR="00700C24" w:rsidRPr="004167DB" w:rsidRDefault="00D6687D" w:rsidP="00DF2AAB">
      <w:pPr>
        <w:ind w:left="284" w:right="260" w:firstLine="425"/>
        <w:rPr>
          <w:b/>
          <w:sz w:val="28"/>
          <w:szCs w:val="28"/>
        </w:rPr>
      </w:pPr>
      <w:r w:rsidRPr="004167DB">
        <w:rPr>
          <w:b/>
          <w:sz w:val="28"/>
          <w:szCs w:val="28"/>
        </w:rPr>
        <w:t>4</w:t>
      </w:r>
      <w:r w:rsidR="00DF2AAB" w:rsidRPr="004167DB">
        <w:rPr>
          <w:b/>
          <w:sz w:val="28"/>
          <w:szCs w:val="28"/>
        </w:rPr>
        <w:t>.2. Текстовая часть.</w:t>
      </w:r>
    </w:p>
    <w:p w:rsidR="00DF2AAB" w:rsidRPr="004167DB" w:rsidRDefault="00700C24" w:rsidP="00DF2AAB">
      <w:pPr>
        <w:ind w:left="284" w:right="260" w:firstLine="425"/>
        <w:rPr>
          <w:b/>
          <w:sz w:val="28"/>
          <w:szCs w:val="28"/>
        </w:rPr>
      </w:pPr>
      <w:r w:rsidRPr="004167DB">
        <w:rPr>
          <w:b/>
          <w:sz w:val="28"/>
          <w:szCs w:val="28"/>
        </w:rPr>
        <w:t>4.2.1</w:t>
      </w:r>
      <w:r w:rsidR="00B3798F" w:rsidRPr="004167DB">
        <w:rPr>
          <w:b/>
          <w:sz w:val="28"/>
          <w:szCs w:val="28"/>
        </w:rPr>
        <w:t xml:space="preserve">. </w:t>
      </w:r>
      <w:r w:rsidRPr="004167DB">
        <w:rPr>
          <w:b/>
          <w:sz w:val="28"/>
          <w:szCs w:val="28"/>
        </w:rPr>
        <w:t xml:space="preserve"> </w:t>
      </w:r>
      <w:r w:rsidR="00623705" w:rsidRPr="004167DB">
        <w:rPr>
          <w:b/>
          <w:sz w:val="28"/>
          <w:szCs w:val="28"/>
        </w:rPr>
        <w:t>Положени</w:t>
      </w:r>
      <w:r w:rsidR="004D397F" w:rsidRPr="004167DB">
        <w:rPr>
          <w:b/>
          <w:sz w:val="28"/>
          <w:szCs w:val="28"/>
        </w:rPr>
        <w:t>е</w:t>
      </w:r>
      <w:r w:rsidR="00623705" w:rsidRPr="004167DB">
        <w:rPr>
          <w:b/>
          <w:sz w:val="28"/>
          <w:szCs w:val="28"/>
        </w:rPr>
        <w:t xml:space="preserve"> о территориальном планировании. </w:t>
      </w:r>
      <w:r w:rsidR="00DF2AAB" w:rsidRPr="004167DB">
        <w:rPr>
          <w:b/>
          <w:sz w:val="28"/>
          <w:szCs w:val="28"/>
        </w:rPr>
        <w:t>Общая пояснител</w:t>
      </w:r>
      <w:r w:rsidR="00DF2AAB" w:rsidRPr="004167DB">
        <w:rPr>
          <w:b/>
          <w:sz w:val="28"/>
          <w:szCs w:val="28"/>
        </w:rPr>
        <w:t>ь</w:t>
      </w:r>
      <w:r w:rsidR="00DF2AAB" w:rsidRPr="004167DB">
        <w:rPr>
          <w:b/>
          <w:sz w:val="28"/>
          <w:szCs w:val="28"/>
        </w:rPr>
        <w:t>ная за</w:t>
      </w:r>
      <w:r w:rsidR="004D397F" w:rsidRPr="004167DB">
        <w:rPr>
          <w:b/>
          <w:sz w:val="28"/>
          <w:szCs w:val="28"/>
        </w:rPr>
        <w:t>писка</w:t>
      </w:r>
    </w:p>
    <w:p w:rsidR="004F4799" w:rsidRPr="004167DB" w:rsidRDefault="00B9795D" w:rsidP="00B77127">
      <w:pPr>
        <w:pStyle w:val="af9"/>
        <w:spacing w:before="0" w:after="0"/>
        <w:ind w:left="284" w:right="260" w:firstLine="567"/>
        <w:jc w:val="both"/>
        <w:rPr>
          <w:sz w:val="28"/>
          <w:szCs w:val="28"/>
        </w:rPr>
      </w:pPr>
      <w:r w:rsidRPr="004167DB">
        <w:rPr>
          <w:sz w:val="28"/>
          <w:szCs w:val="28"/>
        </w:rPr>
        <w:t>4.2.1.</w:t>
      </w:r>
      <w:r w:rsidR="006B037A" w:rsidRPr="004167DB">
        <w:rPr>
          <w:sz w:val="28"/>
          <w:szCs w:val="28"/>
        </w:rPr>
        <w:t>1</w:t>
      </w:r>
      <w:r w:rsidRPr="004167DB">
        <w:rPr>
          <w:sz w:val="28"/>
          <w:szCs w:val="28"/>
        </w:rPr>
        <w:t xml:space="preserve">. </w:t>
      </w:r>
      <w:r w:rsidR="00703203" w:rsidRPr="004167DB">
        <w:rPr>
          <w:sz w:val="28"/>
          <w:szCs w:val="28"/>
        </w:rPr>
        <w:t>В главе Х</w:t>
      </w:r>
      <w:r w:rsidR="004F47FA" w:rsidRPr="004167DB">
        <w:rPr>
          <w:sz w:val="28"/>
          <w:szCs w:val="28"/>
        </w:rPr>
        <w:t> «</w:t>
      </w:r>
      <w:r w:rsidR="00703203" w:rsidRPr="004167DB">
        <w:rPr>
          <w:sz w:val="28"/>
          <w:szCs w:val="28"/>
        </w:rPr>
        <w:t>Основные технико-экономические показатели</w:t>
      </w:r>
      <w:r w:rsidR="004F47FA" w:rsidRPr="004167DB">
        <w:rPr>
          <w:sz w:val="28"/>
          <w:szCs w:val="28"/>
        </w:rPr>
        <w:t xml:space="preserve">» </w:t>
      </w:r>
      <w:r w:rsidR="002922C5" w:rsidRPr="004167DB">
        <w:rPr>
          <w:sz w:val="28"/>
          <w:szCs w:val="28"/>
        </w:rPr>
        <w:t xml:space="preserve">в таблице </w:t>
      </w:r>
      <w:r w:rsidR="004F47FA" w:rsidRPr="004167DB">
        <w:rPr>
          <w:sz w:val="28"/>
          <w:szCs w:val="28"/>
        </w:rPr>
        <w:t>пункт</w:t>
      </w:r>
      <w:r w:rsidR="00512660" w:rsidRPr="004167DB">
        <w:rPr>
          <w:sz w:val="28"/>
          <w:szCs w:val="28"/>
        </w:rPr>
        <w:t xml:space="preserve"> 1 </w:t>
      </w:r>
      <w:r w:rsidR="004F47FA" w:rsidRPr="004167DB">
        <w:rPr>
          <w:sz w:val="28"/>
          <w:szCs w:val="28"/>
        </w:rPr>
        <w:t xml:space="preserve"> </w:t>
      </w:r>
      <w:r w:rsidRPr="004167DB">
        <w:rPr>
          <w:sz w:val="28"/>
          <w:szCs w:val="28"/>
        </w:rPr>
        <w:t>изложить в следующей редакции:</w:t>
      </w:r>
    </w:p>
    <w:p w:rsidR="00FB2143" w:rsidRPr="004167DB" w:rsidRDefault="00FB2143" w:rsidP="00B77127">
      <w:pPr>
        <w:pStyle w:val="af9"/>
        <w:spacing w:before="0" w:after="0"/>
        <w:ind w:left="284" w:right="260" w:firstLine="567"/>
        <w:jc w:val="both"/>
        <w:rPr>
          <w:sz w:val="28"/>
          <w:szCs w:val="28"/>
        </w:rPr>
      </w:pP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19"/>
        <w:gridCol w:w="1621"/>
      </w:tblGrid>
      <w:tr w:rsidR="00FB2143" w:rsidRPr="004167DB" w:rsidTr="00755C17">
        <w:trPr>
          <w:trHeight w:val="454"/>
          <w:tblHeader/>
          <w:tblCellSpacing w:w="0" w:type="dxa"/>
          <w:jc w:val="center"/>
        </w:trPr>
        <w:tc>
          <w:tcPr>
            <w:tcW w:w="700" w:type="dxa"/>
            <w:vAlign w:val="center"/>
          </w:tcPr>
          <w:p w:rsidR="00FB2143" w:rsidRPr="004167DB" w:rsidRDefault="00FB2143" w:rsidP="00755C17">
            <w:pPr>
              <w:widowControl w:val="0"/>
              <w:ind w:right="-57"/>
              <w:jc w:val="center"/>
              <w:rPr>
                <w:rFonts w:eastAsia="Arial Unicode MS"/>
                <w:color w:val="000000"/>
                <w:sz w:val="24"/>
                <w:szCs w:val="24"/>
              </w:rPr>
            </w:pPr>
            <w:r w:rsidRPr="004167DB">
              <w:rPr>
                <w:rFonts w:eastAsia="Arial Unicode MS"/>
                <w:color w:val="000000"/>
                <w:sz w:val="24"/>
                <w:szCs w:val="24"/>
              </w:rPr>
              <w:t>№ п.п.</w:t>
            </w:r>
          </w:p>
        </w:tc>
        <w:tc>
          <w:tcPr>
            <w:tcW w:w="3960"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Показатели</w:t>
            </w:r>
          </w:p>
        </w:tc>
        <w:tc>
          <w:tcPr>
            <w:tcW w:w="1440" w:type="dxa"/>
            <w:vAlign w:val="center"/>
          </w:tcPr>
          <w:p w:rsidR="00FB2143" w:rsidRPr="004167DB" w:rsidRDefault="00FB2143" w:rsidP="00755C17">
            <w:pPr>
              <w:widowControl w:val="0"/>
              <w:ind w:right="-57"/>
              <w:jc w:val="center"/>
              <w:rPr>
                <w:rFonts w:eastAsia="Arial Unicode MS"/>
                <w:color w:val="000000"/>
                <w:sz w:val="24"/>
                <w:szCs w:val="24"/>
              </w:rPr>
            </w:pPr>
            <w:r w:rsidRPr="004167DB">
              <w:rPr>
                <w:rFonts w:eastAsia="Arial Unicode MS"/>
                <w:color w:val="000000"/>
                <w:sz w:val="24"/>
                <w:szCs w:val="24"/>
              </w:rPr>
              <w:t>Единица</w:t>
            </w:r>
          </w:p>
          <w:p w:rsidR="00FB2143" w:rsidRPr="004167DB" w:rsidRDefault="00FB2143" w:rsidP="00755C17">
            <w:pPr>
              <w:widowControl w:val="0"/>
              <w:ind w:right="-57"/>
              <w:jc w:val="center"/>
              <w:rPr>
                <w:rFonts w:eastAsia="Arial Unicode MS"/>
                <w:color w:val="000000"/>
                <w:sz w:val="24"/>
                <w:szCs w:val="24"/>
              </w:rPr>
            </w:pPr>
            <w:r w:rsidRPr="004167DB">
              <w:rPr>
                <w:rFonts w:eastAsia="Arial Unicode MS"/>
                <w:color w:val="000000"/>
                <w:sz w:val="24"/>
                <w:szCs w:val="24"/>
              </w:rPr>
              <w:t>измерения</w:t>
            </w:r>
          </w:p>
        </w:tc>
        <w:tc>
          <w:tcPr>
            <w:tcW w:w="1619"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Современное состояние</w:t>
            </w:r>
          </w:p>
        </w:tc>
        <w:tc>
          <w:tcPr>
            <w:tcW w:w="1621" w:type="dxa"/>
            <w:vAlign w:val="center"/>
          </w:tcPr>
          <w:p w:rsidR="00FB2143" w:rsidRPr="004167DB" w:rsidRDefault="00FB2143" w:rsidP="00755C17">
            <w:pPr>
              <w:ind w:right="-57"/>
              <w:jc w:val="center"/>
              <w:rPr>
                <w:color w:val="000000"/>
                <w:sz w:val="24"/>
                <w:szCs w:val="24"/>
              </w:rPr>
            </w:pPr>
            <w:r w:rsidRPr="004167DB">
              <w:rPr>
                <w:color w:val="000000"/>
                <w:sz w:val="24"/>
                <w:szCs w:val="24"/>
              </w:rPr>
              <w:t>На расчетный</w:t>
            </w:r>
          </w:p>
          <w:p w:rsidR="00FB2143" w:rsidRPr="004167DB" w:rsidRDefault="00FB2143" w:rsidP="00755C17">
            <w:pPr>
              <w:ind w:right="-57"/>
              <w:jc w:val="center"/>
              <w:rPr>
                <w:color w:val="000000"/>
              </w:rPr>
            </w:pPr>
            <w:r w:rsidRPr="004167DB">
              <w:rPr>
                <w:color w:val="000000"/>
                <w:sz w:val="24"/>
                <w:szCs w:val="24"/>
              </w:rPr>
              <w:t>срок</w:t>
            </w:r>
          </w:p>
        </w:tc>
      </w:tr>
      <w:tr w:rsidR="00FB2143" w:rsidRPr="004167DB" w:rsidTr="00755C17">
        <w:trPr>
          <w:trHeight w:val="454"/>
          <w:tblCellSpacing w:w="0" w:type="dxa"/>
          <w:jc w:val="center"/>
        </w:trPr>
        <w:tc>
          <w:tcPr>
            <w:tcW w:w="700" w:type="dxa"/>
            <w:vAlign w:val="center"/>
          </w:tcPr>
          <w:p w:rsidR="00FB2143" w:rsidRPr="004167DB" w:rsidRDefault="00FB2143" w:rsidP="00755C17">
            <w:pPr>
              <w:ind w:right="-57"/>
              <w:jc w:val="center"/>
              <w:rPr>
                <w:color w:val="000000"/>
                <w:sz w:val="24"/>
                <w:szCs w:val="24"/>
              </w:rPr>
            </w:pPr>
            <w:r w:rsidRPr="004167DB">
              <w:rPr>
                <w:color w:val="000000"/>
                <w:sz w:val="24"/>
                <w:szCs w:val="24"/>
              </w:rPr>
              <w:t>1</w:t>
            </w:r>
          </w:p>
        </w:tc>
        <w:tc>
          <w:tcPr>
            <w:tcW w:w="3960" w:type="dxa"/>
            <w:vAlign w:val="center"/>
          </w:tcPr>
          <w:p w:rsidR="00FB2143" w:rsidRPr="004167DB" w:rsidRDefault="00FB2143" w:rsidP="00755C17">
            <w:pPr>
              <w:ind w:right="-14"/>
              <w:rPr>
                <w:color w:val="000000"/>
                <w:sz w:val="24"/>
                <w:szCs w:val="24"/>
              </w:rPr>
            </w:pPr>
            <w:r w:rsidRPr="004167DB">
              <w:rPr>
                <w:color w:val="000000"/>
                <w:sz w:val="24"/>
                <w:szCs w:val="24"/>
              </w:rPr>
              <w:t>Общая площадь земель сельского п</w:t>
            </w:r>
            <w:r w:rsidRPr="004167DB">
              <w:rPr>
                <w:color w:val="000000"/>
                <w:sz w:val="24"/>
                <w:szCs w:val="24"/>
              </w:rPr>
              <w:t>о</w:t>
            </w:r>
            <w:r w:rsidRPr="004167DB">
              <w:rPr>
                <w:color w:val="000000"/>
                <w:sz w:val="24"/>
                <w:szCs w:val="24"/>
              </w:rPr>
              <w:t>селения Какрыбашевский сельсовет в административных границах</w:t>
            </w:r>
          </w:p>
        </w:tc>
        <w:tc>
          <w:tcPr>
            <w:tcW w:w="1440" w:type="dxa"/>
            <w:vAlign w:val="center"/>
          </w:tcPr>
          <w:p w:rsidR="00FB2143" w:rsidRPr="004167DB" w:rsidRDefault="00FB2143" w:rsidP="00755C17">
            <w:pPr>
              <w:ind w:right="-57"/>
              <w:jc w:val="center"/>
              <w:rPr>
                <w:color w:val="000000"/>
                <w:sz w:val="24"/>
                <w:szCs w:val="24"/>
              </w:rPr>
            </w:pPr>
            <w:r w:rsidRPr="004167DB">
              <w:rPr>
                <w:color w:val="000000"/>
                <w:sz w:val="24"/>
                <w:szCs w:val="24"/>
              </w:rPr>
              <w:t>га</w:t>
            </w:r>
          </w:p>
        </w:tc>
        <w:tc>
          <w:tcPr>
            <w:tcW w:w="1619"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9192,87</w:t>
            </w:r>
          </w:p>
        </w:tc>
        <w:tc>
          <w:tcPr>
            <w:tcW w:w="1621"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9192,87</w:t>
            </w:r>
          </w:p>
        </w:tc>
      </w:tr>
      <w:tr w:rsidR="00FB2143" w:rsidRPr="004167DB" w:rsidTr="00755C17">
        <w:trPr>
          <w:trHeight w:val="454"/>
          <w:tblCellSpacing w:w="0" w:type="dxa"/>
          <w:jc w:val="center"/>
        </w:trPr>
        <w:tc>
          <w:tcPr>
            <w:tcW w:w="700" w:type="dxa"/>
            <w:vAlign w:val="center"/>
          </w:tcPr>
          <w:p w:rsidR="00FB2143" w:rsidRPr="004167DB" w:rsidRDefault="00FB2143" w:rsidP="00755C17">
            <w:pPr>
              <w:ind w:right="-57"/>
              <w:jc w:val="center"/>
              <w:rPr>
                <w:color w:val="000000"/>
                <w:sz w:val="24"/>
                <w:szCs w:val="24"/>
              </w:rPr>
            </w:pPr>
          </w:p>
        </w:tc>
        <w:tc>
          <w:tcPr>
            <w:tcW w:w="3960" w:type="dxa"/>
            <w:vAlign w:val="center"/>
          </w:tcPr>
          <w:p w:rsidR="00FB2143" w:rsidRPr="004167DB" w:rsidRDefault="00FB2143" w:rsidP="00755C17">
            <w:pPr>
              <w:ind w:right="-14"/>
              <w:rPr>
                <w:color w:val="000000"/>
                <w:sz w:val="24"/>
                <w:szCs w:val="24"/>
              </w:rPr>
            </w:pPr>
            <w:r w:rsidRPr="004167DB">
              <w:rPr>
                <w:color w:val="000000"/>
                <w:sz w:val="24"/>
                <w:szCs w:val="24"/>
              </w:rPr>
              <w:t>в том числе по категориям:</w:t>
            </w:r>
          </w:p>
        </w:tc>
        <w:tc>
          <w:tcPr>
            <w:tcW w:w="1440" w:type="dxa"/>
            <w:vAlign w:val="center"/>
          </w:tcPr>
          <w:p w:rsidR="00FB2143" w:rsidRPr="004167DB" w:rsidRDefault="00FB2143" w:rsidP="00755C17">
            <w:pPr>
              <w:ind w:right="-57"/>
              <w:jc w:val="center"/>
              <w:rPr>
                <w:color w:val="000000"/>
                <w:sz w:val="24"/>
                <w:szCs w:val="24"/>
              </w:rPr>
            </w:pPr>
          </w:p>
        </w:tc>
        <w:tc>
          <w:tcPr>
            <w:tcW w:w="1619" w:type="dxa"/>
            <w:vAlign w:val="center"/>
          </w:tcPr>
          <w:p w:rsidR="00FB2143" w:rsidRPr="004167DB" w:rsidRDefault="00FB2143" w:rsidP="00755C17">
            <w:pPr>
              <w:widowControl w:val="0"/>
              <w:ind w:right="-14"/>
              <w:jc w:val="center"/>
              <w:rPr>
                <w:rFonts w:eastAsia="Arial Unicode MS"/>
                <w:color w:val="000000"/>
                <w:sz w:val="24"/>
                <w:szCs w:val="24"/>
              </w:rPr>
            </w:pPr>
          </w:p>
        </w:tc>
        <w:tc>
          <w:tcPr>
            <w:tcW w:w="1621" w:type="dxa"/>
            <w:vAlign w:val="center"/>
          </w:tcPr>
          <w:p w:rsidR="00FB2143" w:rsidRPr="004167DB" w:rsidRDefault="00FB2143" w:rsidP="00755C17">
            <w:pPr>
              <w:ind w:right="-14"/>
              <w:jc w:val="center"/>
              <w:rPr>
                <w:color w:val="000000"/>
              </w:rPr>
            </w:pPr>
          </w:p>
        </w:tc>
      </w:tr>
      <w:tr w:rsidR="00FB2143" w:rsidRPr="004167DB" w:rsidTr="00755C17">
        <w:trPr>
          <w:trHeight w:val="454"/>
          <w:tblCellSpacing w:w="0" w:type="dxa"/>
          <w:jc w:val="center"/>
        </w:trPr>
        <w:tc>
          <w:tcPr>
            <w:tcW w:w="700" w:type="dxa"/>
            <w:vAlign w:val="center"/>
          </w:tcPr>
          <w:p w:rsidR="00FB2143" w:rsidRPr="004167DB" w:rsidRDefault="00FB2143" w:rsidP="00755C17">
            <w:pPr>
              <w:ind w:right="-57"/>
              <w:jc w:val="center"/>
              <w:rPr>
                <w:color w:val="000000"/>
                <w:sz w:val="24"/>
                <w:szCs w:val="24"/>
              </w:rPr>
            </w:pPr>
            <w:r w:rsidRPr="004167DB">
              <w:rPr>
                <w:color w:val="000000"/>
                <w:sz w:val="24"/>
                <w:szCs w:val="24"/>
              </w:rPr>
              <w:t>1.1</w:t>
            </w:r>
          </w:p>
        </w:tc>
        <w:tc>
          <w:tcPr>
            <w:tcW w:w="3960" w:type="dxa"/>
            <w:vAlign w:val="center"/>
          </w:tcPr>
          <w:p w:rsidR="00FB2143" w:rsidRPr="004167DB" w:rsidRDefault="00FB2143" w:rsidP="00755C17">
            <w:pPr>
              <w:ind w:right="-14"/>
              <w:rPr>
                <w:color w:val="000000"/>
                <w:sz w:val="24"/>
                <w:szCs w:val="24"/>
              </w:rPr>
            </w:pPr>
            <w:r w:rsidRPr="004167DB">
              <w:rPr>
                <w:color w:val="000000"/>
                <w:sz w:val="24"/>
                <w:szCs w:val="24"/>
              </w:rPr>
              <w:t>Земель лесного фонда:</w:t>
            </w:r>
          </w:p>
        </w:tc>
        <w:tc>
          <w:tcPr>
            <w:tcW w:w="1440" w:type="dxa"/>
            <w:vAlign w:val="center"/>
          </w:tcPr>
          <w:p w:rsidR="00FB2143" w:rsidRPr="004167DB" w:rsidRDefault="00FB2143" w:rsidP="00755C17">
            <w:pPr>
              <w:jc w:val="center"/>
              <w:rPr>
                <w:color w:val="000000"/>
                <w:sz w:val="24"/>
                <w:szCs w:val="24"/>
              </w:rPr>
            </w:pPr>
            <w:r w:rsidRPr="004167DB">
              <w:rPr>
                <w:color w:val="000000"/>
                <w:sz w:val="24"/>
                <w:szCs w:val="24"/>
              </w:rPr>
              <w:t>га</w:t>
            </w:r>
          </w:p>
        </w:tc>
        <w:tc>
          <w:tcPr>
            <w:tcW w:w="1619"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1468,37</w:t>
            </w:r>
          </w:p>
        </w:tc>
        <w:tc>
          <w:tcPr>
            <w:tcW w:w="1621"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1468,37</w:t>
            </w:r>
          </w:p>
        </w:tc>
      </w:tr>
      <w:tr w:rsidR="00FB2143" w:rsidRPr="004167DB" w:rsidTr="00755C17">
        <w:trPr>
          <w:trHeight w:val="454"/>
          <w:tblCellSpacing w:w="0" w:type="dxa"/>
          <w:jc w:val="center"/>
        </w:trPr>
        <w:tc>
          <w:tcPr>
            <w:tcW w:w="700" w:type="dxa"/>
            <w:vAlign w:val="center"/>
          </w:tcPr>
          <w:p w:rsidR="00FB2143" w:rsidRPr="004167DB" w:rsidRDefault="00FB2143" w:rsidP="00755C17">
            <w:pPr>
              <w:ind w:right="-57"/>
              <w:jc w:val="center"/>
              <w:rPr>
                <w:color w:val="000000"/>
                <w:sz w:val="24"/>
                <w:szCs w:val="24"/>
              </w:rPr>
            </w:pPr>
            <w:r w:rsidRPr="004167DB">
              <w:rPr>
                <w:color w:val="000000"/>
                <w:sz w:val="24"/>
                <w:szCs w:val="24"/>
              </w:rPr>
              <w:t>1.2</w:t>
            </w:r>
          </w:p>
        </w:tc>
        <w:tc>
          <w:tcPr>
            <w:tcW w:w="3960" w:type="dxa"/>
            <w:vAlign w:val="center"/>
          </w:tcPr>
          <w:p w:rsidR="00FB2143" w:rsidRPr="004167DB" w:rsidRDefault="00FB2143" w:rsidP="00755C17">
            <w:pPr>
              <w:ind w:right="-14"/>
              <w:rPr>
                <w:color w:val="000000"/>
                <w:sz w:val="24"/>
                <w:szCs w:val="24"/>
              </w:rPr>
            </w:pPr>
            <w:r w:rsidRPr="004167DB">
              <w:rPr>
                <w:color w:val="000000"/>
                <w:sz w:val="24"/>
                <w:szCs w:val="24"/>
              </w:rPr>
              <w:t>Земель водного фонда</w:t>
            </w:r>
          </w:p>
        </w:tc>
        <w:tc>
          <w:tcPr>
            <w:tcW w:w="1440" w:type="dxa"/>
            <w:vAlign w:val="center"/>
          </w:tcPr>
          <w:p w:rsidR="00FB2143" w:rsidRPr="004167DB" w:rsidRDefault="00FB2143" w:rsidP="00755C17">
            <w:pPr>
              <w:jc w:val="center"/>
              <w:rPr>
                <w:color w:val="000000"/>
                <w:sz w:val="24"/>
                <w:szCs w:val="24"/>
              </w:rPr>
            </w:pPr>
            <w:r w:rsidRPr="004167DB">
              <w:rPr>
                <w:color w:val="000000"/>
                <w:sz w:val="24"/>
                <w:szCs w:val="24"/>
              </w:rPr>
              <w:t>га</w:t>
            </w:r>
          </w:p>
        </w:tc>
        <w:tc>
          <w:tcPr>
            <w:tcW w:w="1619"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157,78</w:t>
            </w:r>
          </w:p>
        </w:tc>
        <w:tc>
          <w:tcPr>
            <w:tcW w:w="1621" w:type="dxa"/>
            <w:vAlign w:val="center"/>
          </w:tcPr>
          <w:p w:rsidR="00FB2143" w:rsidRPr="004167DB" w:rsidRDefault="00FB2143" w:rsidP="00755C17">
            <w:pPr>
              <w:ind w:right="-14"/>
              <w:jc w:val="center"/>
              <w:rPr>
                <w:color w:val="000000"/>
                <w:sz w:val="24"/>
                <w:szCs w:val="24"/>
              </w:rPr>
            </w:pPr>
            <w:r w:rsidRPr="004167DB">
              <w:rPr>
                <w:color w:val="000000"/>
                <w:sz w:val="24"/>
                <w:szCs w:val="24"/>
              </w:rPr>
              <w:t>157,78</w:t>
            </w:r>
          </w:p>
        </w:tc>
      </w:tr>
      <w:tr w:rsidR="00FB2143" w:rsidRPr="004167DB" w:rsidTr="00755C17">
        <w:trPr>
          <w:trHeight w:val="454"/>
          <w:tblCellSpacing w:w="0" w:type="dxa"/>
          <w:jc w:val="center"/>
        </w:trPr>
        <w:tc>
          <w:tcPr>
            <w:tcW w:w="700" w:type="dxa"/>
            <w:vAlign w:val="center"/>
          </w:tcPr>
          <w:p w:rsidR="00FB2143" w:rsidRPr="004167DB" w:rsidRDefault="00FB2143" w:rsidP="00755C17">
            <w:pPr>
              <w:ind w:right="-57"/>
              <w:jc w:val="center"/>
              <w:rPr>
                <w:color w:val="000000"/>
                <w:sz w:val="24"/>
                <w:szCs w:val="24"/>
              </w:rPr>
            </w:pPr>
            <w:r w:rsidRPr="004167DB">
              <w:rPr>
                <w:color w:val="000000"/>
                <w:sz w:val="24"/>
                <w:szCs w:val="24"/>
              </w:rPr>
              <w:t>1.3</w:t>
            </w:r>
          </w:p>
        </w:tc>
        <w:tc>
          <w:tcPr>
            <w:tcW w:w="3960" w:type="dxa"/>
            <w:vAlign w:val="center"/>
          </w:tcPr>
          <w:p w:rsidR="00FB2143" w:rsidRPr="004167DB" w:rsidRDefault="00FB2143" w:rsidP="00755C17">
            <w:pPr>
              <w:ind w:right="-14"/>
              <w:rPr>
                <w:color w:val="000000"/>
                <w:sz w:val="24"/>
                <w:szCs w:val="24"/>
              </w:rPr>
            </w:pPr>
            <w:r w:rsidRPr="004167DB">
              <w:rPr>
                <w:color w:val="000000"/>
                <w:sz w:val="24"/>
                <w:szCs w:val="24"/>
              </w:rPr>
              <w:t>Земель сельскохозяйственного</w:t>
            </w:r>
          </w:p>
          <w:p w:rsidR="00FB2143" w:rsidRPr="004167DB" w:rsidRDefault="00FB2143" w:rsidP="00755C17">
            <w:pPr>
              <w:ind w:right="-14"/>
              <w:rPr>
                <w:color w:val="000000"/>
                <w:sz w:val="24"/>
                <w:szCs w:val="24"/>
              </w:rPr>
            </w:pPr>
            <w:r w:rsidRPr="004167DB">
              <w:rPr>
                <w:color w:val="000000"/>
                <w:sz w:val="24"/>
                <w:szCs w:val="24"/>
              </w:rPr>
              <w:t>назначения</w:t>
            </w:r>
          </w:p>
        </w:tc>
        <w:tc>
          <w:tcPr>
            <w:tcW w:w="1440" w:type="dxa"/>
            <w:vAlign w:val="center"/>
          </w:tcPr>
          <w:p w:rsidR="00FB2143" w:rsidRPr="004167DB" w:rsidRDefault="00FB2143" w:rsidP="00755C17">
            <w:pPr>
              <w:jc w:val="center"/>
              <w:rPr>
                <w:color w:val="000000"/>
                <w:sz w:val="24"/>
                <w:szCs w:val="24"/>
              </w:rPr>
            </w:pPr>
            <w:r w:rsidRPr="004167DB">
              <w:rPr>
                <w:color w:val="000000"/>
                <w:sz w:val="24"/>
                <w:szCs w:val="24"/>
              </w:rPr>
              <w:t>га</w:t>
            </w:r>
          </w:p>
        </w:tc>
        <w:tc>
          <w:tcPr>
            <w:tcW w:w="1619"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6322,97</w:t>
            </w:r>
          </w:p>
        </w:tc>
        <w:tc>
          <w:tcPr>
            <w:tcW w:w="1621"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6325,57</w:t>
            </w:r>
          </w:p>
        </w:tc>
      </w:tr>
      <w:tr w:rsidR="00FB2143" w:rsidRPr="004167DB" w:rsidTr="00755C17">
        <w:trPr>
          <w:trHeight w:val="454"/>
          <w:tblCellSpacing w:w="0" w:type="dxa"/>
          <w:jc w:val="center"/>
        </w:trPr>
        <w:tc>
          <w:tcPr>
            <w:tcW w:w="700" w:type="dxa"/>
            <w:vAlign w:val="center"/>
          </w:tcPr>
          <w:p w:rsidR="00FB2143" w:rsidRPr="004167DB" w:rsidRDefault="00FB2143" w:rsidP="00755C17">
            <w:pPr>
              <w:ind w:right="-57"/>
              <w:jc w:val="center"/>
              <w:rPr>
                <w:color w:val="000000"/>
                <w:sz w:val="24"/>
                <w:szCs w:val="24"/>
              </w:rPr>
            </w:pPr>
            <w:r w:rsidRPr="004167DB">
              <w:rPr>
                <w:color w:val="000000"/>
                <w:sz w:val="24"/>
                <w:szCs w:val="24"/>
              </w:rPr>
              <w:t>1.4</w:t>
            </w:r>
          </w:p>
        </w:tc>
        <w:tc>
          <w:tcPr>
            <w:tcW w:w="3960" w:type="dxa"/>
            <w:vAlign w:val="center"/>
          </w:tcPr>
          <w:p w:rsidR="00FB2143" w:rsidRPr="004167DB" w:rsidRDefault="00FB2143" w:rsidP="00755C17">
            <w:pPr>
              <w:ind w:right="-14"/>
              <w:rPr>
                <w:rStyle w:val="HTML0"/>
                <w:rFonts w:ascii="Times New Roman" w:hAnsi="Times New Roman" w:cs="Times New Roman"/>
                <w:sz w:val="24"/>
                <w:szCs w:val="24"/>
              </w:rPr>
            </w:pPr>
            <w:r w:rsidRPr="004167DB">
              <w:rPr>
                <w:rStyle w:val="HTML0"/>
                <w:rFonts w:ascii="Times New Roman" w:hAnsi="Times New Roman" w:cs="Times New Roman"/>
                <w:sz w:val="24"/>
                <w:szCs w:val="24"/>
              </w:rPr>
              <w:t xml:space="preserve">Земель особо охраняемых территорий </w:t>
            </w:r>
          </w:p>
        </w:tc>
        <w:tc>
          <w:tcPr>
            <w:tcW w:w="1440" w:type="dxa"/>
            <w:vAlign w:val="center"/>
          </w:tcPr>
          <w:p w:rsidR="00FB2143" w:rsidRPr="004167DB" w:rsidRDefault="00FB2143" w:rsidP="00755C17">
            <w:pPr>
              <w:jc w:val="center"/>
              <w:rPr>
                <w:color w:val="000000"/>
                <w:sz w:val="24"/>
                <w:szCs w:val="24"/>
              </w:rPr>
            </w:pPr>
            <w:r w:rsidRPr="004167DB">
              <w:rPr>
                <w:color w:val="000000"/>
                <w:sz w:val="24"/>
                <w:szCs w:val="24"/>
              </w:rPr>
              <w:t>га</w:t>
            </w:r>
          </w:p>
        </w:tc>
        <w:tc>
          <w:tcPr>
            <w:tcW w:w="1619" w:type="dxa"/>
            <w:vAlign w:val="center"/>
          </w:tcPr>
          <w:p w:rsidR="00FB2143" w:rsidRPr="004167DB" w:rsidRDefault="00FB2143" w:rsidP="00755C17">
            <w:pPr>
              <w:widowControl w:val="0"/>
              <w:ind w:right="-14"/>
              <w:jc w:val="center"/>
              <w:rPr>
                <w:rFonts w:eastAsia="Arial Unicode MS"/>
                <w:color w:val="000000"/>
                <w:sz w:val="24"/>
                <w:szCs w:val="24"/>
              </w:rPr>
            </w:pPr>
            <w:r w:rsidRPr="004167DB">
              <w:rPr>
                <w:rFonts w:eastAsia="Arial Unicode MS"/>
                <w:color w:val="000000"/>
                <w:sz w:val="24"/>
                <w:szCs w:val="24"/>
              </w:rPr>
              <w:t>237,00</w:t>
            </w:r>
          </w:p>
        </w:tc>
        <w:tc>
          <w:tcPr>
            <w:tcW w:w="1621" w:type="dxa"/>
            <w:vAlign w:val="center"/>
          </w:tcPr>
          <w:p w:rsidR="00FB2143" w:rsidRPr="004167DB" w:rsidRDefault="00FB2143" w:rsidP="00755C17">
            <w:pPr>
              <w:ind w:right="-14"/>
              <w:jc w:val="center"/>
              <w:rPr>
                <w:color w:val="000000"/>
                <w:sz w:val="24"/>
                <w:szCs w:val="24"/>
              </w:rPr>
            </w:pPr>
            <w:r w:rsidRPr="004167DB">
              <w:rPr>
                <w:color w:val="000000"/>
                <w:sz w:val="24"/>
                <w:szCs w:val="24"/>
              </w:rPr>
              <w:t>237,00</w:t>
            </w:r>
          </w:p>
        </w:tc>
      </w:tr>
      <w:tr w:rsidR="00FB2143" w:rsidRPr="004167DB" w:rsidTr="00755C17">
        <w:trPr>
          <w:trHeight w:val="454"/>
          <w:tblCellSpacing w:w="0" w:type="dxa"/>
          <w:jc w:val="center"/>
        </w:trPr>
        <w:tc>
          <w:tcPr>
            <w:tcW w:w="700" w:type="dxa"/>
            <w:vAlign w:val="center"/>
          </w:tcPr>
          <w:p w:rsidR="00FB2143" w:rsidRPr="004167DB" w:rsidRDefault="00FB2143" w:rsidP="00755C17">
            <w:pPr>
              <w:ind w:right="-57"/>
              <w:jc w:val="center"/>
              <w:rPr>
                <w:color w:val="000000"/>
                <w:sz w:val="24"/>
                <w:szCs w:val="24"/>
              </w:rPr>
            </w:pPr>
            <w:r w:rsidRPr="004167DB">
              <w:rPr>
                <w:color w:val="000000"/>
                <w:sz w:val="24"/>
                <w:szCs w:val="24"/>
              </w:rPr>
              <w:t>1.5</w:t>
            </w:r>
          </w:p>
        </w:tc>
        <w:tc>
          <w:tcPr>
            <w:tcW w:w="3960" w:type="dxa"/>
            <w:vAlign w:val="center"/>
          </w:tcPr>
          <w:p w:rsidR="00FB2143" w:rsidRPr="004167DB" w:rsidRDefault="00FB2143" w:rsidP="00755C17">
            <w:pPr>
              <w:ind w:right="-14"/>
              <w:rPr>
                <w:color w:val="000000"/>
                <w:sz w:val="24"/>
                <w:szCs w:val="24"/>
              </w:rPr>
            </w:pPr>
            <w:r w:rsidRPr="004167DB">
              <w:rPr>
                <w:sz w:val="24"/>
                <w:szCs w:val="24"/>
              </w:rPr>
              <w:t>Земель промышленности, энергетики, транспорта, связи… и иного спец</w:t>
            </w:r>
            <w:r w:rsidRPr="004167DB">
              <w:rPr>
                <w:sz w:val="24"/>
                <w:szCs w:val="24"/>
              </w:rPr>
              <w:t>и</w:t>
            </w:r>
            <w:r w:rsidRPr="004167DB">
              <w:rPr>
                <w:sz w:val="24"/>
                <w:szCs w:val="24"/>
              </w:rPr>
              <w:t>ального назначения</w:t>
            </w:r>
          </w:p>
        </w:tc>
        <w:tc>
          <w:tcPr>
            <w:tcW w:w="1440" w:type="dxa"/>
            <w:vAlign w:val="center"/>
          </w:tcPr>
          <w:p w:rsidR="00FB2143" w:rsidRPr="004167DB" w:rsidRDefault="00FB2143" w:rsidP="00755C17">
            <w:pPr>
              <w:jc w:val="center"/>
              <w:rPr>
                <w:color w:val="000000"/>
                <w:sz w:val="24"/>
                <w:szCs w:val="24"/>
              </w:rPr>
            </w:pPr>
            <w:r w:rsidRPr="004167DB">
              <w:rPr>
                <w:color w:val="000000"/>
                <w:sz w:val="24"/>
                <w:szCs w:val="24"/>
              </w:rPr>
              <w:t>га</w:t>
            </w:r>
          </w:p>
        </w:tc>
        <w:tc>
          <w:tcPr>
            <w:tcW w:w="1619" w:type="dxa"/>
            <w:vAlign w:val="center"/>
          </w:tcPr>
          <w:p w:rsidR="00FB2143" w:rsidRPr="004167DB" w:rsidRDefault="00FB2143" w:rsidP="00755C17">
            <w:pPr>
              <w:ind w:right="-14"/>
              <w:jc w:val="center"/>
              <w:rPr>
                <w:color w:val="000000"/>
                <w:sz w:val="24"/>
                <w:szCs w:val="24"/>
              </w:rPr>
            </w:pPr>
            <w:r w:rsidRPr="004167DB">
              <w:rPr>
                <w:color w:val="000000"/>
                <w:sz w:val="24"/>
                <w:szCs w:val="24"/>
              </w:rPr>
              <w:t>236,24</w:t>
            </w:r>
          </w:p>
        </w:tc>
        <w:tc>
          <w:tcPr>
            <w:tcW w:w="1621" w:type="dxa"/>
            <w:vAlign w:val="center"/>
          </w:tcPr>
          <w:p w:rsidR="00FB2143" w:rsidRPr="004167DB" w:rsidRDefault="00FB2143" w:rsidP="00755C17">
            <w:pPr>
              <w:ind w:right="-14"/>
              <w:jc w:val="center"/>
              <w:rPr>
                <w:color w:val="000000"/>
                <w:sz w:val="24"/>
                <w:szCs w:val="24"/>
              </w:rPr>
            </w:pPr>
            <w:r w:rsidRPr="004167DB">
              <w:rPr>
                <w:color w:val="000000"/>
                <w:sz w:val="24"/>
                <w:szCs w:val="24"/>
              </w:rPr>
              <w:t>236,24</w:t>
            </w:r>
          </w:p>
        </w:tc>
      </w:tr>
      <w:tr w:rsidR="00FB2143" w:rsidRPr="004167DB" w:rsidTr="00755C17">
        <w:trPr>
          <w:trHeight w:val="454"/>
          <w:tblCellSpacing w:w="0" w:type="dxa"/>
          <w:jc w:val="center"/>
        </w:trPr>
        <w:tc>
          <w:tcPr>
            <w:tcW w:w="700" w:type="dxa"/>
            <w:vAlign w:val="center"/>
          </w:tcPr>
          <w:p w:rsidR="00FB2143" w:rsidRPr="004167DB" w:rsidRDefault="00FB2143" w:rsidP="00755C17">
            <w:pPr>
              <w:ind w:right="-57"/>
              <w:jc w:val="center"/>
              <w:rPr>
                <w:color w:val="000000"/>
                <w:sz w:val="24"/>
                <w:szCs w:val="24"/>
              </w:rPr>
            </w:pPr>
            <w:r w:rsidRPr="004167DB">
              <w:rPr>
                <w:color w:val="000000"/>
                <w:sz w:val="24"/>
                <w:szCs w:val="24"/>
              </w:rPr>
              <w:t>1.6</w:t>
            </w:r>
          </w:p>
        </w:tc>
        <w:tc>
          <w:tcPr>
            <w:tcW w:w="3960" w:type="dxa"/>
            <w:vAlign w:val="center"/>
          </w:tcPr>
          <w:p w:rsidR="00FB2143" w:rsidRPr="004167DB" w:rsidRDefault="00FB2143" w:rsidP="00755C17">
            <w:pPr>
              <w:ind w:right="-14"/>
              <w:rPr>
                <w:rFonts w:eastAsia="Arial Unicode MS"/>
                <w:color w:val="000000"/>
                <w:sz w:val="24"/>
                <w:szCs w:val="24"/>
              </w:rPr>
            </w:pPr>
            <w:r w:rsidRPr="004167DB">
              <w:rPr>
                <w:rFonts w:eastAsia="Arial Unicode MS"/>
                <w:color w:val="000000"/>
                <w:sz w:val="24"/>
                <w:szCs w:val="24"/>
              </w:rPr>
              <w:t>Земель населенных пунктов</w:t>
            </w:r>
          </w:p>
        </w:tc>
        <w:tc>
          <w:tcPr>
            <w:tcW w:w="1440" w:type="dxa"/>
            <w:vAlign w:val="center"/>
          </w:tcPr>
          <w:p w:rsidR="00FB2143" w:rsidRPr="004167DB" w:rsidRDefault="00FB2143" w:rsidP="00755C17">
            <w:pPr>
              <w:ind w:right="-57"/>
              <w:jc w:val="center"/>
              <w:rPr>
                <w:color w:val="000000"/>
                <w:sz w:val="24"/>
                <w:szCs w:val="24"/>
              </w:rPr>
            </w:pPr>
            <w:r w:rsidRPr="004167DB">
              <w:rPr>
                <w:color w:val="000000"/>
                <w:sz w:val="24"/>
                <w:szCs w:val="24"/>
              </w:rPr>
              <w:t>га</w:t>
            </w:r>
          </w:p>
        </w:tc>
        <w:tc>
          <w:tcPr>
            <w:tcW w:w="1619" w:type="dxa"/>
            <w:vAlign w:val="center"/>
          </w:tcPr>
          <w:p w:rsidR="00FB2143" w:rsidRPr="004167DB" w:rsidRDefault="00FB2143" w:rsidP="00755C17">
            <w:pPr>
              <w:ind w:right="-14"/>
              <w:jc w:val="center"/>
              <w:rPr>
                <w:color w:val="000000"/>
                <w:sz w:val="24"/>
                <w:szCs w:val="24"/>
              </w:rPr>
            </w:pPr>
            <w:r w:rsidRPr="004167DB">
              <w:rPr>
                <w:color w:val="000000"/>
                <w:sz w:val="24"/>
                <w:szCs w:val="24"/>
              </w:rPr>
              <w:t>767,69</w:t>
            </w:r>
          </w:p>
        </w:tc>
        <w:tc>
          <w:tcPr>
            <w:tcW w:w="1621" w:type="dxa"/>
            <w:vAlign w:val="center"/>
          </w:tcPr>
          <w:p w:rsidR="00FB2143" w:rsidRPr="004167DB" w:rsidRDefault="00FB2143" w:rsidP="00755C17">
            <w:pPr>
              <w:ind w:right="-14"/>
              <w:jc w:val="center"/>
              <w:rPr>
                <w:color w:val="000000"/>
                <w:sz w:val="24"/>
                <w:szCs w:val="24"/>
              </w:rPr>
            </w:pPr>
            <w:r w:rsidRPr="004167DB">
              <w:rPr>
                <w:color w:val="000000"/>
                <w:sz w:val="24"/>
                <w:szCs w:val="24"/>
              </w:rPr>
              <w:t>767,92</w:t>
            </w:r>
          </w:p>
        </w:tc>
      </w:tr>
    </w:tbl>
    <w:p w:rsidR="004F4799" w:rsidRPr="004167DB" w:rsidRDefault="004F4799"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D07CCD" w:rsidRPr="004167DB" w:rsidRDefault="00D07CCD" w:rsidP="00B12148">
      <w:pPr>
        <w:tabs>
          <w:tab w:val="left" w:pos="10600"/>
          <w:tab w:val="left" w:pos="10700"/>
        </w:tabs>
        <w:ind w:left="301" w:right="260" w:firstLine="403"/>
        <w:jc w:val="both"/>
        <w:rPr>
          <w:sz w:val="28"/>
          <w:szCs w:val="28"/>
        </w:rPr>
      </w:pPr>
    </w:p>
    <w:p w:rsidR="0075670F" w:rsidRPr="004167DB" w:rsidRDefault="0075670F" w:rsidP="00B12148">
      <w:pPr>
        <w:tabs>
          <w:tab w:val="left" w:pos="10600"/>
          <w:tab w:val="left" w:pos="10700"/>
        </w:tabs>
        <w:ind w:left="301" w:right="260" w:firstLine="403"/>
        <w:jc w:val="both"/>
        <w:rPr>
          <w:sz w:val="28"/>
          <w:szCs w:val="28"/>
        </w:rPr>
      </w:pPr>
      <w:r w:rsidRPr="004167DB">
        <w:rPr>
          <w:sz w:val="28"/>
          <w:szCs w:val="28"/>
        </w:rPr>
        <w:lastRenderedPageBreak/>
        <w:t>4.2.1.</w:t>
      </w:r>
      <w:r w:rsidR="0009324A" w:rsidRPr="004167DB">
        <w:rPr>
          <w:sz w:val="28"/>
          <w:szCs w:val="28"/>
        </w:rPr>
        <w:t>2</w:t>
      </w:r>
      <w:r w:rsidRPr="004167DB">
        <w:rPr>
          <w:sz w:val="28"/>
          <w:szCs w:val="28"/>
        </w:rPr>
        <w:t xml:space="preserve">. Главу </w:t>
      </w:r>
      <w:r w:rsidR="00173904" w:rsidRPr="004167DB">
        <w:rPr>
          <w:sz w:val="28"/>
          <w:szCs w:val="28"/>
        </w:rPr>
        <w:t>Х «Основные технико-экономические показатели»</w:t>
      </w:r>
      <w:r w:rsidRPr="004167DB">
        <w:rPr>
          <w:sz w:val="28"/>
          <w:szCs w:val="28"/>
        </w:rPr>
        <w:t xml:space="preserve"> </w:t>
      </w:r>
      <w:r w:rsidR="00971DB9" w:rsidRPr="004167DB">
        <w:rPr>
          <w:sz w:val="28"/>
          <w:szCs w:val="28"/>
        </w:rPr>
        <w:t>дополнить таблицами следующего содержания:</w:t>
      </w:r>
    </w:p>
    <w:p w:rsidR="00971DB9" w:rsidRPr="004167DB" w:rsidRDefault="00971DB9" w:rsidP="00B12148">
      <w:pPr>
        <w:tabs>
          <w:tab w:val="left" w:pos="10600"/>
          <w:tab w:val="left" w:pos="10700"/>
        </w:tabs>
        <w:ind w:left="301" w:right="260" w:firstLine="403"/>
        <w:jc w:val="both"/>
        <w:rPr>
          <w:sz w:val="28"/>
          <w:szCs w:val="28"/>
        </w:rPr>
      </w:pPr>
    </w:p>
    <w:p w:rsidR="00971DB9" w:rsidRPr="004167DB" w:rsidRDefault="00971DB9" w:rsidP="00971DB9">
      <w:pPr>
        <w:widowControl w:val="0"/>
        <w:tabs>
          <w:tab w:val="center" w:pos="4677"/>
          <w:tab w:val="right" w:pos="9355"/>
        </w:tabs>
        <w:autoSpaceDE w:val="0"/>
        <w:autoSpaceDN w:val="0"/>
        <w:adjustRightInd w:val="0"/>
        <w:snapToGrid w:val="0"/>
        <w:ind w:firstLine="300"/>
        <w:jc w:val="center"/>
        <w:rPr>
          <w:sz w:val="28"/>
          <w:szCs w:val="28"/>
        </w:rPr>
      </w:pPr>
      <w:r w:rsidRPr="004167DB">
        <w:rPr>
          <w:sz w:val="28"/>
          <w:szCs w:val="28"/>
        </w:rPr>
        <w:t>Основные показатели изменения земельного баланса</w:t>
      </w:r>
    </w:p>
    <w:p w:rsidR="00971DB9" w:rsidRPr="004167DB" w:rsidRDefault="00971DB9" w:rsidP="00971DB9">
      <w:pPr>
        <w:widowControl w:val="0"/>
        <w:tabs>
          <w:tab w:val="center" w:pos="4677"/>
          <w:tab w:val="right" w:pos="9355"/>
        </w:tabs>
        <w:autoSpaceDE w:val="0"/>
        <w:autoSpaceDN w:val="0"/>
        <w:adjustRightInd w:val="0"/>
        <w:snapToGrid w:val="0"/>
        <w:ind w:firstLine="300"/>
        <w:jc w:val="center"/>
        <w:rPr>
          <w:sz w:val="28"/>
          <w:szCs w:val="28"/>
        </w:rPr>
      </w:pPr>
      <w:r w:rsidRPr="004167DB">
        <w:rPr>
          <w:sz w:val="28"/>
          <w:szCs w:val="28"/>
        </w:rPr>
        <w:t xml:space="preserve">территории сельского поселения </w:t>
      </w:r>
      <w:r w:rsidR="00C267DD" w:rsidRPr="004167DB">
        <w:rPr>
          <w:sz w:val="28"/>
          <w:szCs w:val="28"/>
        </w:rPr>
        <w:t>Какрыбашевский</w:t>
      </w:r>
      <w:r w:rsidRPr="004167DB">
        <w:rPr>
          <w:sz w:val="28"/>
          <w:szCs w:val="28"/>
        </w:rPr>
        <w:t xml:space="preserve"> сельсовет</w:t>
      </w:r>
    </w:p>
    <w:p w:rsidR="00971DB9" w:rsidRPr="004167DB" w:rsidRDefault="00971DB9" w:rsidP="00971DB9">
      <w:pPr>
        <w:widowControl w:val="0"/>
        <w:tabs>
          <w:tab w:val="center" w:pos="4677"/>
          <w:tab w:val="right" w:pos="9355"/>
        </w:tabs>
        <w:autoSpaceDE w:val="0"/>
        <w:autoSpaceDN w:val="0"/>
        <w:adjustRightInd w:val="0"/>
        <w:snapToGrid w:val="0"/>
        <w:ind w:firstLine="300"/>
        <w:jc w:val="center"/>
        <w:rPr>
          <w:sz w:val="16"/>
          <w:szCs w:val="16"/>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573"/>
        <w:gridCol w:w="940"/>
        <w:gridCol w:w="2268"/>
        <w:gridCol w:w="942"/>
        <w:gridCol w:w="1032"/>
        <w:gridCol w:w="1043"/>
        <w:gridCol w:w="1858"/>
      </w:tblGrid>
      <w:tr w:rsidR="00971DB9" w:rsidRPr="004167DB" w:rsidTr="00600AA2">
        <w:trPr>
          <w:trHeight w:val="454"/>
          <w:tblHeader/>
          <w:jc w:val="center"/>
        </w:trPr>
        <w:tc>
          <w:tcPr>
            <w:tcW w:w="445" w:type="dxa"/>
          </w:tcPr>
          <w:p w:rsidR="00971DB9" w:rsidRPr="004167DB" w:rsidRDefault="00971DB9" w:rsidP="00600AA2">
            <w:pPr>
              <w:tabs>
                <w:tab w:val="center" w:pos="4677"/>
                <w:tab w:val="right" w:pos="9355"/>
              </w:tabs>
              <w:autoSpaceDE w:val="0"/>
              <w:autoSpaceDN w:val="0"/>
              <w:adjustRightInd w:val="0"/>
              <w:snapToGrid w:val="0"/>
              <w:rPr>
                <w:color w:val="000000"/>
                <w:sz w:val="22"/>
                <w:szCs w:val="22"/>
              </w:rPr>
            </w:pPr>
            <w:r w:rsidRPr="004167DB">
              <w:rPr>
                <w:color w:val="000000"/>
                <w:sz w:val="22"/>
                <w:szCs w:val="22"/>
              </w:rPr>
              <w:t>№</w:t>
            </w:r>
          </w:p>
        </w:tc>
        <w:tc>
          <w:tcPr>
            <w:tcW w:w="1573" w:type="dxa"/>
          </w:tcPr>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Название</w:t>
            </w:r>
          </w:p>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н.п.</w:t>
            </w:r>
          </w:p>
        </w:tc>
        <w:tc>
          <w:tcPr>
            <w:tcW w:w="940" w:type="dxa"/>
          </w:tcPr>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Увел</w:t>
            </w:r>
            <w:r w:rsidRPr="004167DB">
              <w:rPr>
                <w:color w:val="000000"/>
                <w:sz w:val="22"/>
                <w:szCs w:val="22"/>
              </w:rPr>
              <w:t>и</w:t>
            </w:r>
            <w:r w:rsidRPr="004167DB">
              <w:rPr>
                <w:color w:val="000000"/>
                <w:sz w:val="22"/>
                <w:szCs w:val="22"/>
              </w:rPr>
              <w:t>чение</w:t>
            </w:r>
          </w:p>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площ</w:t>
            </w:r>
            <w:r w:rsidRPr="004167DB">
              <w:rPr>
                <w:color w:val="000000"/>
                <w:sz w:val="22"/>
                <w:szCs w:val="22"/>
              </w:rPr>
              <w:t>а</w:t>
            </w:r>
            <w:r w:rsidRPr="004167DB">
              <w:rPr>
                <w:color w:val="000000"/>
                <w:sz w:val="22"/>
                <w:szCs w:val="22"/>
              </w:rPr>
              <w:t>ди, га</w:t>
            </w:r>
          </w:p>
        </w:tc>
        <w:tc>
          <w:tcPr>
            <w:tcW w:w="2268" w:type="dxa"/>
          </w:tcPr>
          <w:p w:rsidR="00971DB9" w:rsidRPr="004167DB" w:rsidRDefault="00971DB9" w:rsidP="00600AA2">
            <w:pPr>
              <w:widowControl w:val="0"/>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Перечень земельных</w:t>
            </w:r>
          </w:p>
          <w:p w:rsidR="00971DB9" w:rsidRPr="004167DB" w:rsidRDefault="00971DB9" w:rsidP="00600AA2">
            <w:pPr>
              <w:widowControl w:val="0"/>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участков, из состава которых планируется осуществить перевод земель</w:t>
            </w:r>
          </w:p>
        </w:tc>
        <w:tc>
          <w:tcPr>
            <w:tcW w:w="942" w:type="dxa"/>
          </w:tcPr>
          <w:p w:rsidR="00971DB9" w:rsidRPr="004167DB" w:rsidRDefault="00971DB9" w:rsidP="00600AA2">
            <w:pPr>
              <w:widowControl w:val="0"/>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Кад</w:t>
            </w:r>
            <w:r w:rsidRPr="004167DB">
              <w:rPr>
                <w:color w:val="000000"/>
                <w:sz w:val="22"/>
                <w:szCs w:val="22"/>
              </w:rPr>
              <w:t>а</w:t>
            </w:r>
            <w:r w:rsidRPr="004167DB">
              <w:rPr>
                <w:color w:val="000000"/>
                <w:sz w:val="22"/>
                <w:szCs w:val="22"/>
              </w:rPr>
              <w:t>стровая</w:t>
            </w:r>
          </w:p>
          <w:p w:rsidR="00971DB9" w:rsidRPr="004167DB" w:rsidRDefault="00971DB9" w:rsidP="00600AA2">
            <w:pPr>
              <w:widowControl w:val="0"/>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сто</w:t>
            </w:r>
            <w:r w:rsidRPr="004167DB">
              <w:rPr>
                <w:color w:val="000000"/>
                <w:sz w:val="22"/>
                <w:szCs w:val="22"/>
              </w:rPr>
              <w:t>и</w:t>
            </w:r>
            <w:r w:rsidRPr="004167DB">
              <w:rPr>
                <w:color w:val="000000"/>
                <w:sz w:val="22"/>
                <w:szCs w:val="22"/>
              </w:rPr>
              <w:t>мость,</w:t>
            </w:r>
          </w:p>
          <w:p w:rsidR="00971DB9" w:rsidRPr="004167DB" w:rsidRDefault="00971DB9" w:rsidP="00600AA2">
            <w:pPr>
              <w:widowControl w:val="0"/>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руб/м</w:t>
            </w:r>
            <w:r w:rsidRPr="004167DB">
              <w:rPr>
                <w:color w:val="000000"/>
                <w:sz w:val="22"/>
                <w:szCs w:val="22"/>
                <w:vertAlign w:val="superscript"/>
              </w:rPr>
              <w:t>2</w:t>
            </w:r>
          </w:p>
        </w:tc>
        <w:tc>
          <w:tcPr>
            <w:tcW w:w="1032" w:type="dxa"/>
          </w:tcPr>
          <w:p w:rsidR="00971DB9" w:rsidRPr="004167DB" w:rsidRDefault="00971DB9" w:rsidP="00600AA2">
            <w:pPr>
              <w:tabs>
                <w:tab w:val="center" w:pos="4677"/>
                <w:tab w:val="right" w:pos="9355"/>
              </w:tabs>
              <w:autoSpaceDE w:val="0"/>
              <w:autoSpaceDN w:val="0"/>
              <w:adjustRightInd w:val="0"/>
              <w:snapToGrid w:val="0"/>
              <w:ind w:left="-68" w:right="-98"/>
              <w:jc w:val="center"/>
              <w:rPr>
                <w:color w:val="000000"/>
                <w:sz w:val="22"/>
                <w:szCs w:val="22"/>
              </w:rPr>
            </w:pPr>
            <w:r w:rsidRPr="004167DB">
              <w:rPr>
                <w:color w:val="000000"/>
                <w:sz w:val="22"/>
                <w:szCs w:val="22"/>
              </w:rPr>
              <w:t>Форма</w:t>
            </w:r>
          </w:p>
          <w:p w:rsidR="00971DB9" w:rsidRPr="004167DB" w:rsidRDefault="00971DB9" w:rsidP="00600AA2">
            <w:pPr>
              <w:tabs>
                <w:tab w:val="center" w:pos="4677"/>
                <w:tab w:val="right" w:pos="9355"/>
              </w:tabs>
              <w:autoSpaceDE w:val="0"/>
              <w:autoSpaceDN w:val="0"/>
              <w:adjustRightInd w:val="0"/>
              <w:snapToGrid w:val="0"/>
              <w:ind w:left="-68" w:right="-98"/>
              <w:jc w:val="center"/>
              <w:rPr>
                <w:color w:val="000000"/>
                <w:sz w:val="22"/>
                <w:szCs w:val="22"/>
              </w:rPr>
            </w:pPr>
            <w:r w:rsidRPr="004167DB">
              <w:rPr>
                <w:color w:val="000000"/>
                <w:sz w:val="22"/>
                <w:szCs w:val="22"/>
              </w:rPr>
              <w:t>собстве</w:t>
            </w:r>
            <w:r w:rsidRPr="004167DB">
              <w:rPr>
                <w:color w:val="000000"/>
                <w:sz w:val="22"/>
                <w:szCs w:val="22"/>
              </w:rPr>
              <w:t>н</w:t>
            </w:r>
            <w:r w:rsidRPr="004167DB">
              <w:rPr>
                <w:color w:val="000000"/>
                <w:sz w:val="22"/>
                <w:szCs w:val="22"/>
              </w:rPr>
              <w:t>ности</w:t>
            </w:r>
          </w:p>
        </w:tc>
        <w:tc>
          <w:tcPr>
            <w:tcW w:w="1043" w:type="dxa"/>
          </w:tcPr>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Вид и</w:t>
            </w:r>
            <w:r w:rsidRPr="004167DB">
              <w:rPr>
                <w:color w:val="000000"/>
                <w:sz w:val="22"/>
                <w:szCs w:val="22"/>
              </w:rPr>
              <w:t>с</w:t>
            </w:r>
            <w:r w:rsidRPr="004167DB">
              <w:rPr>
                <w:color w:val="000000"/>
                <w:sz w:val="22"/>
                <w:szCs w:val="22"/>
              </w:rPr>
              <w:t>польз</w:t>
            </w:r>
            <w:r w:rsidRPr="004167DB">
              <w:rPr>
                <w:color w:val="000000"/>
                <w:sz w:val="22"/>
                <w:szCs w:val="22"/>
              </w:rPr>
              <w:t>о</w:t>
            </w:r>
            <w:r w:rsidRPr="004167DB">
              <w:rPr>
                <w:color w:val="000000"/>
                <w:sz w:val="22"/>
                <w:szCs w:val="22"/>
              </w:rPr>
              <w:t>вания (наст.)</w:t>
            </w:r>
          </w:p>
        </w:tc>
        <w:tc>
          <w:tcPr>
            <w:tcW w:w="1858" w:type="dxa"/>
          </w:tcPr>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Планируемое</w:t>
            </w:r>
          </w:p>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использование</w:t>
            </w:r>
          </w:p>
        </w:tc>
      </w:tr>
      <w:tr w:rsidR="00971DB9" w:rsidRPr="004167DB" w:rsidTr="00600AA2">
        <w:trPr>
          <w:trHeight w:val="454"/>
          <w:jc w:val="center"/>
        </w:trPr>
        <w:tc>
          <w:tcPr>
            <w:tcW w:w="445" w:type="dxa"/>
          </w:tcPr>
          <w:p w:rsidR="00971DB9" w:rsidRPr="004167DB" w:rsidRDefault="00971DB9" w:rsidP="00600AA2">
            <w:pPr>
              <w:shd w:val="clear" w:color="auto" w:fill="FFFFFF"/>
              <w:jc w:val="center"/>
              <w:rPr>
                <w:sz w:val="22"/>
                <w:szCs w:val="22"/>
              </w:rPr>
            </w:pPr>
            <w:r w:rsidRPr="004167DB">
              <w:rPr>
                <w:sz w:val="22"/>
                <w:szCs w:val="22"/>
              </w:rPr>
              <w:t>1</w:t>
            </w:r>
          </w:p>
        </w:tc>
        <w:tc>
          <w:tcPr>
            <w:tcW w:w="1573" w:type="dxa"/>
          </w:tcPr>
          <w:p w:rsidR="00971DB9" w:rsidRPr="004167DB" w:rsidRDefault="00971DB9" w:rsidP="00600AA2">
            <w:pPr>
              <w:tabs>
                <w:tab w:val="center" w:pos="4677"/>
                <w:tab w:val="right" w:pos="9355"/>
              </w:tabs>
              <w:autoSpaceDE w:val="0"/>
              <w:autoSpaceDN w:val="0"/>
              <w:adjustRightInd w:val="0"/>
              <w:snapToGrid w:val="0"/>
              <w:rPr>
                <w:sz w:val="22"/>
                <w:szCs w:val="22"/>
              </w:rPr>
            </w:pPr>
            <w:r w:rsidRPr="004167DB">
              <w:rPr>
                <w:sz w:val="22"/>
                <w:szCs w:val="22"/>
              </w:rPr>
              <w:t>сельское</w:t>
            </w:r>
          </w:p>
          <w:p w:rsidR="00971DB9" w:rsidRPr="004167DB" w:rsidRDefault="00971DB9" w:rsidP="00600AA2">
            <w:pPr>
              <w:tabs>
                <w:tab w:val="center" w:pos="4677"/>
                <w:tab w:val="right" w:pos="9355"/>
              </w:tabs>
              <w:autoSpaceDE w:val="0"/>
              <w:autoSpaceDN w:val="0"/>
              <w:adjustRightInd w:val="0"/>
              <w:snapToGrid w:val="0"/>
              <w:rPr>
                <w:sz w:val="22"/>
                <w:szCs w:val="22"/>
              </w:rPr>
            </w:pPr>
            <w:r w:rsidRPr="004167DB">
              <w:rPr>
                <w:sz w:val="22"/>
                <w:szCs w:val="22"/>
              </w:rPr>
              <w:t>поселение</w:t>
            </w:r>
          </w:p>
          <w:p w:rsidR="00971DB9" w:rsidRPr="004167DB" w:rsidRDefault="00971DB9" w:rsidP="005A29BD">
            <w:pPr>
              <w:tabs>
                <w:tab w:val="center" w:pos="4677"/>
                <w:tab w:val="right" w:pos="9355"/>
              </w:tabs>
              <w:autoSpaceDE w:val="0"/>
              <w:autoSpaceDN w:val="0"/>
              <w:adjustRightInd w:val="0"/>
              <w:snapToGrid w:val="0"/>
              <w:rPr>
                <w:sz w:val="22"/>
                <w:szCs w:val="22"/>
              </w:rPr>
            </w:pPr>
            <w:r w:rsidRPr="004167DB">
              <w:rPr>
                <w:sz w:val="22"/>
                <w:szCs w:val="22"/>
              </w:rPr>
              <w:t>(</w:t>
            </w:r>
            <w:r w:rsidR="005A29BD" w:rsidRPr="004167DB">
              <w:rPr>
                <w:sz w:val="22"/>
                <w:szCs w:val="22"/>
              </w:rPr>
              <w:t>юго-западнее  д.Исмаилово</w:t>
            </w:r>
            <w:r w:rsidRPr="004167DB">
              <w:rPr>
                <w:sz w:val="22"/>
                <w:szCs w:val="22"/>
              </w:rPr>
              <w:t>)</w:t>
            </w:r>
          </w:p>
        </w:tc>
        <w:tc>
          <w:tcPr>
            <w:tcW w:w="940" w:type="dxa"/>
          </w:tcPr>
          <w:p w:rsidR="00971DB9" w:rsidRPr="004167DB" w:rsidRDefault="00E3307A" w:rsidP="00600AA2">
            <w:pPr>
              <w:tabs>
                <w:tab w:val="center" w:pos="4677"/>
                <w:tab w:val="right" w:pos="9355"/>
              </w:tabs>
              <w:autoSpaceDE w:val="0"/>
              <w:autoSpaceDN w:val="0"/>
              <w:adjustRightInd w:val="0"/>
              <w:snapToGrid w:val="0"/>
              <w:jc w:val="center"/>
              <w:rPr>
                <w:sz w:val="22"/>
                <w:szCs w:val="22"/>
              </w:rPr>
            </w:pPr>
            <w:r w:rsidRPr="004167DB">
              <w:rPr>
                <w:sz w:val="22"/>
                <w:szCs w:val="22"/>
              </w:rPr>
              <w:t>4,0039</w:t>
            </w:r>
          </w:p>
        </w:tc>
        <w:tc>
          <w:tcPr>
            <w:tcW w:w="2268" w:type="dxa"/>
          </w:tcPr>
          <w:p w:rsidR="00971DB9" w:rsidRPr="004167DB" w:rsidRDefault="00971DB9" w:rsidP="00E3307A">
            <w:pPr>
              <w:tabs>
                <w:tab w:val="center" w:pos="4677"/>
                <w:tab w:val="right" w:pos="9355"/>
              </w:tabs>
              <w:autoSpaceDE w:val="0"/>
              <w:autoSpaceDN w:val="0"/>
              <w:adjustRightInd w:val="0"/>
              <w:snapToGrid w:val="0"/>
              <w:rPr>
                <w:sz w:val="22"/>
                <w:szCs w:val="22"/>
              </w:rPr>
            </w:pPr>
            <w:r w:rsidRPr="004167DB">
              <w:rPr>
                <w:sz w:val="22"/>
                <w:szCs w:val="22"/>
              </w:rPr>
              <w:t>земли сельскохозя</w:t>
            </w:r>
            <w:r w:rsidRPr="004167DB">
              <w:rPr>
                <w:sz w:val="22"/>
                <w:szCs w:val="22"/>
              </w:rPr>
              <w:t>й</w:t>
            </w:r>
            <w:r w:rsidRPr="004167DB">
              <w:rPr>
                <w:sz w:val="22"/>
                <w:szCs w:val="22"/>
              </w:rPr>
              <w:t>ственного назнач</w:t>
            </w:r>
            <w:r w:rsidRPr="004167DB">
              <w:rPr>
                <w:sz w:val="22"/>
                <w:szCs w:val="22"/>
              </w:rPr>
              <w:t>е</w:t>
            </w:r>
            <w:r w:rsidRPr="004167DB">
              <w:rPr>
                <w:sz w:val="22"/>
                <w:szCs w:val="22"/>
              </w:rPr>
              <w:t>ния, участ</w:t>
            </w:r>
            <w:r w:rsidR="00E3307A" w:rsidRPr="004167DB">
              <w:rPr>
                <w:sz w:val="22"/>
                <w:szCs w:val="22"/>
              </w:rPr>
              <w:t>ок</w:t>
            </w:r>
            <w:r w:rsidRPr="004167DB">
              <w:rPr>
                <w:sz w:val="22"/>
                <w:szCs w:val="22"/>
              </w:rPr>
              <w:t xml:space="preserve"> с кад</w:t>
            </w:r>
            <w:r w:rsidRPr="004167DB">
              <w:rPr>
                <w:sz w:val="22"/>
                <w:szCs w:val="22"/>
              </w:rPr>
              <w:t>а</w:t>
            </w:r>
            <w:r w:rsidRPr="004167DB">
              <w:rPr>
                <w:sz w:val="22"/>
                <w:szCs w:val="22"/>
              </w:rPr>
              <w:t xml:space="preserve">стровым номером </w:t>
            </w:r>
            <w:r w:rsidR="00E3307A" w:rsidRPr="004167DB">
              <w:rPr>
                <w:sz w:val="22"/>
                <w:szCs w:val="22"/>
              </w:rPr>
              <w:t>02:46:060203:94</w:t>
            </w:r>
          </w:p>
        </w:tc>
        <w:tc>
          <w:tcPr>
            <w:tcW w:w="942" w:type="dxa"/>
          </w:tcPr>
          <w:p w:rsidR="00971DB9" w:rsidRPr="004167DB" w:rsidRDefault="00971DB9" w:rsidP="00600AA2">
            <w:pPr>
              <w:tabs>
                <w:tab w:val="center" w:pos="4677"/>
                <w:tab w:val="right" w:pos="9355"/>
              </w:tabs>
              <w:autoSpaceDE w:val="0"/>
              <w:autoSpaceDN w:val="0"/>
              <w:adjustRightInd w:val="0"/>
              <w:snapToGrid w:val="0"/>
              <w:jc w:val="center"/>
              <w:rPr>
                <w:sz w:val="22"/>
                <w:szCs w:val="22"/>
              </w:rPr>
            </w:pPr>
            <w:r w:rsidRPr="004167DB">
              <w:rPr>
                <w:sz w:val="22"/>
                <w:szCs w:val="22"/>
              </w:rPr>
              <w:t>4,</w:t>
            </w:r>
            <w:r w:rsidR="00A002F6" w:rsidRPr="004167DB">
              <w:rPr>
                <w:sz w:val="22"/>
                <w:szCs w:val="22"/>
              </w:rPr>
              <w:t>40</w:t>
            </w:r>
          </w:p>
        </w:tc>
        <w:tc>
          <w:tcPr>
            <w:tcW w:w="1032" w:type="dxa"/>
          </w:tcPr>
          <w:p w:rsidR="00971DB9" w:rsidRPr="004167DB" w:rsidRDefault="00971DB9" w:rsidP="00600AA2">
            <w:pPr>
              <w:tabs>
                <w:tab w:val="center" w:pos="4677"/>
                <w:tab w:val="right" w:pos="9355"/>
              </w:tabs>
              <w:autoSpaceDE w:val="0"/>
              <w:autoSpaceDN w:val="0"/>
              <w:adjustRightInd w:val="0"/>
              <w:snapToGrid w:val="0"/>
              <w:jc w:val="center"/>
              <w:rPr>
                <w:sz w:val="22"/>
                <w:szCs w:val="22"/>
              </w:rPr>
            </w:pPr>
            <w:r w:rsidRPr="004167DB">
              <w:rPr>
                <w:sz w:val="22"/>
                <w:szCs w:val="22"/>
              </w:rPr>
              <w:t>-</w:t>
            </w:r>
          </w:p>
        </w:tc>
        <w:tc>
          <w:tcPr>
            <w:tcW w:w="1043" w:type="dxa"/>
          </w:tcPr>
          <w:p w:rsidR="00971DB9" w:rsidRPr="004167DB" w:rsidRDefault="004807DB" w:rsidP="00600AA2">
            <w:pPr>
              <w:tabs>
                <w:tab w:val="center" w:pos="4677"/>
                <w:tab w:val="right" w:pos="9355"/>
              </w:tabs>
              <w:autoSpaceDE w:val="0"/>
              <w:autoSpaceDN w:val="0"/>
              <w:adjustRightInd w:val="0"/>
              <w:snapToGrid w:val="0"/>
              <w:jc w:val="center"/>
              <w:rPr>
                <w:sz w:val="22"/>
                <w:szCs w:val="22"/>
              </w:rPr>
            </w:pPr>
            <w:r w:rsidRPr="004167DB">
              <w:rPr>
                <w:sz w:val="22"/>
                <w:szCs w:val="22"/>
              </w:rPr>
              <w:t>-</w:t>
            </w:r>
          </w:p>
        </w:tc>
        <w:tc>
          <w:tcPr>
            <w:tcW w:w="1858" w:type="dxa"/>
          </w:tcPr>
          <w:p w:rsidR="00971DB9" w:rsidRPr="004167DB" w:rsidRDefault="004F5364" w:rsidP="004F5364">
            <w:pPr>
              <w:tabs>
                <w:tab w:val="center" w:pos="4677"/>
                <w:tab w:val="right" w:pos="9355"/>
              </w:tabs>
              <w:autoSpaceDE w:val="0"/>
              <w:autoSpaceDN w:val="0"/>
              <w:adjustRightInd w:val="0"/>
              <w:snapToGrid w:val="0"/>
              <w:jc w:val="center"/>
              <w:rPr>
                <w:sz w:val="22"/>
                <w:szCs w:val="22"/>
              </w:rPr>
            </w:pPr>
            <w:r w:rsidRPr="004167DB">
              <w:rPr>
                <w:sz w:val="22"/>
                <w:szCs w:val="22"/>
              </w:rPr>
              <w:t xml:space="preserve">увеличение </w:t>
            </w:r>
            <w:r w:rsidR="008F29E8" w:rsidRPr="004167DB">
              <w:rPr>
                <w:sz w:val="22"/>
                <w:szCs w:val="22"/>
              </w:rPr>
              <w:t>с</w:t>
            </w:r>
            <w:r w:rsidR="008F29E8" w:rsidRPr="004167DB">
              <w:rPr>
                <w:sz w:val="22"/>
                <w:szCs w:val="22"/>
              </w:rPr>
              <w:t>у</w:t>
            </w:r>
            <w:r w:rsidR="008F29E8" w:rsidRPr="004167DB">
              <w:rPr>
                <w:sz w:val="22"/>
                <w:szCs w:val="22"/>
              </w:rPr>
              <w:t xml:space="preserve">ществующей </w:t>
            </w:r>
            <w:r w:rsidRPr="004167DB">
              <w:rPr>
                <w:sz w:val="22"/>
                <w:szCs w:val="22"/>
              </w:rPr>
              <w:t>территории п</w:t>
            </w:r>
            <w:r w:rsidRPr="004167DB">
              <w:rPr>
                <w:sz w:val="22"/>
                <w:szCs w:val="22"/>
              </w:rPr>
              <w:t>о</w:t>
            </w:r>
            <w:r w:rsidRPr="004167DB">
              <w:rPr>
                <w:sz w:val="22"/>
                <w:szCs w:val="22"/>
              </w:rPr>
              <w:t>лигона твердых коммунальных отходов д.Исмаилово в целях строител</w:t>
            </w:r>
            <w:r w:rsidRPr="004167DB">
              <w:rPr>
                <w:sz w:val="22"/>
                <w:szCs w:val="22"/>
              </w:rPr>
              <w:t>ь</w:t>
            </w:r>
            <w:r w:rsidRPr="004167DB">
              <w:rPr>
                <w:sz w:val="22"/>
                <w:szCs w:val="22"/>
              </w:rPr>
              <w:t>ства участка о</w:t>
            </w:r>
            <w:r w:rsidRPr="004167DB">
              <w:rPr>
                <w:sz w:val="22"/>
                <w:szCs w:val="22"/>
              </w:rPr>
              <w:t>б</w:t>
            </w:r>
            <w:r w:rsidRPr="004167DB">
              <w:rPr>
                <w:sz w:val="22"/>
                <w:szCs w:val="22"/>
              </w:rPr>
              <w:t>работки и утил</w:t>
            </w:r>
            <w:r w:rsidRPr="004167DB">
              <w:rPr>
                <w:sz w:val="22"/>
                <w:szCs w:val="22"/>
              </w:rPr>
              <w:t>и</w:t>
            </w:r>
            <w:r w:rsidRPr="004167DB">
              <w:rPr>
                <w:sz w:val="22"/>
                <w:szCs w:val="22"/>
              </w:rPr>
              <w:t>зации органич</w:t>
            </w:r>
            <w:r w:rsidRPr="004167DB">
              <w:rPr>
                <w:sz w:val="22"/>
                <w:szCs w:val="22"/>
              </w:rPr>
              <w:t>е</w:t>
            </w:r>
            <w:r w:rsidRPr="004167DB">
              <w:rPr>
                <w:sz w:val="22"/>
                <w:szCs w:val="22"/>
              </w:rPr>
              <w:t>ских отходов, помещений и площадок для складирования вторичного с</w:t>
            </w:r>
            <w:r w:rsidRPr="004167DB">
              <w:rPr>
                <w:sz w:val="22"/>
                <w:szCs w:val="22"/>
              </w:rPr>
              <w:t>ы</w:t>
            </w:r>
            <w:r w:rsidRPr="004167DB">
              <w:rPr>
                <w:sz w:val="22"/>
                <w:szCs w:val="22"/>
              </w:rPr>
              <w:t>рья и размещ</w:t>
            </w:r>
            <w:r w:rsidRPr="004167DB">
              <w:rPr>
                <w:sz w:val="22"/>
                <w:szCs w:val="22"/>
              </w:rPr>
              <w:t>е</w:t>
            </w:r>
            <w:r w:rsidRPr="004167DB">
              <w:rPr>
                <w:sz w:val="22"/>
                <w:szCs w:val="22"/>
              </w:rPr>
              <w:t>ния помещений для техники</w:t>
            </w:r>
          </w:p>
        </w:tc>
      </w:tr>
      <w:tr w:rsidR="004A2A74" w:rsidRPr="004167DB" w:rsidTr="00600AA2">
        <w:trPr>
          <w:trHeight w:val="454"/>
          <w:jc w:val="center"/>
        </w:trPr>
        <w:tc>
          <w:tcPr>
            <w:tcW w:w="445" w:type="dxa"/>
          </w:tcPr>
          <w:p w:rsidR="004A2A74" w:rsidRPr="004167DB" w:rsidRDefault="004A2A74" w:rsidP="00E5447D">
            <w:pPr>
              <w:shd w:val="clear" w:color="auto" w:fill="FFFFFF"/>
              <w:rPr>
                <w:sz w:val="22"/>
                <w:szCs w:val="22"/>
              </w:rPr>
            </w:pPr>
            <w:r w:rsidRPr="004167DB">
              <w:rPr>
                <w:sz w:val="22"/>
                <w:szCs w:val="22"/>
              </w:rPr>
              <w:t>2</w:t>
            </w:r>
          </w:p>
        </w:tc>
        <w:tc>
          <w:tcPr>
            <w:tcW w:w="1573" w:type="dxa"/>
          </w:tcPr>
          <w:p w:rsidR="004A2A74" w:rsidRPr="004167DB" w:rsidRDefault="004A2A74" w:rsidP="00755C17">
            <w:pPr>
              <w:tabs>
                <w:tab w:val="center" w:pos="4677"/>
                <w:tab w:val="right" w:pos="9355"/>
              </w:tabs>
              <w:autoSpaceDE w:val="0"/>
              <w:autoSpaceDN w:val="0"/>
              <w:adjustRightInd w:val="0"/>
              <w:snapToGrid w:val="0"/>
              <w:rPr>
                <w:sz w:val="22"/>
                <w:szCs w:val="22"/>
              </w:rPr>
            </w:pPr>
            <w:r w:rsidRPr="004167DB">
              <w:rPr>
                <w:sz w:val="22"/>
                <w:szCs w:val="22"/>
              </w:rPr>
              <w:t>сельское</w:t>
            </w:r>
          </w:p>
          <w:p w:rsidR="004A2A74" w:rsidRPr="004167DB" w:rsidRDefault="004A2A74" w:rsidP="00755C17">
            <w:pPr>
              <w:tabs>
                <w:tab w:val="center" w:pos="4677"/>
                <w:tab w:val="right" w:pos="9355"/>
              </w:tabs>
              <w:autoSpaceDE w:val="0"/>
              <w:autoSpaceDN w:val="0"/>
              <w:adjustRightInd w:val="0"/>
              <w:snapToGrid w:val="0"/>
              <w:rPr>
                <w:sz w:val="22"/>
                <w:szCs w:val="22"/>
              </w:rPr>
            </w:pPr>
            <w:r w:rsidRPr="004167DB">
              <w:rPr>
                <w:sz w:val="22"/>
                <w:szCs w:val="22"/>
              </w:rPr>
              <w:t>поселение</w:t>
            </w:r>
          </w:p>
          <w:p w:rsidR="004A2A74" w:rsidRPr="004167DB" w:rsidRDefault="004A2A74" w:rsidP="00755C17">
            <w:pPr>
              <w:tabs>
                <w:tab w:val="center" w:pos="4677"/>
                <w:tab w:val="right" w:pos="9355"/>
              </w:tabs>
              <w:autoSpaceDE w:val="0"/>
              <w:autoSpaceDN w:val="0"/>
              <w:adjustRightInd w:val="0"/>
              <w:snapToGrid w:val="0"/>
              <w:rPr>
                <w:sz w:val="22"/>
                <w:szCs w:val="22"/>
              </w:rPr>
            </w:pPr>
            <w:r w:rsidRPr="004167DB">
              <w:rPr>
                <w:sz w:val="22"/>
                <w:szCs w:val="22"/>
              </w:rPr>
              <w:t>(северо-западнее д.Исмаилово)</w:t>
            </w:r>
          </w:p>
        </w:tc>
        <w:tc>
          <w:tcPr>
            <w:tcW w:w="940" w:type="dxa"/>
          </w:tcPr>
          <w:p w:rsidR="004A2A74" w:rsidRPr="004167DB" w:rsidRDefault="004A2A74" w:rsidP="00755C17">
            <w:pPr>
              <w:tabs>
                <w:tab w:val="center" w:pos="4677"/>
                <w:tab w:val="right" w:pos="9355"/>
              </w:tabs>
              <w:autoSpaceDE w:val="0"/>
              <w:autoSpaceDN w:val="0"/>
              <w:adjustRightInd w:val="0"/>
              <w:snapToGrid w:val="0"/>
              <w:jc w:val="center"/>
              <w:rPr>
                <w:sz w:val="22"/>
                <w:szCs w:val="22"/>
              </w:rPr>
            </w:pPr>
            <w:r w:rsidRPr="004167DB">
              <w:rPr>
                <w:sz w:val="22"/>
                <w:szCs w:val="22"/>
              </w:rPr>
              <w:t>6,83</w:t>
            </w:r>
          </w:p>
        </w:tc>
        <w:tc>
          <w:tcPr>
            <w:tcW w:w="2268" w:type="dxa"/>
          </w:tcPr>
          <w:p w:rsidR="004A2A74" w:rsidRPr="004167DB" w:rsidRDefault="004A2A74" w:rsidP="00755C17">
            <w:pPr>
              <w:tabs>
                <w:tab w:val="center" w:pos="4677"/>
                <w:tab w:val="right" w:pos="9355"/>
              </w:tabs>
              <w:autoSpaceDE w:val="0"/>
              <w:autoSpaceDN w:val="0"/>
              <w:adjustRightInd w:val="0"/>
              <w:snapToGrid w:val="0"/>
              <w:rPr>
                <w:sz w:val="22"/>
                <w:szCs w:val="22"/>
              </w:rPr>
            </w:pPr>
            <w:r w:rsidRPr="004167DB">
              <w:rPr>
                <w:sz w:val="22"/>
                <w:szCs w:val="22"/>
              </w:rPr>
              <w:t>земли промышленн</w:t>
            </w:r>
            <w:r w:rsidRPr="004167DB">
              <w:rPr>
                <w:sz w:val="22"/>
                <w:szCs w:val="22"/>
              </w:rPr>
              <w:t>о</w:t>
            </w:r>
            <w:r w:rsidRPr="004167DB">
              <w:rPr>
                <w:sz w:val="22"/>
                <w:szCs w:val="22"/>
              </w:rPr>
              <w:t>сти, энергетики, транспорта, связи, радиовещания, тел</w:t>
            </w:r>
            <w:r w:rsidRPr="004167DB">
              <w:rPr>
                <w:sz w:val="22"/>
                <w:szCs w:val="22"/>
              </w:rPr>
              <w:t>е</w:t>
            </w:r>
            <w:r w:rsidRPr="004167DB">
              <w:rPr>
                <w:sz w:val="22"/>
                <w:szCs w:val="22"/>
              </w:rPr>
              <w:t>видения, информат</w:t>
            </w:r>
            <w:r w:rsidRPr="004167DB">
              <w:rPr>
                <w:sz w:val="22"/>
                <w:szCs w:val="22"/>
              </w:rPr>
              <w:t>и</w:t>
            </w:r>
            <w:r w:rsidRPr="004167DB">
              <w:rPr>
                <w:sz w:val="22"/>
                <w:szCs w:val="22"/>
              </w:rPr>
              <w:t>ки, земли для обе</w:t>
            </w:r>
            <w:r w:rsidRPr="004167DB">
              <w:rPr>
                <w:sz w:val="22"/>
                <w:szCs w:val="22"/>
              </w:rPr>
              <w:t>с</w:t>
            </w:r>
            <w:r w:rsidRPr="004167DB">
              <w:rPr>
                <w:sz w:val="22"/>
                <w:szCs w:val="22"/>
              </w:rPr>
              <w:t>печения космической деятельности, земли обороны, безопасн</w:t>
            </w:r>
            <w:r w:rsidRPr="004167DB">
              <w:rPr>
                <w:sz w:val="22"/>
                <w:szCs w:val="22"/>
              </w:rPr>
              <w:t>о</w:t>
            </w:r>
            <w:r w:rsidRPr="004167DB">
              <w:rPr>
                <w:sz w:val="22"/>
                <w:szCs w:val="22"/>
              </w:rPr>
              <w:t>сти и земли иного специального назн</w:t>
            </w:r>
            <w:r w:rsidRPr="004167DB">
              <w:rPr>
                <w:sz w:val="22"/>
                <w:szCs w:val="22"/>
              </w:rPr>
              <w:t>а</w:t>
            </w:r>
            <w:r w:rsidRPr="004167DB">
              <w:rPr>
                <w:sz w:val="22"/>
                <w:szCs w:val="22"/>
              </w:rPr>
              <w:t>чения, участок с к</w:t>
            </w:r>
            <w:r w:rsidRPr="004167DB">
              <w:rPr>
                <w:sz w:val="22"/>
                <w:szCs w:val="22"/>
              </w:rPr>
              <w:t>а</w:t>
            </w:r>
            <w:r w:rsidRPr="004167DB">
              <w:rPr>
                <w:sz w:val="22"/>
                <w:szCs w:val="22"/>
              </w:rPr>
              <w:t>дастровым номером 02:46:060203:99</w:t>
            </w:r>
          </w:p>
        </w:tc>
        <w:tc>
          <w:tcPr>
            <w:tcW w:w="942" w:type="dxa"/>
          </w:tcPr>
          <w:p w:rsidR="004A2A74" w:rsidRPr="004167DB" w:rsidRDefault="004A2A74" w:rsidP="00755C17">
            <w:pPr>
              <w:tabs>
                <w:tab w:val="center" w:pos="4677"/>
                <w:tab w:val="right" w:pos="9355"/>
              </w:tabs>
              <w:autoSpaceDE w:val="0"/>
              <w:autoSpaceDN w:val="0"/>
              <w:adjustRightInd w:val="0"/>
              <w:snapToGrid w:val="0"/>
              <w:jc w:val="center"/>
              <w:rPr>
                <w:sz w:val="22"/>
                <w:szCs w:val="22"/>
              </w:rPr>
            </w:pPr>
          </w:p>
        </w:tc>
        <w:tc>
          <w:tcPr>
            <w:tcW w:w="1032" w:type="dxa"/>
          </w:tcPr>
          <w:p w:rsidR="004A2A74" w:rsidRPr="004167DB" w:rsidRDefault="004A2A74" w:rsidP="00755C17">
            <w:pPr>
              <w:tabs>
                <w:tab w:val="center" w:pos="4677"/>
                <w:tab w:val="right" w:pos="9355"/>
              </w:tabs>
              <w:autoSpaceDE w:val="0"/>
              <w:autoSpaceDN w:val="0"/>
              <w:adjustRightInd w:val="0"/>
              <w:snapToGrid w:val="0"/>
              <w:jc w:val="center"/>
              <w:rPr>
                <w:sz w:val="22"/>
                <w:szCs w:val="22"/>
              </w:rPr>
            </w:pPr>
          </w:p>
        </w:tc>
        <w:tc>
          <w:tcPr>
            <w:tcW w:w="1043" w:type="dxa"/>
          </w:tcPr>
          <w:p w:rsidR="004A2A74" w:rsidRPr="004167DB" w:rsidRDefault="004A2A74" w:rsidP="00755C17">
            <w:pPr>
              <w:tabs>
                <w:tab w:val="center" w:pos="4677"/>
                <w:tab w:val="right" w:pos="9355"/>
              </w:tabs>
              <w:autoSpaceDE w:val="0"/>
              <w:autoSpaceDN w:val="0"/>
              <w:adjustRightInd w:val="0"/>
              <w:snapToGrid w:val="0"/>
              <w:jc w:val="center"/>
              <w:rPr>
                <w:sz w:val="22"/>
                <w:szCs w:val="22"/>
              </w:rPr>
            </w:pPr>
            <w:r w:rsidRPr="004167DB">
              <w:rPr>
                <w:sz w:val="22"/>
                <w:szCs w:val="22"/>
              </w:rPr>
              <w:t>бывший карьер ПГС, разр</w:t>
            </w:r>
            <w:r w:rsidRPr="004167DB">
              <w:rPr>
                <w:sz w:val="22"/>
                <w:szCs w:val="22"/>
              </w:rPr>
              <w:t>а</w:t>
            </w:r>
            <w:r w:rsidRPr="004167DB">
              <w:rPr>
                <w:sz w:val="22"/>
                <w:szCs w:val="22"/>
              </w:rPr>
              <w:t>ботки не ведутся более 10 лет</w:t>
            </w:r>
          </w:p>
        </w:tc>
        <w:tc>
          <w:tcPr>
            <w:tcW w:w="1858" w:type="dxa"/>
          </w:tcPr>
          <w:p w:rsidR="004A2A74" w:rsidRPr="004167DB" w:rsidRDefault="004A2A74" w:rsidP="00755C17">
            <w:pPr>
              <w:tabs>
                <w:tab w:val="center" w:pos="4677"/>
                <w:tab w:val="right" w:pos="9355"/>
              </w:tabs>
              <w:autoSpaceDE w:val="0"/>
              <w:autoSpaceDN w:val="0"/>
              <w:adjustRightInd w:val="0"/>
              <w:snapToGrid w:val="0"/>
              <w:jc w:val="center"/>
              <w:rPr>
                <w:sz w:val="22"/>
                <w:szCs w:val="22"/>
              </w:rPr>
            </w:pPr>
            <w:r w:rsidRPr="004167DB">
              <w:rPr>
                <w:sz w:val="22"/>
                <w:szCs w:val="22"/>
              </w:rPr>
              <w:t>для выполнения мероприятий по рекультивации нарушенных з</w:t>
            </w:r>
            <w:r w:rsidRPr="004167DB">
              <w:rPr>
                <w:sz w:val="22"/>
                <w:szCs w:val="22"/>
              </w:rPr>
              <w:t>е</w:t>
            </w:r>
            <w:r w:rsidRPr="004167DB">
              <w:rPr>
                <w:sz w:val="22"/>
                <w:szCs w:val="22"/>
              </w:rPr>
              <w:t>мель в целях восстановления естественного почвенного п</w:t>
            </w:r>
            <w:r w:rsidRPr="004167DB">
              <w:rPr>
                <w:sz w:val="22"/>
                <w:szCs w:val="22"/>
              </w:rPr>
              <w:t>о</w:t>
            </w:r>
            <w:r w:rsidRPr="004167DB">
              <w:rPr>
                <w:sz w:val="22"/>
                <w:szCs w:val="22"/>
              </w:rPr>
              <w:t>крова и раст</w:t>
            </w:r>
            <w:r w:rsidRPr="004167DB">
              <w:rPr>
                <w:sz w:val="22"/>
                <w:szCs w:val="22"/>
              </w:rPr>
              <w:t>и</w:t>
            </w:r>
            <w:r w:rsidRPr="004167DB">
              <w:rPr>
                <w:sz w:val="22"/>
                <w:szCs w:val="22"/>
              </w:rPr>
              <w:t>тельности и дальнейшего и</w:t>
            </w:r>
            <w:r w:rsidRPr="004167DB">
              <w:rPr>
                <w:sz w:val="22"/>
                <w:szCs w:val="22"/>
              </w:rPr>
              <w:t>с</w:t>
            </w:r>
            <w:r w:rsidRPr="004167DB">
              <w:rPr>
                <w:sz w:val="22"/>
                <w:szCs w:val="22"/>
              </w:rPr>
              <w:t>пользования в сельскохозяйс</w:t>
            </w:r>
            <w:r w:rsidRPr="004167DB">
              <w:rPr>
                <w:sz w:val="22"/>
                <w:szCs w:val="22"/>
              </w:rPr>
              <w:t>т</w:t>
            </w:r>
            <w:r w:rsidRPr="004167DB">
              <w:rPr>
                <w:sz w:val="22"/>
                <w:szCs w:val="22"/>
              </w:rPr>
              <w:t>венных целях</w:t>
            </w:r>
          </w:p>
        </w:tc>
      </w:tr>
      <w:tr w:rsidR="00180CBE" w:rsidRPr="004167DB" w:rsidTr="00600AA2">
        <w:trPr>
          <w:trHeight w:val="454"/>
          <w:jc w:val="center"/>
        </w:trPr>
        <w:tc>
          <w:tcPr>
            <w:tcW w:w="445" w:type="dxa"/>
          </w:tcPr>
          <w:p w:rsidR="00180CBE" w:rsidRPr="004167DB" w:rsidRDefault="004A2A74" w:rsidP="00E5447D">
            <w:pPr>
              <w:shd w:val="clear" w:color="auto" w:fill="FFFFFF"/>
              <w:rPr>
                <w:sz w:val="22"/>
                <w:szCs w:val="22"/>
              </w:rPr>
            </w:pPr>
            <w:r w:rsidRPr="004167DB">
              <w:rPr>
                <w:sz w:val="22"/>
                <w:szCs w:val="22"/>
              </w:rPr>
              <w:t>3</w:t>
            </w:r>
          </w:p>
        </w:tc>
        <w:tc>
          <w:tcPr>
            <w:tcW w:w="1573" w:type="dxa"/>
          </w:tcPr>
          <w:p w:rsidR="00180CBE" w:rsidRPr="004167DB" w:rsidRDefault="00180CBE" w:rsidP="003B0080">
            <w:pPr>
              <w:tabs>
                <w:tab w:val="center" w:pos="4677"/>
                <w:tab w:val="right" w:pos="9355"/>
              </w:tabs>
              <w:autoSpaceDE w:val="0"/>
              <w:autoSpaceDN w:val="0"/>
              <w:adjustRightInd w:val="0"/>
              <w:snapToGrid w:val="0"/>
              <w:rPr>
                <w:sz w:val="22"/>
                <w:szCs w:val="22"/>
              </w:rPr>
            </w:pPr>
            <w:r w:rsidRPr="004167DB">
              <w:rPr>
                <w:sz w:val="22"/>
                <w:szCs w:val="22"/>
              </w:rPr>
              <w:t>сельское</w:t>
            </w:r>
          </w:p>
          <w:p w:rsidR="00180CBE" w:rsidRPr="004167DB" w:rsidRDefault="00180CBE" w:rsidP="003B0080">
            <w:pPr>
              <w:tabs>
                <w:tab w:val="center" w:pos="4677"/>
                <w:tab w:val="right" w:pos="9355"/>
              </w:tabs>
              <w:autoSpaceDE w:val="0"/>
              <w:autoSpaceDN w:val="0"/>
              <w:adjustRightInd w:val="0"/>
              <w:snapToGrid w:val="0"/>
              <w:rPr>
                <w:sz w:val="22"/>
                <w:szCs w:val="22"/>
              </w:rPr>
            </w:pPr>
            <w:r w:rsidRPr="004167DB">
              <w:rPr>
                <w:sz w:val="22"/>
                <w:szCs w:val="22"/>
              </w:rPr>
              <w:t>поселение</w:t>
            </w:r>
          </w:p>
          <w:p w:rsidR="00180CBE" w:rsidRPr="004167DB" w:rsidRDefault="00180CBE" w:rsidP="00E5447D">
            <w:pPr>
              <w:tabs>
                <w:tab w:val="center" w:pos="4677"/>
                <w:tab w:val="right" w:pos="9355"/>
              </w:tabs>
              <w:autoSpaceDE w:val="0"/>
              <w:autoSpaceDN w:val="0"/>
              <w:adjustRightInd w:val="0"/>
              <w:snapToGrid w:val="0"/>
              <w:rPr>
                <w:sz w:val="22"/>
                <w:szCs w:val="22"/>
              </w:rPr>
            </w:pPr>
            <w:r w:rsidRPr="004167DB">
              <w:rPr>
                <w:sz w:val="22"/>
                <w:szCs w:val="22"/>
              </w:rPr>
              <w:t>(севернее с.Какрыбаше-во)</w:t>
            </w:r>
          </w:p>
        </w:tc>
        <w:tc>
          <w:tcPr>
            <w:tcW w:w="940" w:type="dxa"/>
          </w:tcPr>
          <w:p w:rsidR="00180CBE" w:rsidRPr="004167DB" w:rsidRDefault="00A243A5" w:rsidP="00600AA2">
            <w:pPr>
              <w:tabs>
                <w:tab w:val="center" w:pos="4677"/>
                <w:tab w:val="right" w:pos="9355"/>
              </w:tabs>
              <w:autoSpaceDE w:val="0"/>
              <w:autoSpaceDN w:val="0"/>
              <w:adjustRightInd w:val="0"/>
              <w:snapToGrid w:val="0"/>
              <w:jc w:val="center"/>
              <w:rPr>
                <w:sz w:val="22"/>
                <w:szCs w:val="22"/>
              </w:rPr>
            </w:pPr>
            <w:r w:rsidRPr="004167DB">
              <w:rPr>
                <w:sz w:val="22"/>
                <w:szCs w:val="22"/>
              </w:rPr>
              <w:t>0,23</w:t>
            </w:r>
            <w:r w:rsidR="00210428" w:rsidRPr="004167DB">
              <w:rPr>
                <w:sz w:val="22"/>
                <w:szCs w:val="22"/>
              </w:rPr>
              <w:t>4</w:t>
            </w:r>
            <w:r w:rsidRPr="004167DB">
              <w:rPr>
                <w:sz w:val="22"/>
                <w:szCs w:val="22"/>
              </w:rPr>
              <w:t>7</w:t>
            </w:r>
          </w:p>
        </w:tc>
        <w:tc>
          <w:tcPr>
            <w:tcW w:w="2268" w:type="dxa"/>
          </w:tcPr>
          <w:p w:rsidR="00180CBE" w:rsidRPr="004167DB" w:rsidRDefault="00180CBE" w:rsidP="001D65AC">
            <w:pPr>
              <w:tabs>
                <w:tab w:val="center" w:pos="4677"/>
                <w:tab w:val="right" w:pos="9355"/>
              </w:tabs>
              <w:autoSpaceDE w:val="0"/>
              <w:autoSpaceDN w:val="0"/>
              <w:adjustRightInd w:val="0"/>
              <w:snapToGrid w:val="0"/>
              <w:rPr>
                <w:sz w:val="22"/>
                <w:szCs w:val="22"/>
              </w:rPr>
            </w:pPr>
            <w:r w:rsidRPr="004167DB">
              <w:rPr>
                <w:sz w:val="22"/>
                <w:szCs w:val="22"/>
              </w:rPr>
              <w:t>земли сельскохозя</w:t>
            </w:r>
            <w:r w:rsidRPr="004167DB">
              <w:rPr>
                <w:sz w:val="22"/>
                <w:szCs w:val="22"/>
              </w:rPr>
              <w:t>й</w:t>
            </w:r>
            <w:r w:rsidRPr="004167DB">
              <w:rPr>
                <w:sz w:val="22"/>
                <w:szCs w:val="22"/>
              </w:rPr>
              <w:t>ственного назнач</w:t>
            </w:r>
            <w:r w:rsidRPr="004167DB">
              <w:rPr>
                <w:sz w:val="22"/>
                <w:szCs w:val="22"/>
              </w:rPr>
              <w:t>е</w:t>
            </w:r>
            <w:r w:rsidRPr="004167DB">
              <w:rPr>
                <w:sz w:val="22"/>
                <w:szCs w:val="22"/>
              </w:rPr>
              <w:t>ния, часть участка с кадастровым ном</w:t>
            </w:r>
            <w:r w:rsidRPr="004167DB">
              <w:rPr>
                <w:sz w:val="22"/>
                <w:szCs w:val="22"/>
              </w:rPr>
              <w:t>е</w:t>
            </w:r>
            <w:r w:rsidRPr="004167DB">
              <w:rPr>
                <w:sz w:val="22"/>
                <w:szCs w:val="22"/>
              </w:rPr>
              <w:t>ром 02:46:000000:12245, часть кадаст</w:t>
            </w:r>
            <w:r w:rsidR="001E15CA" w:rsidRPr="004167DB">
              <w:rPr>
                <w:sz w:val="22"/>
                <w:szCs w:val="22"/>
              </w:rPr>
              <w:t>р</w:t>
            </w:r>
            <w:r w:rsidRPr="004167DB">
              <w:rPr>
                <w:sz w:val="22"/>
                <w:szCs w:val="22"/>
              </w:rPr>
              <w:t>ового квартала 02:46:010508</w:t>
            </w:r>
          </w:p>
        </w:tc>
        <w:tc>
          <w:tcPr>
            <w:tcW w:w="942" w:type="dxa"/>
          </w:tcPr>
          <w:p w:rsidR="00180CBE" w:rsidRPr="004167DB" w:rsidRDefault="00180CBE" w:rsidP="003B0080">
            <w:pPr>
              <w:tabs>
                <w:tab w:val="center" w:pos="4677"/>
                <w:tab w:val="right" w:pos="9355"/>
              </w:tabs>
              <w:autoSpaceDE w:val="0"/>
              <w:autoSpaceDN w:val="0"/>
              <w:adjustRightInd w:val="0"/>
              <w:snapToGrid w:val="0"/>
              <w:jc w:val="center"/>
              <w:rPr>
                <w:sz w:val="22"/>
                <w:szCs w:val="22"/>
              </w:rPr>
            </w:pPr>
            <w:r w:rsidRPr="004167DB">
              <w:rPr>
                <w:sz w:val="22"/>
                <w:szCs w:val="22"/>
              </w:rPr>
              <w:t>1,00</w:t>
            </w:r>
          </w:p>
        </w:tc>
        <w:tc>
          <w:tcPr>
            <w:tcW w:w="1032" w:type="dxa"/>
          </w:tcPr>
          <w:p w:rsidR="00180CBE" w:rsidRPr="004167DB" w:rsidRDefault="00180CBE" w:rsidP="003B0080">
            <w:pPr>
              <w:tabs>
                <w:tab w:val="center" w:pos="4677"/>
                <w:tab w:val="right" w:pos="9355"/>
              </w:tabs>
              <w:autoSpaceDE w:val="0"/>
              <w:autoSpaceDN w:val="0"/>
              <w:adjustRightInd w:val="0"/>
              <w:snapToGrid w:val="0"/>
              <w:jc w:val="center"/>
              <w:rPr>
                <w:sz w:val="22"/>
                <w:szCs w:val="22"/>
              </w:rPr>
            </w:pPr>
            <w:r w:rsidRPr="004167DB">
              <w:rPr>
                <w:sz w:val="22"/>
                <w:szCs w:val="22"/>
              </w:rPr>
              <w:t>-</w:t>
            </w:r>
          </w:p>
        </w:tc>
        <w:tc>
          <w:tcPr>
            <w:tcW w:w="1043" w:type="dxa"/>
          </w:tcPr>
          <w:p w:rsidR="00180CBE" w:rsidRPr="004167DB" w:rsidRDefault="00085016" w:rsidP="00391665">
            <w:pPr>
              <w:tabs>
                <w:tab w:val="center" w:pos="4677"/>
                <w:tab w:val="right" w:pos="9355"/>
              </w:tabs>
              <w:autoSpaceDE w:val="0"/>
              <w:autoSpaceDN w:val="0"/>
              <w:adjustRightInd w:val="0"/>
              <w:snapToGrid w:val="0"/>
              <w:jc w:val="center"/>
              <w:rPr>
                <w:sz w:val="22"/>
                <w:szCs w:val="22"/>
              </w:rPr>
            </w:pPr>
            <w:r w:rsidRPr="004167DB">
              <w:rPr>
                <w:sz w:val="22"/>
                <w:szCs w:val="22"/>
              </w:rPr>
              <w:t>-</w:t>
            </w:r>
          </w:p>
        </w:tc>
        <w:tc>
          <w:tcPr>
            <w:tcW w:w="1858" w:type="dxa"/>
          </w:tcPr>
          <w:p w:rsidR="00180CBE" w:rsidRPr="004167DB" w:rsidRDefault="00180CBE" w:rsidP="00E46E2D">
            <w:pPr>
              <w:tabs>
                <w:tab w:val="center" w:pos="4677"/>
                <w:tab w:val="right" w:pos="9355"/>
              </w:tabs>
              <w:autoSpaceDE w:val="0"/>
              <w:autoSpaceDN w:val="0"/>
              <w:adjustRightInd w:val="0"/>
              <w:snapToGrid w:val="0"/>
              <w:jc w:val="center"/>
              <w:rPr>
                <w:sz w:val="22"/>
                <w:szCs w:val="22"/>
              </w:rPr>
            </w:pPr>
            <w:r w:rsidRPr="004167DB">
              <w:rPr>
                <w:sz w:val="22"/>
                <w:szCs w:val="22"/>
              </w:rPr>
              <w:t>Включение те</w:t>
            </w:r>
            <w:r w:rsidRPr="004167DB">
              <w:rPr>
                <w:sz w:val="22"/>
                <w:szCs w:val="22"/>
              </w:rPr>
              <w:t>р</w:t>
            </w:r>
            <w:r w:rsidRPr="004167DB">
              <w:rPr>
                <w:sz w:val="22"/>
                <w:szCs w:val="22"/>
              </w:rPr>
              <w:t>ритории сущес</w:t>
            </w:r>
            <w:r w:rsidRPr="004167DB">
              <w:rPr>
                <w:sz w:val="22"/>
                <w:szCs w:val="22"/>
              </w:rPr>
              <w:t>т</w:t>
            </w:r>
            <w:r w:rsidRPr="004167DB">
              <w:rPr>
                <w:sz w:val="22"/>
                <w:szCs w:val="22"/>
              </w:rPr>
              <w:t>вующей мечети в границы с.Какрыбашево</w:t>
            </w:r>
          </w:p>
        </w:tc>
      </w:tr>
      <w:tr w:rsidR="00F44922" w:rsidRPr="004167DB" w:rsidTr="00600AA2">
        <w:trPr>
          <w:trHeight w:val="454"/>
          <w:jc w:val="center"/>
        </w:trPr>
        <w:tc>
          <w:tcPr>
            <w:tcW w:w="445" w:type="dxa"/>
          </w:tcPr>
          <w:p w:rsidR="00F44922" w:rsidRPr="004167DB" w:rsidRDefault="00F44922" w:rsidP="00600AA2">
            <w:pPr>
              <w:shd w:val="clear" w:color="auto" w:fill="FFFFFF"/>
              <w:jc w:val="center"/>
              <w:rPr>
                <w:sz w:val="22"/>
                <w:szCs w:val="22"/>
              </w:rPr>
            </w:pPr>
          </w:p>
        </w:tc>
        <w:tc>
          <w:tcPr>
            <w:tcW w:w="1573" w:type="dxa"/>
          </w:tcPr>
          <w:p w:rsidR="00F44922" w:rsidRPr="004167DB" w:rsidRDefault="00F44922" w:rsidP="00600AA2">
            <w:pPr>
              <w:tabs>
                <w:tab w:val="center" w:pos="4677"/>
                <w:tab w:val="right" w:pos="9355"/>
              </w:tabs>
              <w:autoSpaceDE w:val="0"/>
              <w:autoSpaceDN w:val="0"/>
              <w:adjustRightInd w:val="0"/>
              <w:snapToGrid w:val="0"/>
              <w:rPr>
                <w:sz w:val="22"/>
                <w:szCs w:val="22"/>
              </w:rPr>
            </w:pPr>
          </w:p>
        </w:tc>
        <w:tc>
          <w:tcPr>
            <w:tcW w:w="940" w:type="dxa"/>
          </w:tcPr>
          <w:p w:rsidR="00F44922" w:rsidRPr="004167DB" w:rsidRDefault="00C32EDB" w:rsidP="00600AA2">
            <w:pPr>
              <w:tabs>
                <w:tab w:val="center" w:pos="4677"/>
                <w:tab w:val="right" w:pos="9355"/>
              </w:tabs>
              <w:autoSpaceDE w:val="0"/>
              <w:autoSpaceDN w:val="0"/>
              <w:adjustRightInd w:val="0"/>
              <w:snapToGrid w:val="0"/>
              <w:jc w:val="center"/>
              <w:rPr>
                <w:sz w:val="22"/>
                <w:szCs w:val="22"/>
              </w:rPr>
            </w:pPr>
            <w:r w:rsidRPr="004167DB">
              <w:rPr>
                <w:sz w:val="22"/>
                <w:szCs w:val="22"/>
              </w:rPr>
              <w:fldChar w:fldCharType="begin"/>
            </w:r>
            <w:r w:rsidR="007B28A3" w:rsidRPr="004167DB">
              <w:rPr>
                <w:sz w:val="22"/>
                <w:szCs w:val="22"/>
              </w:rPr>
              <w:instrText xml:space="preserve"> =SUM(ABOVE) </w:instrText>
            </w:r>
            <w:r w:rsidRPr="004167DB">
              <w:rPr>
                <w:sz w:val="22"/>
                <w:szCs w:val="22"/>
              </w:rPr>
              <w:fldChar w:fldCharType="separate"/>
            </w:r>
            <w:r w:rsidR="007B28A3" w:rsidRPr="004167DB">
              <w:rPr>
                <w:noProof/>
                <w:sz w:val="22"/>
                <w:szCs w:val="22"/>
              </w:rPr>
              <w:t>11,0686</w:t>
            </w:r>
            <w:r w:rsidRPr="004167DB">
              <w:rPr>
                <w:sz w:val="22"/>
                <w:szCs w:val="22"/>
              </w:rPr>
              <w:fldChar w:fldCharType="end"/>
            </w:r>
          </w:p>
        </w:tc>
        <w:tc>
          <w:tcPr>
            <w:tcW w:w="2268" w:type="dxa"/>
          </w:tcPr>
          <w:p w:rsidR="00F44922" w:rsidRPr="004167DB" w:rsidRDefault="00F44922" w:rsidP="00E3307A">
            <w:pPr>
              <w:tabs>
                <w:tab w:val="center" w:pos="4677"/>
                <w:tab w:val="right" w:pos="9355"/>
              </w:tabs>
              <w:autoSpaceDE w:val="0"/>
              <w:autoSpaceDN w:val="0"/>
              <w:adjustRightInd w:val="0"/>
              <w:snapToGrid w:val="0"/>
              <w:rPr>
                <w:sz w:val="22"/>
                <w:szCs w:val="22"/>
              </w:rPr>
            </w:pPr>
          </w:p>
        </w:tc>
        <w:tc>
          <w:tcPr>
            <w:tcW w:w="942" w:type="dxa"/>
          </w:tcPr>
          <w:p w:rsidR="00F44922" w:rsidRPr="004167DB" w:rsidRDefault="00F44922" w:rsidP="00600AA2">
            <w:pPr>
              <w:tabs>
                <w:tab w:val="center" w:pos="4677"/>
                <w:tab w:val="right" w:pos="9355"/>
              </w:tabs>
              <w:autoSpaceDE w:val="0"/>
              <w:autoSpaceDN w:val="0"/>
              <w:adjustRightInd w:val="0"/>
              <w:snapToGrid w:val="0"/>
              <w:jc w:val="center"/>
              <w:rPr>
                <w:sz w:val="22"/>
                <w:szCs w:val="22"/>
              </w:rPr>
            </w:pPr>
          </w:p>
        </w:tc>
        <w:tc>
          <w:tcPr>
            <w:tcW w:w="1032" w:type="dxa"/>
          </w:tcPr>
          <w:p w:rsidR="00F44922" w:rsidRPr="004167DB" w:rsidRDefault="00F44922" w:rsidP="00600AA2">
            <w:pPr>
              <w:tabs>
                <w:tab w:val="center" w:pos="4677"/>
                <w:tab w:val="right" w:pos="9355"/>
              </w:tabs>
              <w:autoSpaceDE w:val="0"/>
              <w:autoSpaceDN w:val="0"/>
              <w:adjustRightInd w:val="0"/>
              <w:snapToGrid w:val="0"/>
              <w:jc w:val="center"/>
              <w:rPr>
                <w:sz w:val="22"/>
                <w:szCs w:val="22"/>
              </w:rPr>
            </w:pPr>
          </w:p>
        </w:tc>
        <w:tc>
          <w:tcPr>
            <w:tcW w:w="1043" w:type="dxa"/>
          </w:tcPr>
          <w:p w:rsidR="00F44922" w:rsidRPr="004167DB" w:rsidRDefault="00F44922" w:rsidP="00600AA2">
            <w:pPr>
              <w:tabs>
                <w:tab w:val="center" w:pos="4677"/>
                <w:tab w:val="right" w:pos="9355"/>
              </w:tabs>
              <w:autoSpaceDE w:val="0"/>
              <w:autoSpaceDN w:val="0"/>
              <w:adjustRightInd w:val="0"/>
              <w:snapToGrid w:val="0"/>
              <w:jc w:val="center"/>
              <w:rPr>
                <w:sz w:val="22"/>
                <w:szCs w:val="22"/>
              </w:rPr>
            </w:pPr>
          </w:p>
        </w:tc>
        <w:tc>
          <w:tcPr>
            <w:tcW w:w="1858" w:type="dxa"/>
          </w:tcPr>
          <w:p w:rsidR="00F44922" w:rsidRPr="004167DB" w:rsidRDefault="00F44922" w:rsidP="00E46E2D">
            <w:pPr>
              <w:tabs>
                <w:tab w:val="center" w:pos="4677"/>
                <w:tab w:val="right" w:pos="9355"/>
              </w:tabs>
              <w:autoSpaceDE w:val="0"/>
              <w:autoSpaceDN w:val="0"/>
              <w:adjustRightInd w:val="0"/>
              <w:snapToGrid w:val="0"/>
              <w:jc w:val="center"/>
              <w:rPr>
                <w:sz w:val="22"/>
                <w:szCs w:val="22"/>
              </w:rPr>
            </w:pPr>
          </w:p>
        </w:tc>
      </w:tr>
    </w:tbl>
    <w:p w:rsidR="00350ACE" w:rsidRPr="004167DB" w:rsidRDefault="00350ACE" w:rsidP="00971DB9">
      <w:pPr>
        <w:widowControl w:val="0"/>
        <w:tabs>
          <w:tab w:val="center" w:pos="4677"/>
          <w:tab w:val="right" w:pos="9355"/>
        </w:tabs>
        <w:autoSpaceDE w:val="0"/>
        <w:autoSpaceDN w:val="0"/>
        <w:adjustRightInd w:val="0"/>
        <w:snapToGrid w:val="0"/>
        <w:ind w:firstLine="300"/>
        <w:jc w:val="center"/>
        <w:rPr>
          <w:sz w:val="28"/>
          <w:szCs w:val="28"/>
        </w:rPr>
      </w:pPr>
    </w:p>
    <w:p w:rsidR="00971DB9" w:rsidRPr="004167DB" w:rsidRDefault="00971DB9" w:rsidP="00971DB9">
      <w:pPr>
        <w:widowControl w:val="0"/>
        <w:tabs>
          <w:tab w:val="center" w:pos="4677"/>
          <w:tab w:val="right" w:pos="9355"/>
        </w:tabs>
        <w:autoSpaceDE w:val="0"/>
        <w:autoSpaceDN w:val="0"/>
        <w:adjustRightInd w:val="0"/>
        <w:snapToGrid w:val="0"/>
        <w:ind w:firstLine="300"/>
        <w:jc w:val="center"/>
        <w:rPr>
          <w:sz w:val="28"/>
          <w:szCs w:val="28"/>
        </w:rPr>
      </w:pPr>
      <w:r w:rsidRPr="004167DB">
        <w:rPr>
          <w:sz w:val="28"/>
          <w:szCs w:val="28"/>
        </w:rPr>
        <w:lastRenderedPageBreak/>
        <w:t>Перечень объектов местного значения, размещаемый за границами населенных пунктов и их основные характеристики</w:t>
      </w:r>
    </w:p>
    <w:p w:rsidR="00971DB9" w:rsidRPr="004167DB" w:rsidRDefault="00971DB9" w:rsidP="00971DB9">
      <w:pPr>
        <w:widowControl w:val="0"/>
        <w:tabs>
          <w:tab w:val="center" w:pos="4677"/>
          <w:tab w:val="right" w:pos="9355"/>
        </w:tabs>
        <w:autoSpaceDE w:val="0"/>
        <w:autoSpaceDN w:val="0"/>
        <w:adjustRightInd w:val="0"/>
        <w:snapToGrid w:val="0"/>
        <w:ind w:firstLine="300"/>
        <w:jc w:val="center"/>
        <w:rPr>
          <w:color w:val="0000FF"/>
          <w:sz w:val="16"/>
          <w:szCs w:val="16"/>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573"/>
        <w:gridCol w:w="1791"/>
        <w:gridCol w:w="975"/>
        <w:gridCol w:w="942"/>
        <w:gridCol w:w="1032"/>
        <w:gridCol w:w="1043"/>
        <w:gridCol w:w="2199"/>
      </w:tblGrid>
      <w:tr w:rsidR="00971DB9" w:rsidRPr="004167DB" w:rsidTr="00600AA2">
        <w:trPr>
          <w:trHeight w:val="454"/>
          <w:tblHeader/>
          <w:jc w:val="center"/>
        </w:trPr>
        <w:tc>
          <w:tcPr>
            <w:tcW w:w="445" w:type="dxa"/>
          </w:tcPr>
          <w:p w:rsidR="00971DB9" w:rsidRPr="004167DB" w:rsidRDefault="00971DB9" w:rsidP="00600AA2">
            <w:pPr>
              <w:tabs>
                <w:tab w:val="center" w:pos="4677"/>
                <w:tab w:val="right" w:pos="9355"/>
              </w:tabs>
              <w:autoSpaceDE w:val="0"/>
              <w:autoSpaceDN w:val="0"/>
              <w:adjustRightInd w:val="0"/>
              <w:snapToGrid w:val="0"/>
              <w:rPr>
                <w:color w:val="000000"/>
                <w:sz w:val="22"/>
                <w:szCs w:val="22"/>
              </w:rPr>
            </w:pPr>
            <w:r w:rsidRPr="004167DB">
              <w:rPr>
                <w:color w:val="000000"/>
                <w:sz w:val="22"/>
                <w:szCs w:val="22"/>
              </w:rPr>
              <w:t>№</w:t>
            </w:r>
          </w:p>
        </w:tc>
        <w:tc>
          <w:tcPr>
            <w:tcW w:w="1573" w:type="dxa"/>
          </w:tcPr>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Наименов</w:t>
            </w:r>
            <w:r w:rsidRPr="004167DB">
              <w:rPr>
                <w:color w:val="000000"/>
                <w:sz w:val="22"/>
                <w:szCs w:val="22"/>
              </w:rPr>
              <w:t>а</w:t>
            </w:r>
            <w:r w:rsidRPr="004167DB">
              <w:rPr>
                <w:color w:val="000000"/>
                <w:sz w:val="22"/>
                <w:szCs w:val="22"/>
              </w:rPr>
              <w:t>ние объекта</w:t>
            </w:r>
          </w:p>
        </w:tc>
        <w:tc>
          <w:tcPr>
            <w:tcW w:w="1791" w:type="dxa"/>
          </w:tcPr>
          <w:p w:rsidR="00971DB9" w:rsidRPr="004167DB" w:rsidRDefault="00971DB9" w:rsidP="00600AA2">
            <w:pPr>
              <w:tabs>
                <w:tab w:val="center" w:pos="4677"/>
                <w:tab w:val="right" w:pos="9355"/>
              </w:tabs>
              <w:autoSpaceDE w:val="0"/>
              <w:autoSpaceDN w:val="0"/>
              <w:adjustRightInd w:val="0"/>
              <w:snapToGrid w:val="0"/>
              <w:ind w:left="-32" w:right="-94"/>
              <w:jc w:val="center"/>
              <w:rPr>
                <w:color w:val="000000"/>
                <w:sz w:val="22"/>
                <w:szCs w:val="22"/>
              </w:rPr>
            </w:pPr>
            <w:r w:rsidRPr="004167DB">
              <w:rPr>
                <w:color w:val="000000"/>
                <w:sz w:val="22"/>
                <w:szCs w:val="22"/>
              </w:rPr>
              <w:t>Местоположение (ориентир, кад</w:t>
            </w:r>
            <w:r w:rsidRPr="004167DB">
              <w:rPr>
                <w:color w:val="000000"/>
                <w:sz w:val="22"/>
                <w:szCs w:val="22"/>
              </w:rPr>
              <w:t>а</w:t>
            </w:r>
            <w:r w:rsidRPr="004167DB">
              <w:rPr>
                <w:color w:val="000000"/>
                <w:sz w:val="22"/>
                <w:szCs w:val="22"/>
              </w:rPr>
              <w:t>стровый номер)</w:t>
            </w:r>
          </w:p>
        </w:tc>
        <w:tc>
          <w:tcPr>
            <w:tcW w:w="975" w:type="dxa"/>
          </w:tcPr>
          <w:p w:rsidR="00971DB9" w:rsidRPr="004167DB" w:rsidRDefault="00971DB9" w:rsidP="00600AA2">
            <w:pPr>
              <w:widowControl w:val="0"/>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Наим</w:t>
            </w:r>
            <w:r w:rsidRPr="004167DB">
              <w:rPr>
                <w:color w:val="000000"/>
                <w:sz w:val="22"/>
                <w:szCs w:val="22"/>
              </w:rPr>
              <w:t>е</w:t>
            </w:r>
            <w:r w:rsidRPr="004167DB">
              <w:rPr>
                <w:color w:val="000000"/>
                <w:sz w:val="22"/>
                <w:szCs w:val="22"/>
              </w:rPr>
              <w:t>нов</w:t>
            </w:r>
            <w:r w:rsidRPr="004167DB">
              <w:rPr>
                <w:color w:val="000000"/>
                <w:sz w:val="22"/>
                <w:szCs w:val="22"/>
              </w:rPr>
              <w:t>а</w:t>
            </w:r>
            <w:r w:rsidRPr="004167DB">
              <w:rPr>
                <w:color w:val="000000"/>
                <w:sz w:val="22"/>
                <w:szCs w:val="22"/>
              </w:rPr>
              <w:t>ние фун</w:t>
            </w:r>
            <w:r w:rsidRPr="004167DB">
              <w:rPr>
                <w:color w:val="000000"/>
                <w:sz w:val="22"/>
                <w:szCs w:val="22"/>
              </w:rPr>
              <w:t>к</w:t>
            </w:r>
            <w:r w:rsidRPr="004167DB">
              <w:rPr>
                <w:color w:val="000000"/>
                <w:sz w:val="22"/>
                <w:szCs w:val="22"/>
              </w:rPr>
              <w:t>ци</w:t>
            </w:r>
            <w:r w:rsidRPr="004167DB">
              <w:rPr>
                <w:color w:val="000000"/>
                <w:sz w:val="22"/>
                <w:szCs w:val="22"/>
              </w:rPr>
              <w:t>о</w:t>
            </w:r>
            <w:r w:rsidRPr="004167DB">
              <w:rPr>
                <w:color w:val="000000"/>
                <w:sz w:val="22"/>
                <w:szCs w:val="22"/>
              </w:rPr>
              <w:t>нал</w:t>
            </w:r>
            <w:r w:rsidRPr="004167DB">
              <w:rPr>
                <w:color w:val="000000"/>
                <w:sz w:val="22"/>
                <w:szCs w:val="22"/>
              </w:rPr>
              <w:t>ь</w:t>
            </w:r>
            <w:r w:rsidRPr="004167DB">
              <w:rPr>
                <w:color w:val="000000"/>
                <w:sz w:val="22"/>
                <w:szCs w:val="22"/>
              </w:rPr>
              <w:t>ной з</w:t>
            </w:r>
            <w:r w:rsidRPr="004167DB">
              <w:rPr>
                <w:color w:val="000000"/>
                <w:sz w:val="22"/>
                <w:szCs w:val="22"/>
              </w:rPr>
              <w:t>о</w:t>
            </w:r>
            <w:r w:rsidRPr="004167DB">
              <w:rPr>
                <w:color w:val="000000"/>
                <w:sz w:val="22"/>
                <w:szCs w:val="22"/>
              </w:rPr>
              <w:t>ны</w:t>
            </w:r>
          </w:p>
        </w:tc>
        <w:tc>
          <w:tcPr>
            <w:tcW w:w="942" w:type="dxa"/>
          </w:tcPr>
          <w:p w:rsidR="00971DB9" w:rsidRPr="004167DB" w:rsidRDefault="00971DB9" w:rsidP="00600AA2">
            <w:pPr>
              <w:widowControl w:val="0"/>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Пл</w:t>
            </w:r>
            <w:r w:rsidRPr="004167DB">
              <w:rPr>
                <w:color w:val="000000"/>
                <w:sz w:val="22"/>
                <w:szCs w:val="22"/>
              </w:rPr>
              <w:t>о</w:t>
            </w:r>
            <w:r w:rsidRPr="004167DB">
              <w:rPr>
                <w:color w:val="000000"/>
                <w:sz w:val="22"/>
                <w:szCs w:val="22"/>
              </w:rPr>
              <w:t>щадь з</w:t>
            </w:r>
            <w:r w:rsidRPr="004167DB">
              <w:rPr>
                <w:color w:val="000000"/>
                <w:sz w:val="22"/>
                <w:szCs w:val="22"/>
              </w:rPr>
              <w:t>е</w:t>
            </w:r>
            <w:r w:rsidRPr="004167DB">
              <w:rPr>
                <w:color w:val="000000"/>
                <w:sz w:val="22"/>
                <w:szCs w:val="22"/>
              </w:rPr>
              <w:t>мел</w:t>
            </w:r>
            <w:r w:rsidRPr="004167DB">
              <w:rPr>
                <w:color w:val="000000"/>
                <w:sz w:val="22"/>
                <w:szCs w:val="22"/>
              </w:rPr>
              <w:t>ь</w:t>
            </w:r>
            <w:r w:rsidRPr="004167DB">
              <w:rPr>
                <w:color w:val="000000"/>
                <w:sz w:val="22"/>
                <w:szCs w:val="22"/>
              </w:rPr>
              <w:t>ного учас</w:t>
            </w:r>
            <w:r w:rsidRPr="004167DB">
              <w:rPr>
                <w:color w:val="000000"/>
                <w:sz w:val="22"/>
                <w:szCs w:val="22"/>
              </w:rPr>
              <w:t>т</w:t>
            </w:r>
            <w:r w:rsidRPr="004167DB">
              <w:rPr>
                <w:color w:val="000000"/>
                <w:sz w:val="22"/>
                <w:szCs w:val="22"/>
              </w:rPr>
              <w:t>ка, га</w:t>
            </w:r>
          </w:p>
        </w:tc>
        <w:tc>
          <w:tcPr>
            <w:tcW w:w="1032" w:type="dxa"/>
          </w:tcPr>
          <w:p w:rsidR="00971DB9" w:rsidRPr="004167DB" w:rsidRDefault="00971DB9" w:rsidP="00600AA2">
            <w:pPr>
              <w:tabs>
                <w:tab w:val="center" w:pos="4677"/>
                <w:tab w:val="right" w:pos="9355"/>
              </w:tabs>
              <w:autoSpaceDE w:val="0"/>
              <w:autoSpaceDN w:val="0"/>
              <w:adjustRightInd w:val="0"/>
              <w:snapToGrid w:val="0"/>
              <w:ind w:left="-68"/>
              <w:jc w:val="center"/>
              <w:rPr>
                <w:color w:val="000000"/>
                <w:sz w:val="22"/>
                <w:szCs w:val="22"/>
              </w:rPr>
            </w:pPr>
            <w:r w:rsidRPr="004167DB">
              <w:rPr>
                <w:color w:val="000000"/>
                <w:sz w:val="22"/>
                <w:szCs w:val="22"/>
              </w:rPr>
              <w:t>Сущес</w:t>
            </w:r>
            <w:r w:rsidRPr="004167DB">
              <w:rPr>
                <w:color w:val="000000"/>
                <w:sz w:val="22"/>
                <w:szCs w:val="22"/>
              </w:rPr>
              <w:t>т</w:t>
            </w:r>
            <w:r w:rsidRPr="004167DB">
              <w:rPr>
                <w:color w:val="000000"/>
                <w:sz w:val="22"/>
                <w:szCs w:val="22"/>
              </w:rPr>
              <w:t>вующая катег</w:t>
            </w:r>
            <w:r w:rsidRPr="004167DB">
              <w:rPr>
                <w:color w:val="000000"/>
                <w:sz w:val="22"/>
                <w:szCs w:val="22"/>
              </w:rPr>
              <w:t>о</w:t>
            </w:r>
            <w:r w:rsidRPr="004167DB">
              <w:rPr>
                <w:color w:val="000000"/>
                <w:sz w:val="22"/>
                <w:szCs w:val="22"/>
              </w:rPr>
              <w:t>рия з</w:t>
            </w:r>
            <w:r w:rsidRPr="004167DB">
              <w:rPr>
                <w:color w:val="000000"/>
                <w:sz w:val="22"/>
                <w:szCs w:val="22"/>
              </w:rPr>
              <w:t>е</w:t>
            </w:r>
            <w:r w:rsidRPr="004167DB">
              <w:rPr>
                <w:color w:val="000000"/>
                <w:sz w:val="22"/>
                <w:szCs w:val="22"/>
              </w:rPr>
              <w:t>мель</w:t>
            </w:r>
          </w:p>
        </w:tc>
        <w:tc>
          <w:tcPr>
            <w:tcW w:w="1043" w:type="dxa"/>
          </w:tcPr>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План</w:t>
            </w:r>
            <w:r w:rsidRPr="004167DB">
              <w:rPr>
                <w:color w:val="000000"/>
                <w:sz w:val="22"/>
                <w:szCs w:val="22"/>
              </w:rPr>
              <w:t>и</w:t>
            </w:r>
            <w:r w:rsidRPr="004167DB">
              <w:rPr>
                <w:color w:val="000000"/>
                <w:sz w:val="22"/>
                <w:szCs w:val="22"/>
              </w:rPr>
              <w:t>руемая катег</w:t>
            </w:r>
            <w:r w:rsidRPr="004167DB">
              <w:rPr>
                <w:color w:val="000000"/>
                <w:sz w:val="22"/>
                <w:szCs w:val="22"/>
              </w:rPr>
              <w:t>о</w:t>
            </w:r>
            <w:r w:rsidRPr="004167DB">
              <w:rPr>
                <w:color w:val="000000"/>
                <w:sz w:val="22"/>
                <w:szCs w:val="22"/>
              </w:rPr>
              <w:t>рия з</w:t>
            </w:r>
            <w:r w:rsidRPr="004167DB">
              <w:rPr>
                <w:color w:val="000000"/>
                <w:sz w:val="22"/>
                <w:szCs w:val="22"/>
              </w:rPr>
              <w:t>е</w:t>
            </w:r>
            <w:r w:rsidRPr="004167DB">
              <w:rPr>
                <w:color w:val="000000"/>
                <w:sz w:val="22"/>
                <w:szCs w:val="22"/>
              </w:rPr>
              <w:t>мель</w:t>
            </w:r>
          </w:p>
        </w:tc>
        <w:tc>
          <w:tcPr>
            <w:tcW w:w="2199" w:type="dxa"/>
          </w:tcPr>
          <w:p w:rsidR="00971DB9" w:rsidRPr="004167DB" w:rsidRDefault="00971DB9" w:rsidP="00600AA2">
            <w:pPr>
              <w:tabs>
                <w:tab w:val="center" w:pos="4677"/>
                <w:tab w:val="right" w:pos="9355"/>
              </w:tabs>
              <w:autoSpaceDE w:val="0"/>
              <w:autoSpaceDN w:val="0"/>
              <w:adjustRightInd w:val="0"/>
              <w:snapToGrid w:val="0"/>
              <w:jc w:val="center"/>
              <w:rPr>
                <w:color w:val="000000"/>
                <w:sz w:val="22"/>
                <w:szCs w:val="22"/>
              </w:rPr>
            </w:pPr>
            <w:r w:rsidRPr="004167DB">
              <w:rPr>
                <w:color w:val="000000"/>
                <w:sz w:val="22"/>
                <w:szCs w:val="22"/>
              </w:rPr>
              <w:t>Краткое обоснов</w:t>
            </w:r>
            <w:r w:rsidRPr="004167DB">
              <w:rPr>
                <w:color w:val="000000"/>
                <w:sz w:val="22"/>
                <w:szCs w:val="22"/>
              </w:rPr>
              <w:t>а</w:t>
            </w:r>
            <w:r w:rsidRPr="004167DB">
              <w:rPr>
                <w:color w:val="000000"/>
                <w:sz w:val="22"/>
                <w:szCs w:val="22"/>
              </w:rPr>
              <w:t>ние выбранного в</w:t>
            </w:r>
            <w:r w:rsidRPr="004167DB">
              <w:rPr>
                <w:color w:val="000000"/>
                <w:sz w:val="22"/>
                <w:szCs w:val="22"/>
              </w:rPr>
              <w:t>а</w:t>
            </w:r>
            <w:r w:rsidRPr="004167DB">
              <w:rPr>
                <w:color w:val="000000"/>
                <w:sz w:val="22"/>
                <w:szCs w:val="22"/>
              </w:rPr>
              <w:t>рианта размещения объекта</w:t>
            </w:r>
          </w:p>
        </w:tc>
      </w:tr>
      <w:tr w:rsidR="009A78AB" w:rsidRPr="004167DB" w:rsidTr="00600AA2">
        <w:trPr>
          <w:trHeight w:val="454"/>
          <w:jc w:val="center"/>
        </w:trPr>
        <w:tc>
          <w:tcPr>
            <w:tcW w:w="445" w:type="dxa"/>
          </w:tcPr>
          <w:p w:rsidR="009A78AB" w:rsidRPr="004167DB" w:rsidRDefault="009A78AB" w:rsidP="00600AA2">
            <w:pPr>
              <w:shd w:val="clear" w:color="auto" w:fill="FFFFFF"/>
              <w:jc w:val="center"/>
              <w:rPr>
                <w:sz w:val="22"/>
                <w:szCs w:val="22"/>
              </w:rPr>
            </w:pPr>
            <w:r w:rsidRPr="004167DB">
              <w:rPr>
                <w:sz w:val="22"/>
                <w:szCs w:val="22"/>
              </w:rPr>
              <w:t>1</w:t>
            </w:r>
          </w:p>
        </w:tc>
        <w:tc>
          <w:tcPr>
            <w:tcW w:w="1573" w:type="dxa"/>
          </w:tcPr>
          <w:p w:rsidR="009A78AB" w:rsidRPr="004167DB" w:rsidRDefault="00F9527F" w:rsidP="00600AA2">
            <w:pPr>
              <w:tabs>
                <w:tab w:val="center" w:pos="4677"/>
                <w:tab w:val="right" w:pos="9355"/>
              </w:tabs>
              <w:autoSpaceDE w:val="0"/>
              <w:autoSpaceDN w:val="0"/>
              <w:adjustRightInd w:val="0"/>
              <w:snapToGrid w:val="0"/>
              <w:jc w:val="center"/>
              <w:rPr>
                <w:sz w:val="22"/>
                <w:szCs w:val="22"/>
              </w:rPr>
            </w:pPr>
            <w:r w:rsidRPr="004167DB">
              <w:rPr>
                <w:sz w:val="22"/>
                <w:szCs w:val="22"/>
              </w:rPr>
              <w:t>Увеличение</w:t>
            </w:r>
            <w:r w:rsidR="00D076FC" w:rsidRPr="004167DB">
              <w:rPr>
                <w:sz w:val="22"/>
                <w:szCs w:val="22"/>
              </w:rPr>
              <w:t xml:space="preserve"> существу</w:t>
            </w:r>
            <w:r w:rsidR="00D076FC" w:rsidRPr="004167DB">
              <w:rPr>
                <w:sz w:val="22"/>
                <w:szCs w:val="22"/>
              </w:rPr>
              <w:t>ю</w:t>
            </w:r>
            <w:r w:rsidR="00D076FC" w:rsidRPr="004167DB">
              <w:rPr>
                <w:sz w:val="22"/>
                <w:szCs w:val="22"/>
              </w:rPr>
              <w:t>щей</w:t>
            </w:r>
            <w:r w:rsidRPr="004167DB">
              <w:rPr>
                <w:sz w:val="22"/>
                <w:szCs w:val="22"/>
              </w:rPr>
              <w:t xml:space="preserve"> террит</w:t>
            </w:r>
            <w:r w:rsidRPr="004167DB">
              <w:rPr>
                <w:sz w:val="22"/>
                <w:szCs w:val="22"/>
              </w:rPr>
              <w:t>о</w:t>
            </w:r>
            <w:r w:rsidRPr="004167DB">
              <w:rPr>
                <w:sz w:val="22"/>
                <w:szCs w:val="22"/>
              </w:rPr>
              <w:t>рии полигона твердых ко</w:t>
            </w:r>
            <w:r w:rsidRPr="004167DB">
              <w:rPr>
                <w:sz w:val="22"/>
                <w:szCs w:val="22"/>
              </w:rPr>
              <w:t>м</w:t>
            </w:r>
            <w:r w:rsidRPr="004167DB">
              <w:rPr>
                <w:sz w:val="22"/>
                <w:szCs w:val="22"/>
              </w:rPr>
              <w:t>мунальных отходов д.Исмаилово в целях строительства участка обр</w:t>
            </w:r>
            <w:r w:rsidRPr="004167DB">
              <w:rPr>
                <w:sz w:val="22"/>
                <w:szCs w:val="22"/>
              </w:rPr>
              <w:t>а</w:t>
            </w:r>
            <w:r w:rsidRPr="004167DB">
              <w:rPr>
                <w:sz w:val="22"/>
                <w:szCs w:val="22"/>
              </w:rPr>
              <w:t>ботки и ут</w:t>
            </w:r>
            <w:r w:rsidRPr="004167DB">
              <w:rPr>
                <w:sz w:val="22"/>
                <w:szCs w:val="22"/>
              </w:rPr>
              <w:t>и</w:t>
            </w:r>
            <w:r w:rsidRPr="004167DB">
              <w:rPr>
                <w:sz w:val="22"/>
                <w:szCs w:val="22"/>
              </w:rPr>
              <w:t>лизации орг</w:t>
            </w:r>
            <w:r w:rsidRPr="004167DB">
              <w:rPr>
                <w:sz w:val="22"/>
                <w:szCs w:val="22"/>
              </w:rPr>
              <w:t>а</w:t>
            </w:r>
            <w:r w:rsidRPr="004167DB">
              <w:rPr>
                <w:sz w:val="22"/>
                <w:szCs w:val="22"/>
              </w:rPr>
              <w:t>нических о</w:t>
            </w:r>
            <w:r w:rsidRPr="004167DB">
              <w:rPr>
                <w:sz w:val="22"/>
                <w:szCs w:val="22"/>
              </w:rPr>
              <w:t>т</w:t>
            </w:r>
            <w:r w:rsidRPr="004167DB">
              <w:rPr>
                <w:sz w:val="22"/>
                <w:szCs w:val="22"/>
              </w:rPr>
              <w:t>ходов, пом</w:t>
            </w:r>
            <w:r w:rsidRPr="004167DB">
              <w:rPr>
                <w:sz w:val="22"/>
                <w:szCs w:val="22"/>
              </w:rPr>
              <w:t>е</w:t>
            </w:r>
            <w:r w:rsidRPr="004167DB">
              <w:rPr>
                <w:sz w:val="22"/>
                <w:szCs w:val="22"/>
              </w:rPr>
              <w:t>щений и пл</w:t>
            </w:r>
            <w:r w:rsidRPr="004167DB">
              <w:rPr>
                <w:sz w:val="22"/>
                <w:szCs w:val="22"/>
              </w:rPr>
              <w:t>о</w:t>
            </w:r>
            <w:r w:rsidRPr="004167DB">
              <w:rPr>
                <w:sz w:val="22"/>
                <w:szCs w:val="22"/>
              </w:rPr>
              <w:t>щадок для складиров</w:t>
            </w:r>
            <w:r w:rsidRPr="004167DB">
              <w:rPr>
                <w:sz w:val="22"/>
                <w:szCs w:val="22"/>
              </w:rPr>
              <w:t>а</w:t>
            </w:r>
            <w:r w:rsidRPr="004167DB">
              <w:rPr>
                <w:sz w:val="22"/>
                <w:szCs w:val="22"/>
              </w:rPr>
              <w:t>ния втори</w:t>
            </w:r>
            <w:r w:rsidRPr="004167DB">
              <w:rPr>
                <w:sz w:val="22"/>
                <w:szCs w:val="22"/>
              </w:rPr>
              <w:t>ч</w:t>
            </w:r>
            <w:r w:rsidRPr="004167DB">
              <w:rPr>
                <w:sz w:val="22"/>
                <w:szCs w:val="22"/>
              </w:rPr>
              <w:t>ного сырья и размещения помещений для техники</w:t>
            </w:r>
          </w:p>
        </w:tc>
        <w:tc>
          <w:tcPr>
            <w:tcW w:w="1791" w:type="dxa"/>
          </w:tcPr>
          <w:p w:rsidR="009A78AB" w:rsidRPr="004167DB" w:rsidRDefault="009A78AB" w:rsidP="00096FA9">
            <w:pPr>
              <w:tabs>
                <w:tab w:val="center" w:pos="4677"/>
                <w:tab w:val="right" w:pos="9355"/>
              </w:tabs>
              <w:autoSpaceDE w:val="0"/>
              <w:autoSpaceDN w:val="0"/>
              <w:adjustRightInd w:val="0"/>
              <w:snapToGrid w:val="0"/>
              <w:ind w:left="-32" w:right="-94"/>
              <w:jc w:val="center"/>
              <w:rPr>
                <w:sz w:val="22"/>
                <w:szCs w:val="22"/>
              </w:rPr>
            </w:pPr>
            <w:r w:rsidRPr="004167DB">
              <w:rPr>
                <w:sz w:val="22"/>
                <w:szCs w:val="22"/>
              </w:rPr>
              <w:t>юго-западнее  д.Исмаилово, участок с кадас</w:t>
            </w:r>
            <w:r w:rsidRPr="004167DB">
              <w:rPr>
                <w:sz w:val="22"/>
                <w:szCs w:val="22"/>
              </w:rPr>
              <w:t>т</w:t>
            </w:r>
            <w:r w:rsidRPr="004167DB">
              <w:rPr>
                <w:sz w:val="22"/>
                <w:szCs w:val="22"/>
              </w:rPr>
              <w:t>ровым номером 02:46:060203:94</w:t>
            </w:r>
          </w:p>
        </w:tc>
        <w:tc>
          <w:tcPr>
            <w:tcW w:w="975" w:type="dxa"/>
          </w:tcPr>
          <w:p w:rsidR="009A78AB" w:rsidRPr="004167DB" w:rsidRDefault="009A78AB" w:rsidP="00600AA2">
            <w:pPr>
              <w:tabs>
                <w:tab w:val="center" w:pos="4677"/>
                <w:tab w:val="right" w:pos="9355"/>
              </w:tabs>
              <w:autoSpaceDE w:val="0"/>
              <w:autoSpaceDN w:val="0"/>
              <w:adjustRightInd w:val="0"/>
              <w:snapToGrid w:val="0"/>
              <w:jc w:val="center"/>
              <w:rPr>
                <w:sz w:val="22"/>
                <w:szCs w:val="22"/>
              </w:rPr>
            </w:pPr>
            <w:r w:rsidRPr="004167DB">
              <w:rPr>
                <w:sz w:val="22"/>
                <w:szCs w:val="22"/>
              </w:rPr>
              <w:t>пр</w:t>
            </w:r>
            <w:r w:rsidRPr="004167DB">
              <w:rPr>
                <w:sz w:val="22"/>
                <w:szCs w:val="22"/>
              </w:rPr>
              <w:t>о</w:t>
            </w:r>
            <w:r w:rsidRPr="004167DB">
              <w:rPr>
                <w:sz w:val="22"/>
                <w:szCs w:val="22"/>
              </w:rPr>
              <w:t>мы</w:t>
            </w:r>
            <w:r w:rsidRPr="004167DB">
              <w:rPr>
                <w:sz w:val="22"/>
                <w:szCs w:val="22"/>
              </w:rPr>
              <w:t>ш</w:t>
            </w:r>
            <w:r w:rsidRPr="004167DB">
              <w:rPr>
                <w:sz w:val="22"/>
                <w:szCs w:val="22"/>
              </w:rPr>
              <w:t>ленная</w:t>
            </w:r>
          </w:p>
        </w:tc>
        <w:tc>
          <w:tcPr>
            <w:tcW w:w="942" w:type="dxa"/>
          </w:tcPr>
          <w:p w:rsidR="009A78AB" w:rsidRPr="004167DB" w:rsidRDefault="009A78AB" w:rsidP="003B0080">
            <w:pPr>
              <w:tabs>
                <w:tab w:val="center" w:pos="4677"/>
                <w:tab w:val="right" w:pos="9355"/>
              </w:tabs>
              <w:autoSpaceDE w:val="0"/>
              <w:autoSpaceDN w:val="0"/>
              <w:adjustRightInd w:val="0"/>
              <w:snapToGrid w:val="0"/>
              <w:jc w:val="center"/>
              <w:rPr>
                <w:sz w:val="22"/>
                <w:szCs w:val="22"/>
              </w:rPr>
            </w:pPr>
            <w:r w:rsidRPr="004167DB">
              <w:rPr>
                <w:sz w:val="22"/>
                <w:szCs w:val="22"/>
              </w:rPr>
              <w:t>4,0039</w:t>
            </w:r>
          </w:p>
        </w:tc>
        <w:tc>
          <w:tcPr>
            <w:tcW w:w="1032" w:type="dxa"/>
          </w:tcPr>
          <w:p w:rsidR="009A78AB" w:rsidRPr="004167DB" w:rsidRDefault="009A78AB" w:rsidP="00600AA2">
            <w:pPr>
              <w:tabs>
                <w:tab w:val="center" w:pos="4677"/>
                <w:tab w:val="right" w:pos="9355"/>
              </w:tabs>
              <w:autoSpaceDE w:val="0"/>
              <w:autoSpaceDN w:val="0"/>
              <w:adjustRightInd w:val="0"/>
              <w:snapToGrid w:val="0"/>
              <w:jc w:val="center"/>
              <w:rPr>
                <w:sz w:val="22"/>
                <w:szCs w:val="22"/>
              </w:rPr>
            </w:pPr>
            <w:r w:rsidRPr="004167DB">
              <w:rPr>
                <w:sz w:val="22"/>
                <w:szCs w:val="22"/>
              </w:rPr>
              <w:t>земли сел</w:t>
            </w:r>
            <w:r w:rsidRPr="004167DB">
              <w:rPr>
                <w:sz w:val="22"/>
                <w:szCs w:val="22"/>
              </w:rPr>
              <w:t>ь</w:t>
            </w:r>
            <w:r w:rsidRPr="004167DB">
              <w:rPr>
                <w:sz w:val="22"/>
                <w:szCs w:val="22"/>
              </w:rPr>
              <w:t>скох</w:t>
            </w:r>
            <w:r w:rsidRPr="004167DB">
              <w:rPr>
                <w:sz w:val="22"/>
                <w:szCs w:val="22"/>
              </w:rPr>
              <w:t>о</w:t>
            </w:r>
            <w:r w:rsidRPr="004167DB">
              <w:rPr>
                <w:sz w:val="22"/>
                <w:szCs w:val="22"/>
              </w:rPr>
              <w:t>зяйс</w:t>
            </w:r>
            <w:r w:rsidRPr="004167DB">
              <w:rPr>
                <w:sz w:val="22"/>
                <w:szCs w:val="22"/>
              </w:rPr>
              <w:t>т</w:t>
            </w:r>
            <w:r w:rsidRPr="004167DB">
              <w:rPr>
                <w:sz w:val="22"/>
                <w:szCs w:val="22"/>
              </w:rPr>
              <w:t>венного назн</w:t>
            </w:r>
            <w:r w:rsidRPr="004167DB">
              <w:rPr>
                <w:sz w:val="22"/>
                <w:szCs w:val="22"/>
              </w:rPr>
              <w:t>а</w:t>
            </w:r>
            <w:r w:rsidRPr="004167DB">
              <w:rPr>
                <w:sz w:val="22"/>
                <w:szCs w:val="22"/>
              </w:rPr>
              <w:t>чения</w:t>
            </w:r>
          </w:p>
        </w:tc>
        <w:tc>
          <w:tcPr>
            <w:tcW w:w="1043" w:type="dxa"/>
          </w:tcPr>
          <w:p w:rsidR="009A78AB" w:rsidRPr="004167DB" w:rsidRDefault="009A78AB" w:rsidP="00600AA2">
            <w:pPr>
              <w:tabs>
                <w:tab w:val="center" w:pos="4677"/>
                <w:tab w:val="right" w:pos="9355"/>
              </w:tabs>
              <w:autoSpaceDE w:val="0"/>
              <w:autoSpaceDN w:val="0"/>
              <w:adjustRightInd w:val="0"/>
              <w:snapToGrid w:val="0"/>
              <w:jc w:val="center"/>
              <w:rPr>
                <w:sz w:val="22"/>
                <w:szCs w:val="22"/>
              </w:rPr>
            </w:pPr>
            <w:r w:rsidRPr="004167DB">
              <w:rPr>
                <w:sz w:val="22"/>
                <w:szCs w:val="22"/>
              </w:rPr>
              <w:t>пр</w:t>
            </w:r>
            <w:r w:rsidRPr="004167DB">
              <w:rPr>
                <w:sz w:val="22"/>
                <w:szCs w:val="22"/>
              </w:rPr>
              <w:t>о</w:t>
            </w:r>
            <w:r w:rsidRPr="004167DB">
              <w:rPr>
                <w:sz w:val="22"/>
                <w:szCs w:val="22"/>
              </w:rPr>
              <w:t>мы</w:t>
            </w:r>
            <w:r w:rsidRPr="004167DB">
              <w:rPr>
                <w:sz w:val="22"/>
                <w:szCs w:val="22"/>
              </w:rPr>
              <w:t>ш</w:t>
            </w:r>
            <w:r w:rsidRPr="004167DB">
              <w:rPr>
                <w:sz w:val="22"/>
                <w:szCs w:val="22"/>
              </w:rPr>
              <w:t>ленн</w:t>
            </w:r>
            <w:r w:rsidRPr="004167DB">
              <w:rPr>
                <w:sz w:val="22"/>
                <w:szCs w:val="22"/>
              </w:rPr>
              <w:t>о</w:t>
            </w:r>
            <w:r w:rsidRPr="004167DB">
              <w:rPr>
                <w:sz w:val="22"/>
                <w:szCs w:val="22"/>
              </w:rPr>
              <w:t>сти и иного спец</w:t>
            </w:r>
            <w:r w:rsidRPr="004167DB">
              <w:rPr>
                <w:sz w:val="22"/>
                <w:szCs w:val="22"/>
              </w:rPr>
              <w:t>и</w:t>
            </w:r>
            <w:r w:rsidRPr="004167DB">
              <w:rPr>
                <w:sz w:val="22"/>
                <w:szCs w:val="22"/>
              </w:rPr>
              <w:t>ального назн</w:t>
            </w:r>
            <w:r w:rsidRPr="004167DB">
              <w:rPr>
                <w:sz w:val="22"/>
                <w:szCs w:val="22"/>
              </w:rPr>
              <w:t>а</w:t>
            </w:r>
            <w:r w:rsidRPr="004167DB">
              <w:rPr>
                <w:sz w:val="22"/>
                <w:szCs w:val="22"/>
              </w:rPr>
              <w:t>чения</w:t>
            </w:r>
          </w:p>
        </w:tc>
        <w:tc>
          <w:tcPr>
            <w:tcW w:w="2199" w:type="dxa"/>
          </w:tcPr>
          <w:p w:rsidR="009A78AB" w:rsidRPr="004167DB" w:rsidRDefault="009A78AB" w:rsidP="00600AA2">
            <w:pPr>
              <w:tabs>
                <w:tab w:val="center" w:pos="4677"/>
                <w:tab w:val="right" w:pos="9355"/>
              </w:tabs>
              <w:autoSpaceDE w:val="0"/>
              <w:autoSpaceDN w:val="0"/>
              <w:adjustRightInd w:val="0"/>
              <w:snapToGrid w:val="0"/>
              <w:jc w:val="center"/>
              <w:rPr>
                <w:sz w:val="22"/>
                <w:szCs w:val="22"/>
              </w:rPr>
            </w:pPr>
            <w:r w:rsidRPr="004167DB">
              <w:rPr>
                <w:sz w:val="22"/>
                <w:szCs w:val="22"/>
              </w:rPr>
              <w:t>- согласно технич</w:t>
            </w:r>
            <w:r w:rsidRPr="004167DB">
              <w:rPr>
                <w:sz w:val="22"/>
                <w:szCs w:val="22"/>
              </w:rPr>
              <w:t>е</w:t>
            </w:r>
            <w:r w:rsidRPr="004167DB">
              <w:rPr>
                <w:sz w:val="22"/>
                <w:szCs w:val="22"/>
              </w:rPr>
              <w:t>скому заданию А</w:t>
            </w:r>
            <w:r w:rsidRPr="004167DB">
              <w:rPr>
                <w:sz w:val="22"/>
                <w:szCs w:val="22"/>
              </w:rPr>
              <w:t>д</w:t>
            </w:r>
            <w:r w:rsidRPr="004167DB">
              <w:rPr>
                <w:sz w:val="22"/>
                <w:szCs w:val="22"/>
              </w:rPr>
              <w:t>министрации сел</w:t>
            </w:r>
            <w:r w:rsidRPr="004167DB">
              <w:rPr>
                <w:sz w:val="22"/>
                <w:szCs w:val="22"/>
              </w:rPr>
              <w:t>ь</w:t>
            </w:r>
            <w:r w:rsidRPr="004167DB">
              <w:rPr>
                <w:sz w:val="22"/>
                <w:szCs w:val="22"/>
              </w:rPr>
              <w:t>ского поселения;</w:t>
            </w:r>
          </w:p>
          <w:p w:rsidR="009A78AB" w:rsidRPr="004167DB" w:rsidRDefault="009A78AB" w:rsidP="00600AA2">
            <w:pPr>
              <w:tabs>
                <w:tab w:val="center" w:pos="4677"/>
                <w:tab w:val="right" w:pos="9355"/>
              </w:tabs>
              <w:autoSpaceDE w:val="0"/>
              <w:autoSpaceDN w:val="0"/>
              <w:adjustRightInd w:val="0"/>
              <w:snapToGrid w:val="0"/>
              <w:jc w:val="center"/>
              <w:rPr>
                <w:sz w:val="22"/>
                <w:szCs w:val="22"/>
              </w:rPr>
            </w:pPr>
            <w:r w:rsidRPr="004167DB">
              <w:rPr>
                <w:sz w:val="22"/>
                <w:szCs w:val="22"/>
              </w:rPr>
              <w:t>-</w:t>
            </w:r>
            <w:r w:rsidR="00B958B4" w:rsidRPr="004167DB">
              <w:rPr>
                <w:sz w:val="22"/>
                <w:szCs w:val="22"/>
              </w:rPr>
              <w:t>участок, прил</w:t>
            </w:r>
            <w:r w:rsidR="00B958B4" w:rsidRPr="004167DB">
              <w:rPr>
                <w:sz w:val="22"/>
                <w:szCs w:val="22"/>
              </w:rPr>
              <w:t>е</w:t>
            </w:r>
            <w:r w:rsidR="00B958B4" w:rsidRPr="004167DB">
              <w:rPr>
                <w:sz w:val="22"/>
                <w:szCs w:val="22"/>
              </w:rPr>
              <w:t xml:space="preserve">гающий к </w:t>
            </w:r>
            <w:r w:rsidR="00DF0CE8" w:rsidRPr="004167DB">
              <w:rPr>
                <w:sz w:val="22"/>
                <w:szCs w:val="22"/>
              </w:rPr>
              <w:t>сущес</w:t>
            </w:r>
            <w:r w:rsidR="00DF0CE8" w:rsidRPr="004167DB">
              <w:rPr>
                <w:sz w:val="22"/>
                <w:szCs w:val="22"/>
              </w:rPr>
              <w:t>т</w:t>
            </w:r>
            <w:r w:rsidR="00DF0CE8" w:rsidRPr="004167DB">
              <w:rPr>
                <w:sz w:val="22"/>
                <w:szCs w:val="22"/>
              </w:rPr>
              <w:t>вующе</w:t>
            </w:r>
            <w:r w:rsidR="00B958B4" w:rsidRPr="004167DB">
              <w:rPr>
                <w:sz w:val="22"/>
                <w:szCs w:val="22"/>
              </w:rPr>
              <w:t>му</w:t>
            </w:r>
            <w:r w:rsidR="00DF0CE8" w:rsidRPr="004167DB">
              <w:rPr>
                <w:sz w:val="22"/>
                <w:szCs w:val="22"/>
              </w:rPr>
              <w:t xml:space="preserve"> </w:t>
            </w:r>
            <w:r w:rsidRPr="004167DB">
              <w:rPr>
                <w:sz w:val="22"/>
                <w:szCs w:val="22"/>
              </w:rPr>
              <w:t xml:space="preserve"> </w:t>
            </w:r>
            <w:r w:rsidR="00FA2133" w:rsidRPr="004167DB">
              <w:rPr>
                <w:sz w:val="22"/>
                <w:szCs w:val="22"/>
              </w:rPr>
              <w:t>полигону твердых коммунал</w:t>
            </w:r>
            <w:r w:rsidR="00FA2133" w:rsidRPr="004167DB">
              <w:rPr>
                <w:sz w:val="22"/>
                <w:szCs w:val="22"/>
              </w:rPr>
              <w:t>ь</w:t>
            </w:r>
            <w:r w:rsidR="00FA2133" w:rsidRPr="004167DB">
              <w:rPr>
                <w:sz w:val="22"/>
                <w:szCs w:val="22"/>
              </w:rPr>
              <w:t>ных отходов</w:t>
            </w:r>
            <w:r w:rsidRPr="004167DB">
              <w:rPr>
                <w:sz w:val="22"/>
                <w:szCs w:val="22"/>
              </w:rPr>
              <w:t>;</w:t>
            </w:r>
          </w:p>
          <w:p w:rsidR="009A78AB" w:rsidRPr="004167DB" w:rsidRDefault="009A78AB" w:rsidP="00BA7DF3">
            <w:pPr>
              <w:tabs>
                <w:tab w:val="center" w:pos="4677"/>
                <w:tab w:val="right" w:pos="9355"/>
              </w:tabs>
              <w:autoSpaceDE w:val="0"/>
              <w:autoSpaceDN w:val="0"/>
              <w:adjustRightInd w:val="0"/>
              <w:snapToGrid w:val="0"/>
              <w:jc w:val="center"/>
              <w:rPr>
                <w:sz w:val="22"/>
                <w:szCs w:val="22"/>
              </w:rPr>
            </w:pPr>
            <w:r w:rsidRPr="004167DB">
              <w:rPr>
                <w:sz w:val="22"/>
                <w:szCs w:val="22"/>
              </w:rPr>
              <w:t xml:space="preserve">- </w:t>
            </w:r>
            <w:r w:rsidR="00BA7DF3" w:rsidRPr="004167DB">
              <w:rPr>
                <w:sz w:val="22"/>
                <w:szCs w:val="22"/>
              </w:rPr>
              <w:t xml:space="preserve">участок, </w:t>
            </w:r>
            <w:r w:rsidRPr="004167DB">
              <w:rPr>
                <w:sz w:val="22"/>
                <w:szCs w:val="22"/>
              </w:rPr>
              <w:t>распол</w:t>
            </w:r>
            <w:r w:rsidRPr="004167DB">
              <w:rPr>
                <w:sz w:val="22"/>
                <w:szCs w:val="22"/>
              </w:rPr>
              <w:t>о</w:t>
            </w:r>
            <w:r w:rsidRPr="004167DB">
              <w:rPr>
                <w:sz w:val="22"/>
                <w:szCs w:val="22"/>
              </w:rPr>
              <w:t>жен</w:t>
            </w:r>
            <w:r w:rsidR="00BA7DF3" w:rsidRPr="004167DB">
              <w:rPr>
                <w:sz w:val="22"/>
                <w:szCs w:val="22"/>
              </w:rPr>
              <w:t>ный</w:t>
            </w:r>
            <w:r w:rsidRPr="004167DB">
              <w:rPr>
                <w:sz w:val="22"/>
                <w:szCs w:val="22"/>
              </w:rPr>
              <w:t xml:space="preserve"> в санита</w:t>
            </w:r>
            <w:r w:rsidRPr="004167DB">
              <w:rPr>
                <w:sz w:val="22"/>
                <w:szCs w:val="22"/>
              </w:rPr>
              <w:t>р</w:t>
            </w:r>
            <w:r w:rsidRPr="004167DB">
              <w:rPr>
                <w:sz w:val="22"/>
                <w:szCs w:val="22"/>
              </w:rPr>
              <w:t>но-защитной зоне</w:t>
            </w:r>
            <w:r w:rsidR="00892CC4" w:rsidRPr="004167DB">
              <w:rPr>
                <w:sz w:val="22"/>
                <w:szCs w:val="22"/>
              </w:rPr>
              <w:t xml:space="preserve"> существующего</w:t>
            </w:r>
            <w:r w:rsidRPr="004167DB">
              <w:rPr>
                <w:sz w:val="22"/>
                <w:szCs w:val="22"/>
              </w:rPr>
              <w:t xml:space="preserve"> </w:t>
            </w:r>
            <w:r w:rsidR="00BA7DF3" w:rsidRPr="004167DB">
              <w:rPr>
                <w:sz w:val="22"/>
                <w:szCs w:val="22"/>
              </w:rPr>
              <w:t>п</w:t>
            </w:r>
            <w:r w:rsidR="00BA7DF3" w:rsidRPr="004167DB">
              <w:rPr>
                <w:sz w:val="22"/>
                <w:szCs w:val="22"/>
              </w:rPr>
              <w:t>о</w:t>
            </w:r>
            <w:r w:rsidR="00BA7DF3" w:rsidRPr="004167DB">
              <w:rPr>
                <w:sz w:val="22"/>
                <w:szCs w:val="22"/>
              </w:rPr>
              <w:t>лигона твердых коммунальных о</w:t>
            </w:r>
            <w:r w:rsidR="00BA7DF3" w:rsidRPr="004167DB">
              <w:rPr>
                <w:sz w:val="22"/>
                <w:szCs w:val="22"/>
              </w:rPr>
              <w:t>т</w:t>
            </w:r>
            <w:r w:rsidR="00BA7DF3" w:rsidRPr="004167DB">
              <w:rPr>
                <w:sz w:val="22"/>
                <w:szCs w:val="22"/>
              </w:rPr>
              <w:t>ходов</w:t>
            </w:r>
            <w:r w:rsidRPr="004167DB">
              <w:rPr>
                <w:sz w:val="22"/>
                <w:szCs w:val="22"/>
              </w:rPr>
              <w:t>.</w:t>
            </w:r>
          </w:p>
        </w:tc>
      </w:tr>
    </w:tbl>
    <w:p w:rsidR="0075670F" w:rsidRPr="004167DB" w:rsidRDefault="0075670F" w:rsidP="00B12148">
      <w:pPr>
        <w:tabs>
          <w:tab w:val="left" w:pos="10600"/>
          <w:tab w:val="left" w:pos="10700"/>
        </w:tabs>
        <w:ind w:left="301" w:right="260" w:firstLine="403"/>
        <w:jc w:val="both"/>
        <w:rPr>
          <w:sz w:val="28"/>
          <w:szCs w:val="28"/>
        </w:rPr>
      </w:pPr>
    </w:p>
    <w:p w:rsidR="000A177F" w:rsidRPr="004167DB" w:rsidRDefault="00D8341E" w:rsidP="00B12148">
      <w:pPr>
        <w:tabs>
          <w:tab w:val="left" w:pos="10600"/>
          <w:tab w:val="left" w:pos="10700"/>
        </w:tabs>
        <w:ind w:left="301" w:right="260" w:firstLine="403"/>
        <w:jc w:val="both"/>
        <w:rPr>
          <w:sz w:val="28"/>
          <w:szCs w:val="28"/>
        </w:rPr>
      </w:pPr>
      <w:r w:rsidRPr="004167DB">
        <w:rPr>
          <w:sz w:val="28"/>
          <w:szCs w:val="28"/>
        </w:rPr>
        <w:t xml:space="preserve"> </w:t>
      </w:r>
      <w:r w:rsidR="000A177F" w:rsidRPr="004167DB">
        <w:rPr>
          <w:sz w:val="28"/>
          <w:szCs w:val="28"/>
        </w:rPr>
        <w:t xml:space="preserve">4.2.1.3. </w:t>
      </w:r>
      <w:r w:rsidR="00B93AC6" w:rsidRPr="004167DB">
        <w:rPr>
          <w:sz w:val="28"/>
          <w:szCs w:val="28"/>
        </w:rPr>
        <w:t>В гл</w:t>
      </w:r>
      <w:r w:rsidR="000A177F" w:rsidRPr="004167DB">
        <w:rPr>
          <w:sz w:val="28"/>
          <w:szCs w:val="28"/>
        </w:rPr>
        <w:t>ав</w:t>
      </w:r>
      <w:r w:rsidR="00B93AC6" w:rsidRPr="004167DB">
        <w:rPr>
          <w:sz w:val="28"/>
          <w:szCs w:val="28"/>
        </w:rPr>
        <w:t>е</w:t>
      </w:r>
      <w:r w:rsidR="000A177F" w:rsidRPr="004167DB">
        <w:rPr>
          <w:sz w:val="28"/>
          <w:szCs w:val="28"/>
        </w:rPr>
        <w:t xml:space="preserve"> </w:t>
      </w:r>
      <w:r w:rsidR="00194EF0" w:rsidRPr="004167DB">
        <w:rPr>
          <w:sz w:val="28"/>
          <w:szCs w:val="28"/>
        </w:rPr>
        <w:t xml:space="preserve">III </w:t>
      </w:r>
      <w:r w:rsidR="00F51FD9" w:rsidRPr="004167DB">
        <w:rPr>
          <w:sz w:val="28"/>
          <w:szCs w:val="28"/>
        </w:rPr>
        <w:t>«</w:t>
      </w:r>
      <w:r w:rsidR="00194EF0" w:rsidRPr="004167DB">
        <w:rPr>
          <w:sz w:val="28"/>
          <w:szCs w:val="28"/>
        </w:rPr>
        <w:t>Проектное решение. Архитектурно-планировочная и об</w:t>
      </w:r>
      <w:r w:rsidR="00194EF0" w:rsidRPr="004167DB">
        <w:rPr>
          <w:sz w:val="28"/>
          <w:szCs w:val="28"/>
        </w:rPr>
        <w:t>ъ</w:t>
      </w:r>
      <w:r w:rsidR="00194EF0" w:rsidRPr="004167DB">
        <w:rPr>
          <w:sz w:val="28"/>
          <w:szCs w:val="28"/>
        </w:rPr>
        <w:t>емно пространственная организация территории</w:t>
      </w:r>
      <w:r w:rsidR="00F51FD9" w:rsidRPr="004167DB">
        <w:rPr>
          <w:sz w:val="28"/>
          <w:szCs w:val="28"/>
        </w:rPr>
        <w:t>» пункт 3.4.</w:t>
      </w:r>
      <w:r w:rsidR="000A177F" w:rsidRPr="004167DB">
        <w:rPr>
          <w:sz w:val="28"/>
          <w:szCs w:val="28"/>
        </w:rPr>
        <w:t>3</w:t>
      </w:r>
      <w:r w:rsidR="00370033" w:rsidRPr="004167DB">
        <w:rPr>
          <w:sz w:val="28"/>
          <w:szCs w:val="28"/>
        </w:rPr>
        <w:t xml:space="preserve"> «</w:t>
      </w:r>
      <w:r w:rsidR="00F51FD9" w:rsidRPr="004167DB">
        <w:rPr>
          <w:sz w:val="28"/>
          <w:szCs w:val="28"/>
        </w:rPr>
        <w:t>Производственное и коммунальное строительство</w:t>
      </w:r>
      <w:r w:rsidR="00370033" w:rsidRPr="004167DB">
        <w:rPr>
          <w:sz w:val="28"/>
          <w:szCs w:val="28"/>
        </w:rPr>
        <w:t xml:space="preserve">» </w:t>
      </w:r>
      <w:r w:rsidR="00220F19" w:rsidRPr="004167DB">
        <w:rPr>
          <w:sz w:val="28"/>
          <w:szCs w:val="28"/>
        </w:rPr>
        <w:t>д</w:t>
      </w:r>
      <w:r w:rsidR="00830F31" w:rsidRPr="004167DB">
        <w:rPr>
          <w:sz w:val="28"/>
          <w:szCs w:val="28"/>
        </w:rPr>
        <w:t>ополнить информацией следующего содерж</w:t>
      </w:r>
      <w:r w:rsidR="00830F31" w:rsidRPr="004167DB">
        <w:rPr>
          <w:sz w:val="28"/>
          <w:szCs w:val="28"/>
        </w:rPr>
        <w:t>а</w:t>
      </w:r>
      <w:r w:rsidR="00830F31" w:rsidRPr="004167DB">
        <w:rPr>
          <w:sz w:val="28"/>
          <w:szCs w:val="28"/>
        </w:rPr>
        <w:t>ния:</w:t>
      </w:r>
    </w:p>
    <w:p w:rsidR="007A0911" w:rsidRPr="004167DB" w:rsidRDefault="004A3355" w:rsidP="005B7877">
      <w:pPr>
        <w:tabs>
          <w:tab w:val="left" w:pos="10600"/>
          <w:tab w:val="left" w:pos="10700"/>
        </w:tabs>
        <w:ind w:left="301" w:right="260" w:firstLine="403"/>
        <w:jc w:val="both"/>
        <w:rPr>
          <w:sz w:val="28"/>
          <w:szCs w:val="28"/>
        </w:rPr>
      </w:pPr>
      <w:r w:rsidRPr="004167DB">
        <w:rPr>
          <w:sz w:val="28"/>
          <w:szCs w:val="28"/>
        </w:rPr>
        <w:t>«</w:t>
      </w:r>
      <w:r w:rsidR="005B7877" w:rsidRPr="004167DB">
        <w:rPr>
          <w:sz w:val="28"/>
          <w:szCs w:val="28"/>
        </w:rPr>
        <w:t xml:space="preserve">Проектом предусмотрено </w:t>
      </w:r>
      <w:r w:rsidR="002E2021" w:rsidRPr="004167DB">
        <w:rPr>
          <w:sz w:val="28"/>
          <w:szCs w:val="28"/>
        </w:rPr>
        <w:t xml:space="preserve">увеличение </w:t>
      </w:r>
      <w:r w:rsidR="001851EE" w:rsidRPr="004167DB">
        <w:rPr>
          <w:sz w:val="28"/>
          <w:szCs w:val="28"/>
        </w:rPr>
        <w:t xml:space="preserve">существующей </w:t>
      </w:r>
      <w:r w:rsidR="002E2021" w:rsidRPr="004167DB">
        <w:rPr>
          <w:sz w:val="28"/>
          <w:szCs w:val="28"/>
        </w:rPr>
        <w:t>территории полигона твердых коммунальных отходов д.Исмаилово, расположенного в юго-западном направлении от д.Исмаилово, в целях строительства участка обработки и утил</w:t>
      </w:r>
      <w:r w:rsidR="002E2021" w:rsidRPr="004167DB">
        <w:rPr>
          <w:sz w:val="28"/>
          <w:szCs w:val="28"/>
        </w:rPr>
        <w:t>и</w:t>
      </w:r>
      <w:r w:rsidR="002E2021" w:rsidRPr="004167DB">
        <w:rPr>
          <w:sz w:val="28"/>
          <w:szCs w:val="28"/>
        </w:rPr>
        <w:t>зации органических отходов, помещений и площадок для складирования втори</w:t>
      </w:r>
      <w:r w:rsidR="002E2021" w:rsidRPr="004167DB">
        <w:rPr>
          <w:sz w:val="28"/>
          <w:szCs w:val="28"/>
        </w:rPr>
        <w:t>ч</w:t>
      </w:r>
      <w:r w:rsidR="002E2021" w:rsidRPr="004167DB">
        <w:rPr>
          <w:sz w:val="28"/>
          <w:szCs w:val="28"/>
        </w:rPr>
        <w:t>ного сырья и размещения помещений для техники</w:t>
      </w:r>
      <w:r w:rsidR="001851EE" w:rsidRPr="004167DB">
        <w:rPr>
          <w:sz w:val="28"/>
          <w:szCs w:val="28"/>
        </w:rPr>
        <w:t>.</w:t>
      </w:r>
      <w:r w:rsidR="00031B25" w:rsidRPr="004167DB">
        <w:rPr>
          <w:sz w:val="28"/>
          <w:szCs w:val="28"/>
        </w:rPr>
        <w:t>»</w:t>
      </w:r>
    </w:p>
    <w:p w:rsidR="00031B25" w:rsidRPr="004167DB" w:rsidRDefault="00031B25" w:rsidP="00E4523E">
      <w:pPr>
        <w:tabs>
          <w:tab w:val="left" w:pos="142"/>
          <w:tab w:val="left" w:pos="6804"/>
          <w:tab w:val="left" w:pos="10266"/>
        </w:tabs>
        <w:ind w:left="284" w:right="1" w:firstLine="284"/>
        <w:jc w:val="both"/>
        <w:rPr>
          <w:sz w:val="28"/>
          <w:szCs w:val="28"/>
        </w:rPr>
      </w:pPr>
    </w:p>
    <w:p w:rsidR="009D1F35" w:rsidRPr="004167DB" w:rsidRDefault="00C57F35" w:rsidP="00E4523E">
      <w:pPr>
        <w:tabs>
          <w:tab w:val="left" w:pos="142"/>
          <w:tab w:val="left" w:pos="6804"/>
          <w:tab w:val="left" w:pos="10266"/>
        </w:tabs>
        <w:ind w:left="284" w:right="1" w:firstLine="284"/>
        <w:jc w:val="both"/>
        <w:rPr>
          <w:sz w:val="28"/>
          <w:szCs w:val="28"/>
        </w:rPr>
      </w:pPr>
      <w:r w:rsidRPr="004167DB">
        <w:rPr>
          <w:sz w:val="28"/>
          <w:szCs w:val="28"/>
        </w:rPr>
        <w:t xml:space="preserve">4.2.2.3. </w:t>
      </w:r>
      <w:r w:rsidR="006425A2" w:rsidRPr="004167DB">
        <w:rPr>
          <w:sz w:val="28"/>
          <w:szCs w:val="28"/>
        </w:rPr>
        <w:t xml:space="preserve">Дополнить </w:t>
      </w:r>
      <w:r w:rsidR="009D257B" w:rsidRPr="004167DB">
        <w:rPr>
          <w:sz w:val="28"/>
          <w:szCs w:val="28"/>
        </w:rPr>
        <w:t>Положение о территориальном планировании</w:t>
      </w:r>
      <w:r w:rsidR="00454E46" w:rsidRPr="004167DB">
        <w:rPr>
          <w:sz w:val="28"/>
          <w:szCs w:val="28"/>
        </w:rPr>
        <w:t>,</w:t>
      </w:r>
      <w:r w:rsidR="009D257B" w:rsidRPr="004167DB">
        <w:rPr>
          <w:sz w:val="28"/>
          <w:szCs w:val="28"/>
        </w:rPr>
        <w:t xml:space="preserve"> </w:t>
      </w:r>
      <w:r w:rsidR="00454E46" w:rsidRPr="004167DB">
        <w:rPr>
          <w:sz w:val="28"/>
          <w:szCs w:val="28"/>
        </w:rPr>
        <w:t>о</w:t>
      </w:r>
      <w:r w:rsidR="009D257B" w:rsidRPr="004167DB">
        <w:rPr>
          <w:sz w:val="28"/>
          <w:szCs w:val="28"/>
        </w:rPr>
        <w:t>бщую поясн</w:t>
      </w:r>
      <w:r w:rsidR="009D257B" w:rsidRPr="004167DB">
        <w:rPr>
          <w:sz w:val="28"/>
          <w:szCs w:val="28"/>
        </w:rPr>
        <w:t>и</w:t>
      </w:r>
      <w:r w:rsidR="009D257B" w:rsidRPr="004167DB">
        <w:rPr>
          <w:sz w:val="28"/>
          <w:szCs w:val="28"/>
        </w:rPr>
        <w:t>тельную записку</w:t>
      </w:r>
      <w:r w:rsidR="009D1F35" w:rsidRPr="004167DB">
        <w:rPr>
          <w:sz w:val="28"/>
          <w:szCs w:val="28"/>
        </w:rPr>
        <w:t xml:space="preserve"> глав</w:t>
      </w:r>
      <w:r w:rsidR="005C18F3" w:rsidRPr="004167DB">
        <w:rPr>
          <w:sz w:val="28"/>
          <w:szCs w:val="28"/>
        </w:rPr>
        <w:t>ой</w:t>
      </w:r>
      <w:r w:rsidR="009D1F35" w:rsidRPr="004167DB">
        <w:rPr>
          <w:sz w:val="28"/>
          <w:szCs w:val="28"/>
        </w:rPr>
        <w:t xml:space="preserve"> </w:t>
      </w:r>
      <w:r w:rsidR="005C18F3" w:rsidRPr="004167DB">
        <w:rPr>
          <w:sz w:val="28"/>
          <w:szCs w:val="28"/>
        </w:rPr>
        <w:t>X</w:t>
      </w:r>
      <w:r w:rsidR="009D1F35" w:rsidRPr="004167DB">
        <w:rPr>
          <w:sz w:val="28"/>
          <w:szCs w:val="28"/>
        </w:rPr>
        <w:t>I </w:t>
      </w:r>
      <w:r w:rsidR="006726DA" w:rsidRPr="004167DB">
        <w:rPr>
          <w:sz w:val="28"/>
          <w:szCs w:val="28"/>
        </w:rPr>
        <w:t>следующе</w:t>
      </w:r>
      <w:r w:rsidR="005C18F3" w:rsidRPr="004167DB">
        <w:rPr>
          <w:sz w:val="28"/>
          <w:szCs w:val="28"/>
        </w:rPr>
        <w:t>го содержания</w:t>
      </w:r>
      <w:r w:rsidR="009D1F35" w:rsidRPr="004167DB">
        <w:rPr>
          <w:sz w:val="28"/>
          <w:szCs w:val="28"/>
        </w:rPr>
        <w:t>:</w:t>
      </w:r>
    </w:p>
    <w:p w:rsidR="0077511F" w:rsidRPr="004167DB" w:rsidRDefault="0077511F" w:rsidP="00961E10">
      <w:pPr>
        <w:widowControl w:val="0"/>
        <w:tabs>
          <w:tab w:val="center" w:pos="4677"/>
          <w:tab w:val="right" w:pos="9355"/>
        </w:tabs>
        <w:autoSpaceDE w:val="0"/>
        <w:autoSpaceDN w:val="0"/>
        <w:adjustRightInd w:val="0"/>
        <w:snapToGrid w:val="0"/>
        <w:ind w:left="284" w:right="260" w:firstLine="425"/>
        <w:jc w:val="both"/>
        <w:rPr>
          <w:sz w:val="16"/>
          <w:szCs w:val="16"/>
        </w:rPr>
      </w:pPr>
    </w:p>
    <w:p w:rsidR="00DC6D39" w:rsidRPr="004167DB" w:rsidRDefault="00DC6D39" w:rsidP="005C2253">
      <w:pPr>
        <w:tabs>
          <w:tab w:val="left" w:pos="0"/>
          <w:tab w:val="left" w:pos="6804"/>
          <w:tab w:val="left" w:pos="10266"/>
        </w:tabs>
        <w:ind w:right="1" w:firstLine="284"/>
        <w:jc w:val="center"/>
        <w:rPr>
          <w:b/>
          <w:bCs/>
          <w:sz w:val="28"/>
          <w:szCs w:val="28"/>
          <w:u w:val="single"/>
        </w:rPr>
      </w:pPr>
    </w:p>
    <w:p w:rsidR="00DC6D39" w:rsidRPr="004167DB" w:rsidRDefault="00DC6D39" w:rsidP="005C2253">
      <w:pPr>
        <w:tabs>
          <w:tab w:val="left" w:pos="0"/>
          <w:tab w:val="left" w:pos="6804"/>
          <w:tab w:val="left" w:pos="10266"/>
        </w:tabs>
        <w:ind w:right="1" w:firstLine="284"/>
        <w:jc w:val="center"/>
        <w:rPr>
          <w:b/>
          <w:bCs/>
          <w:sz w:val="28"/>
          <w:szCs w:val="28"/>
          <w:u w:val="single"/>
        </w:rPr>
      </w:pPr>
    </w:p>
    <w:p w:rsidR="00984118" w:rsidRPr="004167DB" w:rsidRDefault="00984118" w:rsidP="005C2253">
      <w:pPr>
        <w:tabs>
          <w:tab w:val="left" w:pos="0"/>
          <w:tab w:val="left" w:pos="6804"/>
          <w:tab w:val="left" w:pos="10266"/>
        </w:tabs>
        <w:ind w:right="1" w:firstLine="284"/>
        <w:jc w:val="center"/>
        <w:rPr>
          <w:b/>
          <w:bCs/>
          <w:sz w:val="28"/>
          <w:szCs w:val="28"/>
          <w:u w:val="single"/>
        </w:rPr>
      </w:pPr>
    </w:p>
    <w:p w:rsidR="00984118" w:rsidRPr="004167DB" w:rsidRDefault="00984118" w:rsidP="005C2253">
      <w:pPr>
        <w:tabs>
          <w:tab w:val="left" w:pos="0"/>
          <w:tab w:val="left" w:pos="6804"/>
          <w:tab w:val="left" w:pos="10266"/>
        </w:tabs>
        <w:ind w:right="1" w:firstLine="284"/>
        <w:jc w:val="center"/>
        <w:rPr>
          <w:b/>
          <w:bCs/>
          <w:sz w:val="28"/>
          <w:szCs w:val="28"/>
          <w:u w:val="single"/>
        </w:rPr>
      </w:pPr>
    </w:p>
    <w:p w:rsidR="005C2253" w:rsidRPr="004167DB" w:rsidRDefault="00904B86" w:rsidP="005C2253">
      <w:pPr>
        <w:tabs>
          <w:tab w:val="left" w:pos="0"/>
          <w:tab w:val="left" w:pos="6804"/>
          <w:tab w:val="left" w:pos="10266"/>
        </w:tabs>
        <w:ind w:right="1" w:firstLine="284"/>
        <w:jc w:val="center"/>
        <w:rPr>
          <w:b/>
          <w:bCs/>
          <w:sz w:val="28"/>
          <w:szCs w:val="28"/>
          <w:u w:val="single"/>
        </w:rPr>
      </w:pPr>
      <w:r w:rsidRPr="004167DB">
        <w:rPr>
          <w:b/>
          <w:bCs/>
          <w:sz w:val="28"/>
          <w:szCs w:val="28"/>
          <w:u w:val="single"/>
          <w:lang w:val="en-US"/>
        </w:rPr>
        <w:lastRenderedPageBreak/>
        <w:t>XI</w:t>
      </w:r>
      <w:r w:rsidR="005C2253" w:rsidRPr="004167DB">
        <w:rPr>
          <w:b/>
          <w:bCs/>
          <w:sz w:val="28"/>
          <w:szCs w:val="28"/>
          <w:u w:val="single"/>
        </w:rPr>
        <w:t>. ОБОСНОВАНИЕ ВЫБРАННОГО ВАРИАНТА РАЗМЕЩЕНИЯ ОБЪЕ</w:t>
      </w:r>
      <w:r w:rsidR="005C2253" w:rsidRPr="004167DB">
        <w:rPr>
          <w:b/>
          <w:bCs/>
          <w:sz w:val="28"/>
          <w:szCs w:val="28"/>
          <w:u w:val="single"/>
        </w:rPr>
        <w:t>К</w:t>
      </w:r>
      <w:r w:rsidR="005C2253" w:rsidRPr="004167DB">
        <w:rPr>
          <w:b/>
          <w:bCs/>
          <w:sz w:val="28"/>
          <w:szCs w:val="28"/>
          <w:u w:val="single"/>
        </w:rPr>
        <w:t>ТОВ МЕСТНОГО ЗНАЧЕНИЯ СЕЛЬСКОГО</w:t>
      </w:r>
      <w:r w:rsidR="0016450C" w:rsidRPr="004167DB">
        <w:rPr>
          <w:b/>
          <w:bCs/>
          <w:sz w:val="28"/>
          <w:szCs w:val="28"/>
          <w:u w:val="single"/>
        </w:rPr>
        <w:t xml:space="preserve"> </w:t>
      </w:r>
      <w:r w:rsidR="005C2253" w:rsidRPr="004167DB">
        <w:rPr>
          <w:b/>
          <w:bCs/>
          <w:sz w:val="28"/>
          <w:szCs w:val="28"/>
          <w:u w:val="single"/>
        </w:rPr>
        <w:t xml:space="preserve">ПОСЕЛЕНИЯ НА ОСНОВЕ АНАЛИЗА ИСПОЛЬЗОВАНИЯ ТЕРРИТОРИЙ СЕЛЬСКОГО ПОСЕЛЕНИЯ, ВОЗМОЖНЫХ НАПРАВЛЕНИЙ РАЗВИТИЯ ЭТИХ ТЕРРИТОРИЙ И </w:t>
      </w:r>
    </w:p>
    <w:p w:rsidR="005C2253" w:rsidRPr="004167DB" w:rsidRDefault="005C2253" w:rsidP="005C2253">
      <w:pPr>
        <w:tabs>
          <w:tab w:val="left" w:pos="0"/>
          <w:tab w:val="left" w:pos="6804"/>
          <w:tab w:val="left" w:pos="10266"/>
        </w:tabs>
        <w:ind w:right="1" w:firstLine="284"/>
        <w:jc w:val="center"/>
        <w:rPr>
          <w:b/>
          <w:bCs/>
          <w:sz w:val="28"/>
          <w:szCs w:val="28"/>
          <w:u w:val="single"/>
        </w:rPr>
      </w:pPr>
      <w:r w:rsidRPr="004167DB">
        <w:rPr>
          <w:b/>
          <w:bCs/>
          <w:sz w:val="28"/>
          <w:szCs w:val="28"/>
          <w:u w:val="single"/>
        </w:rPr>
        <w:t>ПРОГНОЗИРУЕМЫХ ОГРАНИЧЕНИЙ ИХ ИСПОЛЬЗОВАНИЯ</w:t>
      </w:r>
    </w:p>
    <w:p w:rsidR="009E0DE1" w:rsidRPr="004167DB" w:rsidRDefault="005C2253" w:rsidP="009E0DE1">
      <w:pPr>
        <w:tabs>
          <w:tab w:val="left" w:pos="284"/>
        </w:tabs>
        <w:ind w:left="284" w:right="260" w:firstLine="425"/>
        <w:jc w:val="both"/>
        <w:rPr>
          <w:sz w:val="28"/>
          <w:szCs w:val="28"/>
        </w:rPr>
      </w:pPr>
      <w:r w:rsidRPr="004167DB">
        <w:rPr>
          <w:sz w:val="28"/>
          <w:szCs w:val="28"/>
        </w:rPr>
        <w:t xml:space="preserve">1. </w:t>
      </w:r>
      <w:r w:rsidR="009E0DE1" w:rsidRPr="004167DB">
        <w:rPr>
          <w:sz w:val="28"/>
          <w:szCs w:val="28"/>
        </w:rPr>
        <w:t>Согласно техническому заданию Администрации сельского поселения пр</w:t>
      </w:r>
      <w:r w:rsidR="009E0DE1" w:rsidRPr="004167DB">
        <w:rPr>
          <w:sz w:val="28"/>
          <w:szCs w:val="28"/>
        </w:rPr>
        <w:t>о</w:t>
      </w:r>
      <w:r w:rsidR="009E0DE1" w:rsidRPr="004167DB">
        <w:rPr>
          <w:sz w:val="28"/>
          <w:szCs w:val="28"/>
        </w:rPr>
        <w:t xml:space="preserve">ектом предусмотрено увеличение </w:t>
      </w:r>
      <w:r w:rsidR="00984118" w:rsidRPr="004167DB">
        <w:rPr>
          <w:sz w:val="28"/>
          <w:szCs w:val="28"/>
        </w:rPr>
        <w:t xml:space="preserve">существующей </w:t>
      </w:r>
      <w:r w:rsidR="009E0DE1" w:rsidRPr="004167DB">
        <w:rPr>
          <w:sz w:val="28"/>
          <w:szCs w:val="28"/>
        </w:rPr>
        <w:t>территории полигона твердых коммунальных отходов д.Исмаилово, расположенного в юго-западном направл</w:t>
      </w:r>
      <w:r w:rsidR="009E0DE1" w:rsidRPr="004167DB">
        <w:rPr>
          <w:sz w:val="28"/>
          <w:szCs w:val="28"/>
        </w:rPr>
        <w:t>е</w:t>
      </w:r>
      <w:r w:rsidR="009E0DE1" w:rsidRPr="004167DB">
        <w:rPr>
          <w:sz w:val="28"/>
          <w:szCs w:val="28"/>
        </w:rPr>
        <w:t>нии от д.Исмаилово, в целях строительства участка обработки и утилизации орг</w:t>
      </w:r>
      <w:r w:rsidR="009E0DE1" w:rsidRPr="004167DB">
        <w:rPr>
          <w:sz w:val="28"/>
          <w:szCs w:val="28"/>
        </w:rPr>
        <w:t>а</w:t>
      </w:r>
      <w:r w:rsidR="009E0DE1" w:rsidRPr="004167DB">
        <w:rPr>
          <w:sz w:val="28"/>
          <w:szCs w:val="28"/>
        </w:rPr>
        <w:t>нических отходов, помещений и площадок для складирования вторичного сырья и размещения помещений для техники, перевод земельного участка с кадастровым номером 02:46:060203:94 площадью 4,0039 га в категорию «земли промышленн</w:t>
      </w:r>
      <w:r w:rsidR="009E0DE1" w:rsidRPr="004167DB">
        <w:rPr>
          <w:sz w:val="28"/>
          <w:szCs w:val="28"/>
        </w:rPr>
        <w:t>о</w:t>
      </w:r>
      <w:r w:rsidR="009E0DE1" w:rsidRPr="004167DB">
        <w:rPr>
          <w:sz w:val="28"/>
          <w:szCs w:val="28"/>
        </w:rPr>
        <w:t>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E0DE1" w:rsidRPr="004167DB" w:rsidRDefault="009E0DE1" w:rsidP="009E0DE1">
      <w:pPr>
        <w:tabs>
          <w:tab w:val="left" w:pos="284"/>
        </w:tabs>
        <w:ind w:left="284" w:right="260" w:firstLine="425"/>
        <w:jc w:val="both"/>
        <w:rPr>
          <w:sz w:val="28"/>
          <w:szCs w:val="28"/>
        </w:rPr>
      </w:pPr>
      <w:r w:rsidRPr="004167DB">
        <w:rPr>
          <w:sz w:val="28"/>
          <w:szCs w:val="28"/>
        </w:rPr>
        <w:t>Существующий полигон ТКО номер 02-00121-З-00255-240517 введен в эк</w:t>
      </w:r>
      <w:r w:rsidRPr="004167DB">
        <w:rPr>
          <w:sz w:val="28"/>
          <w:szCs w:val="28"/>
        </w:rPr>
        <w:t>с</w:t>
      </w:r>
      <w:r w:rsidRPr="004167DB">
        <w:rPr>
          <w:sz w:val="28"/>
          <w:szCs w:val="28"/>
        </w:rPr>
        <w:t>плуатацию 01.09.2017г., общая площадь 88 000 м</w:t>
      </w:r>
      <w:r w:rsidRPr="004167DB">
        <w:rPr>
          <w:sz w:val="28"/>
          <w:szCs w:val="28"/>
          <w:vertAlign w:val="superscript"/>
        </w:rPr>
        <w:t>2</w:t>
      </w:r>
      <w:r w:rsidRPr="004167DB">
        <w:rPr>
          <w:sz w:val="28"/>
          <w:szCs w:val="28"/>
        </w:rPr>
        <w:t>, проектная (расчетная) вмест</w:t>
      </w:r>
      <w:r w:rsidRPr="004167DB">
        <w:rPr>
          <w:sz w:val="28"/>
          <w:szCs w:val="28"/>
        </w:rPr>
        <w:t>и</w:t>
      </w:r>
      <w:r w:rsidRPr="004167DB">
        <w:rPr>
          <w:sz w:val="28"/>
          <w:szCs w:val="28"/>
        </w:rPr>
        <w:t>мость 755,93 тыс.м</w:t>
      </w:r>
      <w:r w:rsidRPr="004167DB">
        <w:rPr>
          <w:sz w:val="28"/>
          <w:szCs w:val="28"/>
          <w:vertAlign w:val="superscript"/>
        </w:rPr>
        <w:t>3</w:t>
      </w:r>
      <w:r w:rsidRPr="004167DB">
        <w:rPr>
          <w:sz w:val="28"/>
          <w:szCs w:val="28"/>
        </w:rPr>
        <w:t xml:space="preserve">, процент заполнения по состоянию на 01.01.2021г. составляет 24%, срок эксплуатации по проекту – 15 лет, эксплуатирующая организация ООО «Экология Т», </w:t>
      </w:r>
      <w:r w:rsidRPr="004167DB">
        <w:rPr>
          <w:sz w:val="28"/>
          <w:szCs w:val="28"/>
          <w:lang w:val="en-US"/>
        </w:rPr>
        <w:t>II</w:t>
      </w:r>
      <w:r w:rsidRPr="004167DB">
        <w:rPr>
          <w:sz w:val="28"/>
          <w:szCs w:val="28"/>
        </w:rPr>
        <w:t xml:space="preserve"> класс опасности, санитарно-защитная зона 500 м.</w:t>
      </w:r>
    </w:p>
    <w:p w:rsidR="009E0DE1" w:rsidRPr="004167DB" w:rsidRDefault="009E0DE1" w:rsidP="009E0DE1">
      <w:pPr>
        <w:tabs>
          <w:tab w:val="left" w:pos="284"/>
        </w:tabs>
        <w:ind w:left="284" w:right="260" w:firstLine="425"/>
        <w:jc w:val="both"/>
        <w:rPr>
          <w:sz w:val="28"/>
          <w:szCs w:val="28"/>
        </w:rPr>
      </w:pPr>
      <w:r w:rsidRPr="004167DB">
        <w:rPr>
          <w:sz w:val="28"/>
          <w:szCs w:val="28"/>
        </w:rPr>
        <w:t>Рассматриваемый земельный участок с кадастровым номером 02:46:060203:94 площадью 4,0039 га расположен на землях сельскохозяйственного назначения, прилегает к существующему полигону твердых коммунальных отходов и расп</w:t>
      </w:r>
      <w:r w:rsidRPr="004167DB">
        <w:rPr>
          <w:sz w:val="28"/>
          <w:szCs w:val="28"/>
        </w:rPr>
        <w:t>о</w:t>
      </w:r>
      <w:r w:rsidRPr="004167DB">
        <w:rPr>
          <w:sz w:val="28"/>
          <w:szCs w:val="28"/>
        </w:rPr>
        <w:t>ложен в его санитарно-защитной зоне, в настоящее время в сельскохозяйственных целях не используется. По южной границе участка проходит подземный магис</w:t>
      </w:r>
      <w:r w:rsidRPr="004167DB">
        <w:rPr>
          <w:sz w:val="28"/>
          <w:szCs w:val="28"/>
        </w:rPr>
        <w:t>т</w:t>
      </w:r>
      <w:r w:rsidRPr="004167DB">
        <w:rPr>
          <w:sz w:val="28"/>
          <w:szCs w:val="28"/>
        </w:rPr>
        <w:t>ральный нефтепровод, санитарно-защитная зона вдоль трассы магистральных трубопроводов для транспортирования нефти составляет 75 м в каждую сторону от оси трубопровода (Приложение 5 к п.2.7. СанПиН 2.2.1/2.1.1.1200-03).</w:t>
      </w:r>
    </w:p>
    <w:p w:rsidR="007E0F32" w:rsidRPr="004167DB" w:rsidRDefault="009E0DE1" w:rsidP="009E0DE1">
      <w:pPr>
        <w:tabs>
          <w:tab w:val="left" w:pos="284"/>
        </w:tabs>
        <w:ind w:left="284" w:right="260" w:firstLine="425"/>
        <w:jc w:val="both"/>
        <w:rPr>
          <w:sz w:val="28"/>
          <w:szCs w:val="28"/>
        </w:rPr>
      </w:pPr>
      <w:r w:rsidRPr="004167DB">
        <w:rPr>
          <w:sz w:val="28"/>
          <w:szCs w:val="28"/>
        </w:rPr>
        <w:t xml:space="preserve">Санитарно-защитная зона размещаемого объекта составит 500 м, </w:t>
      </w:r>
      <w:r w:rsidRPr="004167DB">
        <w:rPr>
          <w:sz w:val="28"/>
          <w:szCs w:val="28"/>
          <w:lang w:val="en-US"/>
        </w:rPr>
        <w:t>II</w:t>
      </w:r>
      <w:r w:rsidRPr="004167DB">
        <w:rPr>
          <w:sz w:val="28"/>
          <w:szCs w:val="28"/>
        </w:rPr>
        <w:t xml:space="preserve"> класс опасности, в пределах санитарно-защитной зоны жилая застройка отсутствует.</w:t>
      </w:r>
    </w:p>
    <w:p w:rsidR="00EA2AD9" w:rsidRPr="004167DB" w:rsidRDefault="00EA2AD9" w:rsidP="009E0DE1">
      <w:pPr>
        <w:tabs>
          <w:tab w:val="left" w:pos="284"/>
        </w:tabs>
        <w:ind w:left="284" w:right="260" w:firstLine="425"/>
        <w:jc w:val="both"/>
        <w:rPr>
          <w:sz w:val="16"/>
          <w:szCs w:val="16"/>
        </w:rPr>
      </w:pPr>
    </w:p>
    <w:p w:rsidR="00D302A7" w:rsidRDefault="00C32EDB" w:rsidP="000D002C">
      <w:pPr>
        <w:tabs>
          <w:tab w:val="left" w:pos="284"/>
        </w:tabs>
        <w:ind w:left="284" w:right="260"/>
        <w:jc w:val="center"/>
        <w:rPr>
          <w:sz w:val="28"/>
          <w:szCs w:val="28"/>
        </w:rPr>
      </w:pPr>
      <w:r w:rsidRPr="004167DB">
        <w:rPr>
          <w:sz w:val="28"/>
          <w:szCs w:val="28"/>
        </w:rPr>
        <w:pict>
          <v:shape id="_x0000_i1026" type="#_x0000_t75" style="width:307.55pt;height:243.25pt">
            <v:imagedata r:id="rId12" o:title="фрагмент"/>
          </v:shape>
        </w:pict>
      </w:r>
    </w:p>
    <w:sectPr w:rsidR="00D302A7" w:rsidSect="004F1524">
      <w:footerReference w:type="default" r:id="rId13"/>
      <w:pgSz w:w="11906" w:h="16838" w:code="9"/>
      <w:pgMar w:top="707" w:right="306" w:bottom="-1408" w:left="1134" w:header="0" w:footer="135"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E5" w:rsidRDefault="000871E5">
      <w:r>
        <w:separator/>
      </w:r>
    </w:p>
  </w:endnote>
  <w:endnote w:type="continuationSeparator" w:id="1">
    <w:p w:rsidR="000871E5" w:rsidRDefault="00087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charset w:val="CC"/>
    <w:family w:val="auto"/>
    <w:pitch w:val="default"/>
    <w:sig w:usb0="00000000" w:usb1="00000000" w:usb2="00000000" w:usb3="00000000" w:csb0="0000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3B0080">
      <w:trPr>
        <w:cantSplit/>
        <w:trHeight w:hRule="exact" w:val="284"/>
      </w:trPr>
      <w:tc>
        <w:tcPr>
          <w:tcW w:w="567" w:type="dxa"/>
          <w:tcBorders>
            <w:left w:val="nil"/>
            <w:bottom w:val="single" w:sz="4" w:space="0" w:color="auto"/>
          </w:tcBorders>
          <w:vAlign w:val="center"/>
        </w:tcPr>
        <w:p w:rsidR="003B0080" w:rsidRDefault="00C32EDB">
          <w:pPr>
            <w:pStyle w:val="ab"/>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3B0080" w:rsidRDefault="003B0080">
          <w:pPr>
            <w:pStyle w:val="ab"/>
            <w:jc w:val="center"/>
            <w:rPr>
              <w:rFonts w:ascii="Arial" w:hAnsi="Arial"/>
            </w:rPr>
          </w:pPr>
        </w:p>
      </w:tc>
      <w:tc>
        <w:tcPr>
          <w:tcW w:w="567" w:type="dxa"/>
          <w:tcBorders>
            <w:bottom w:val="single" w:sz="4" w:space="0" w:color="auto"/>
          </w:tcBorders>
          <w:vAlign w:val="center"/>
        </w:tcPr>
        <w:p w:rsidR="003B0080" w:rsidRDefault="003B0080">
          <w:pPr>
            <w:pStyle w:val="ab"/>
            <w:jc w:val="center"/>
            <w:rPr>
              <w:rFonts w:ascii="Arial" w:hAnsi="Arial"/>
            </w:rPr>
          </w:pPr>
        </w:p>
      </w:tc>
      <w:tc>
        <w:tcPr>
          <w:tcW w:w="567" w:type="dxa"/>
          <w:tcBorders>
            <w:bottom w:val="single" w:sz="4" w:space="0" w:color="auto"/>
          </w:tcBorders>
          <w:vAlign w:val="center"/>
        </w:tcPr>
        <w:p w:rsidR="003B0080" w:rsidRDefault="003B0080">
          <w:pPr>
            <w:pStyle w:val="ab"/>
            <w:jc w:val="center"/>
            <w:rPr>
              <w:rFonts w:ascii="Arial" w:hAnsi="Arial"/>
            </w:rPr>
          </w:pPr>
        </w:p>
      </w:tc>
      <w:tc>
        <w:tcPr>
          <w:tcW w:w="851" w:type="dxa"/>
          <w:tcBorders>
            <w:bottom w:val="single" w:sz="4" w:space="0" w:color="auto"/>
          </w:tcBorders>
          <w:vAlign w:val="center"/>
        </w:tcPr>
        <w:p w:rsidR="003B0080" w:rsidRDefault="003B0080">
          <w:pPr>
            <w:pStyle w:val="ab"/>
            <w:jc w:val="center"/>
            <w:rPr>
              <w:rFonts w:ascii="Arial" w:hAnsi="Arial"/>
            </w:rPr>
          </w:pPr>
        </w:p>
      </w:tc>
      <w:tc>
        <w:tcPr>
          <w:tcW w:w="567" w:type="dxa"/>
          <w:tcBorders>
            <w:bottom w:val="single" w:sz="4" w:space="0" w:color="auto"/>
          </w:tcBorders>
          <w:vAlign w:val="center"/>
        </w:tcPr>
        <w:p w:rsidR="003B0080" w:rsidRDefault="003B0080">
          <w:pPr>
            <w:pStyle w:val="ab"/>
            <w:rPr>
              <w:rFonts w:ascii="Arial" w:hAnsi="Arial"/>
            </w:rPr>
          </w:pPr>
        </w:p>
      </w:tc>
      <w:tc>
        <w:tcPr>
          <w:tcW w:w="6237" w:type="dxa"/>
          <w:vMerge w:val="restart"/>
          <w:tcBorders>
            <w:right w:val="nil"/>
          </w:tcBorders>
          <w:vAlign w:val="center"/>
        </w:tcPr>
        <w:p w:rsidR="003B0080" w:rsidRPr="00351C97" w:rsidRDefault="003B0080"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3B0080" w:rsidRPr="00351C97" w:rsidRDefault="003B0080">
          <w:pPr>
            <w:pStyle w:val="ab"/>
            <w:jc w:val="center"/>
            <w:rPr>
              <w:rFonts w:ascii="Arial" w:hAnsi="Arial" w:cs="Arial"/>
            </w:rPr>
          </w:pPr>
          <w:r w:rsidRPr="00351C97">
            <w:rPr>
              <w:rFonts w:ascii="Arial" w:hAnsi="Arial" w:cs="Arial"/>
            </w:rPr>
            <w:t>Лист</w:t>
          </w:r>
        </w:p>
      </w:tc>
    </w:tr>
    <w:tr w:rsidR="003B0080">
      <w:trPr>
        <w:cantSplit/>
        <w:trHeight w:hRule="exact" w:val="20"/>
      </w:trPr>
      <w:tc>
        <w:tcPr>
          <w:tcW w:w="567" w:type="dxa"/>
          <w:vMerge w:val="restart"/>
          <w:tcBorders>
            <w:top w:val="single" w:sz="4" w:space="0" w:color="auto"/>
            <w:left w:val="nil"/>
            <w:bottom w:val="nil"/>
          </w:tcBorders>
          <w:vAlign w:val="center"/>
        </w:tcPr>
        <w:p w:rsidR="003B0080" w:rsidRDefault="003B0080">
          <w:pPr>
            <w:pStyle w:val="ab"/>
            <w:jc w:val="center"/>
            <w:rPr>
              <w:rFonts w:ascii="Arial" w:hAnsi="Arial"/>
            </w:rPr>
          </w:pPr>
        </w:p>
      </w:tc>
      <w:tc>
        <w:tcPr>
          <w:tcW w:w="567" w:type="dxa"/>
          <w:vMerge w:val="restart"/>
          <w:tcBorders>
            <w:top w:val="single" w:sz="4" w:space="0" w:color="auto"/>
            <w:bottom w:val="nil"/>
          </w:tcBorders>
          <w:vAlign w:val="center"/>
        </w:tcPr>
        <w:p w:rsidR="003B0080" w:rsidRDefault="003B0080">
          <w:pPr>
            <w:pStyle w:val="ab"/>
            <w:jc w:val="center"/>
            <w:rPr>
              <w:rFonts w:ascii="Arial" w:hAnsi="Arial"/>
            </w:rPr>
          </w:pPr>
        </w:p>
      </w:tc>
      <w:tc>
        <w:tcPr>
          <w:tcW w:w="567" w:type="dxa"/>
          <w:vMerge w:val="restart"/>
          <w:tcBorders>
            <w:top w:val="single" w:sz="4" w:space="0" w:color="auto"/>
            <w:bottom w:val="nil"/>
          </w:tcBorders>
          <w:vAlign w:val="center"/>
        </w:tcPr>
        <w:p w:rsidR="003B0080" w:rsidRDefault="003B0080">
          <w:pPr>
            <w:pStyle w:val="ab"/>
            <w:jc w:val="center"/>
            <w:rPr>
              <w:rFonts w:ascii="Arial" w:hAnsi="Arial"/>
            </w:rPr>
          </w:pPr>
        </w:p>
      </w:tc>
      <w:tc>
        <w:tcPr>
          <w:tcW w:w="567" w:type="dxa"/>
          <w:vMerge w:val="restart"/>
          <w:tcBorders>
            <w:top w:val="single" w:sz="4" w:space="0" w:color="auto"/>
            <w:bottom w:val="nil"/>
          </w:tcBorders>
          <w:vAlign w:val="center"/>
        </w:tcPr>
        <w:p w:rsidR="003B0080" w:rsidRDefault="003B0080">
          <w:pPr>
            <w:pStyle w:val="ab"/>
            <w:jc w:val="center"/>
            <w:rPr>
              <w:rFonts w:ascii="Arial" w:hAnsi="Arial"/>
            </w:rPr>
          </w:pPr>
        </w:p>
      </w:tc>
      <w:tc>
        <w:tcPr>
          <w:tcW w:w="851" w:type="dxa"/>
          <w:vMerge w:val="restart"/>
          <w:tcBorders>
            <w:top w:val="single" w:sz="4" w:space="0" w:color="auto"/>
            <w:bottom w:val="nil"/>
          </w:tcBorders>
          <w:vAlign w:val="center"/>
        </w:tcPr>
        <w:p w:rsidR="003B0080" w:rsidRDefault="003B0080">
          <w:pPr>
            <w:pStyle w:val="ab"/>
            <w:jc w:val="center"/>
            <w:rPr>
              <w:rFonts w:ascii="Arial" w:hAnsi="Arial"/>
            </w:rPr>
          </w:pPr>
        </w:p>
      </w:tc>
      <w:tc>
        <w:tcPr>
          <w:tcW w:w="567" w:type="dxa"/>
          <w:vMerge w:val="restart"/>
          <w:tcBorders>
            <w:top w:val="single" w:sz="4" w:space="0" w:color="auto"/>
            <w:bottom w:val="nil"/>
          </w:tcBorders>
          <w:vAlign w:val="center"/>
        </w:tcPr>
        <w:p w:rsidR="003B0080" w:rsidRDefault="003B0080">
          <w:pPr>
            <w:pStyle w:val="ab"/>
            <w:rPr>
              <w:rFonts w:ascii="Arial" w:hAnsi="Arial"/>
            </w:rPr>
          </w:pPr>
        </w:p>
      </w:tc>
      <w:tc>
        <w:tcPr>
          <w:tcW w:w="6237" w:type="dxa"/>
          <w:vMerge/>
          <w:tcBorders>
            <w:right w:val="nil"/>
          </w:tcBorders>
          <w:vAlign w:val="center"/>
        </w:tcPr>
        <w:p w:rsidR="003B0080" w:rsidRDefault="003B0080">
          <w:pPr>
            <w:pStyle w:val="ab"/>
            <w:jc w:val="center"/>
            <w:rPr>
              <w:rFonts w:ascii="Arial" w:hAnsi="Arial"/>
            </w:rPr>
          </w:pPr>
        </w:p>
      </w:tc>
      <w:tc>
        <w:tcPr>
          <w:tcW w:w="567" w:type="dxa"/>
          <w:vMerge/>
          <w:tcBorders>
            <w:right w:val="nil"/>
          </w:tcBorders>
          <w:vAlign w:val="center"/>
        </w:tcPr>
        <w:p w:rsidR="003B0080" w:rsidRPr="00351C97" w:rsidRDefault="003B0080">
          <w:pPr>
            <w:pStyle w:val="ab"/>
            <w:jc w:val="center"/>
            <w:rPr>
              <w:rFonts w:ascii="Arial" w:hAnsi="Arial" w:cs="Arial"/>
            </w:rPr>
          </w:pPr>
        </w:p>
      </w:tc>
    </w:tr>
    <w:tr w:rsidR="003B0080">
      <w:trPr>
        <w:cantSplit/>
        <w:trHeight w:hRule="exact" w:val="284"/>
      </w:trPr>
      <w:tc>
        <w:tcPr>
          <w:tcW w:w="567" w:type="dxa"/>
          <w:vMerge/>
          <w:tcBorders>
            <w:top w:val="nil"/>
            <w:left w:val="nil"/>
            <w:bottom w:val="single" w:sz="12" w:space="0" w:color="auto"/>
          </w:tcBorders>
          <w:vAlign w:val="center"/>
        </w:tcPr>
        <w:p w:rsidR="003B0080" w:rsidRDefault="003B0080">
          <w:pPr>
            <w:pStyle w:val="ab"/>
            <w:jc w:val="center"/>
            <w:rPr>
              <w:rFonts w:ascii="Arial" w:hAnsi="Arial"/>
            </w:rPr>
          </w:pPr>
        </w:p>
      </w:tc>
      <w:tc>
        <w:tcPr>
          <w:tcW w:w="567" w:type="dxa"/>
          <w:vMerge/>
          <w:tcBorders>
            <w:top w:val="nil"/>
            <w:bottom w:val="single" w:sz="12" w:space="0" w:color="auto"/>
          </w:tcBorders>
          <w:vAlign w:val="center"/>
        </w:tcPr>
        <w:p w:rsidR="003B0080" w:rsidRDefault="003B0080">
          <w:pPr>
            <w:pStyle w:val="ab"/>
            <w:jc w:val="center"/>
            <w:rPr>
              <w:rFonts w:ascii="Arial" w:hAnsi="Arial"/>
            </w:rPr>
          </w:pPr>
        </w:p>
      </w:tc>
      <w:tc>
        <w:tcPr>
          <w:tcW w:w="567" w:type="dxa"/>
          <w:vMerge/>
          <w:tcBorders>
            <w:top w:val="nil"/>
            <w:bottom w:val="single" w:sz="12" w:space="0" w:color="auto"/>
          </w:tcBorders>
          <w:vAlign w:val="center"/>
        </w:tcPr>
        <w:p w:rsidR="003B0080" w:rsidRDefault="003B0080">
          <w:pPr>
            <w:pStyle w:val="ab"/>
            <w:jc w:val="center"/>
            <w:rPr>
              <w:rFonts w:ascii="Arial" w:hAnsi="Arial"/>
            </w:rPr>
          </w:pPr>
        </w:p>
      </w:tc>
      <w:tc>
        <w:tcPr>
          <w:tcW w:w="567" w:type="dxa"/>
          <w:vMerge/>
          <w:tcBorders>
            <w:top w:val="nil"/>
            <w:bottom w:val="single" w:sz="12" w:space="0" w:color="auto"/>
          </w:tcBorders>
          <w:vAlign w:val="center"/>
        </w:tcPr>
        <w:p w:rsidR="003B0080" w:rsidRDefault="003B0080">
          <w:pPr>
            <w:pStyle w:val="ab"/>
            <w:jc w:val="center"/>
            <w:rPr>
              <w:rFonts w:ascii="Arial" w:hAnsi="Arial"/>
            </w:rPr>
          </w:pPr>
        </w:p>
      </w:tc>
      <w:tc>
        <w:tcPr>
          <w:tcW w:w="851" w:type="dxa"/>
          <w:vMerge/>
          <w:tcBorders>
            <w:top w:val="nil"/>
            <w:bottom w:val="single" w:sz="12" w:space="0" w:color="auto"/>
          </w:tcBorders>
          <w:vAlign w:val="center"/>
        </w:tcPr>
        <w:p w:rsidR="003B0080" w:rsidRDefault="003B0080">
          <w:pPr>
            <w:pStyle w:val="ab"/>
            <w:jc w:val="center"/>
            <w:rPr>
              <w:rFonts w:ascii="Arial" w:hAnsi="Arial"/>
            </w:rPr>
          </w:pPr>
        </w:p>
      </w:tc>
      <w:tc>
        <w:tcPr>
          <w:tcW w:w="567" w:type="dxa"/>
          <w:vMerge/>
          <w:tcBorders>
            <w:top w:val="nil"/>
            <w:bottom w:val="single" w:sz="12" w:space="0" w:color="auto"/>
          </w:tcBorders>
          <w:vAlign w:val="center"/>
        </w:tcPr>
        <w:p w:rsidR="003B0080" w:rsidRDefault="003B0080">
          <w:pPr>
            <w:pStyle w:val="ab"/>
            <w:rPr>
              <w:rFonts w:ascii="Arial" w:hAnsi="Arial"/>
            </w:rPr>
          </w:pPr>
        </w:p>
      </w:tc>
      <w:tc>
        <w:tcPr>
          <w:tcW w:w="6237" w:type="dxa"/>
          <w:vMerge/>
          <w:tcBorders>
            <w:right w:val="nil"/>
          </w:tcBorders>
          <w:vAlign w:val="center"/>
        </w:tcPr>
        <w:p w:rsidR="003B0080" w:rsidRDefault="003B0080">
          <w:pPr>
            <w:pStyle w:val="ab"/>
            <w:jc w:val="center"/>
            <w:rPr>
              <w:rFonts w:ascii="Arial" w:hAnsi="Arial"/>
            </w:rPr>
          </w:pPr>
        </w:p>
      </w:tc>
      <w:tc>
        <w:tcPr>
          <w:tcW w:w="567" w:type="dxa"/>
          <w:vMerge w:val="restart"/>
          <w:tcBorders>
            <w:right w:val="nil"/>
          </w:tcBorders>
          <w:vAlign w:val="center"/>
        </w:tcPr>
        <w:p w:rsidR="003B0080" w:rsidRPr="00351C97" w:rsidRDefault="003B0080">
          <w:pPr>
            <w:pStyle w:val="ab"/>
            <w:jc w:val="center"/>
            <w:rPr>
              <w:rFonts w:ascii="Arial" w:hAnsi="Arial" w:cs="Arial"/>
            </w:rPr>
          </w:pPr>
        </w:p>
      </w:tc>
    </w:tr>
    <w:tr w:rsidR="003B0080">
      <w:trPr>
        <w:cantSplit/>
        <w:trHeight w:hRule="exact" w:val="284"/>
      </w:trPr>
      <w:tc>
        <w:tcPr>
          <w:tcW w:w="567" w:type="dxa"/>
          <w:tcBorders>
            <w:top w:val="single" w:sz="12" w:space="0" w:color="auto"/>
            <w:left w:val="nil"/>
            <w:bottom w:val="single" w:sz="12" w:space="0" w:color="auto"/>
          </w:tcBorders>
          <w:vAlign w:val="center"/>
        </w:tcPr>
        <w:p w:rsidR="003B0080" w:rsidRPr="00351C97" w:rsidRDefault="003B0080">
          <w:pPr>
            <w:pStyle w:val="ab"/>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3B0080" w:rsidRPr="00351C97" w:rsidRDefault="003B0080">
          <w:pPr>
            <w:pStyle w:val="ab"/>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3B0080" w:rsidRPr="00351C97" w:rsidRDefault="003B0080">
          <w:pPr>
            <w:pStyle w:val="ab"/>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3B0080" w:rsidRDefault="003B0080"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3B0080" w:rsidRDefault="003B0080" w:rsidP="00F97EA6">
          <w:pPr>
            <w:pStyle w:val="ab"/>
            <w:ind w:left="-12"/>
            <w:jc w:val="center"/>
            <w:rPr>
              <w:rFonts w:ascii="Arial" w:hAnsi="Arial" w:cs="Arial"/>
              <w:sz w:val="16"/>
              <w:szCs w:val="16"/>
            </w:rPr>
          </w:pPr>
        </w:p>
        <w:p w:rsidR="003B0080" w:rsidRPr="003022F1" w:rsidRDefault="003B0080" w:rsidP="00F97EA6">
          <w:pPr>
            <w:pStyle w:val="ab"/>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3B0080" w:rsidRPr="00351C97" w:rsidRDefault="003B0080">
          <w:pPr>
            <w:pStyle w:val="ab"/>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3B0080" w:rsidRPr="00351C97" w:rsidRDefault="003B0080">
          <w:pPr>
            <w:pStyle w:val="ab"/>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3B0080" w:rsidRDefault="003B0080">
          <w:pPr>
            <w:pStyle w:val="ab"/>
            <w:jc w:val="center"/>
            <w:rPr>
              <w:rFonts w:ascii="Arial" w:hAnsi="Arial"/>
              <w:sz w:val="24"/>
            </w:rPr>
          </w:pPr>
        </w:p>
      </w:tc>
      <w:tc>
        <w:tcPr>
          <w:tcW w:w="567" w:type="dxa"/>
          <w:vMerge/>
          <w:tcBorders>
            <w:right w:val="nil"/>
          </w:tcBorders>
          <w:vAlign w:val="center"/>
        </w:tcPr>
        <w:p w:rsidR="003B0080" w:rsidRDefault="003B0080">
          <w:pPr>
            <w:pStyle w:val="ab"/>
            <w:jc w:val="center"/>
            <w:rPr>
              <w:rFonts w:ascii="Arial" w:hAnsi="Arial"/>
              <w:sz w:val="24"/>
            </w:rPr>
          </w:pPr>
        </w:p>
      </w:tc>
    </w:tr>
  </w:tbl>
  <w:p w:rsidR="003B0080" w:rsidRDefault="003B008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3B0080" w:rsidTr="00B556A9">
      <w:trPr>
        <w:cantSplit/>
        <w:trHeight w:hRule="exact" w:val="287"/>
      </w:trPr>
      <w:tc>
        <w:tcPr>
          <w:tcW w:w="564" w:type="dxa"/>
          <w:tcBorders>
            <w:top w:val="single" w:sz="12" w:space="0" w:color="auto"/>
            <w:right w:val="single" w:sz="12" w:space="0" w:color="auto"/>
          </w:tcBorders>
          <w:vAlign w:val="center"/>
        </w:tcPr>
        <w:p w:rsidR="003B0080" w:rsidRDefault="00C32EDB" w:rsidP="002D287B">
          <w:pPr>
            <w:pStyle w:val="af1"/>
            <w:rPr>
              <w:rFonts w:ascii="Arial" w:hAnsi="Arial"/>
              <w:sz w:val="22"/>
            </w:rPr>
          </w:pPr>
          <w:r w:rsidRPr="00C32EDB">
            <w:rPr>
              <w:rFonts w:ascii="Arial" w:hAnsi="Arial" w:cs="Arial"/>
              <w:noProof/>
              <w:sz w:val="16"/>
            </w:rPr>
            <w:pict>
              <v:shapetype id="_x0000_t202" coordsize="21600,21600" o:spt="202" path="m,l,21600r21600,l21600,xe">
                <v:stroke joinstyle="miter"/>
                <v:path gradientshapeok="t" o:connecttype="rect"/>
              </v:shapetype>
              <v:shape id="_x0000_s2404" type="#_x0000_t202" style="position:absolute;left:0;text-align:left;margin-left:-45.5pt;margin-top:-369.45pt;width:15pt;height:56.4pt;z-index:29;mso-wrap-edited:f" filled="f" strokeweight=".5pt">
                <v:textbox style="layout-flow:vertical;mso-layout-flow-alt:bottom-to-top;mso-next-textbox:#_x0000_s2404" inset="1mm,0,0,0">
                  <w:txbxContent>
                    <w:p w:rsidR="003B0080" w:rsidRPr="00982A57" w:rsidRDefault="003B0080" w:rsidP="009D1BC8"/>
                  </w:txbxContent>
                </v:textbox>
              </v:shape>
            </w:pict>
          </w:r>
          <w:r w:rsidRPr="00C32EDB">
            <w:rPr>
              <w:rFonts w:ascii="Arial" w:hAnsi="Arial" w:cs="Arial"/>
              <w:noProof/>
              <w:sz w:val="16"/>
            </w:rPr>
            <w:pict>
              <v:shape id="_x0000_s2403" type="#_x0000_t202" style="position:absolute;left:0;text-align:left;margin-left:-15.5pt;margin-top:-412.05pt;width:15pt;height:42.8pt;z-index:28;mso-wrap-edited:f" filled="f" strokeweight="1.5pt">
                <v:textbox style="layout-flow:vertical;mso-layout-flow-alt:bottom-to-top;mso-next-textbox:#_x0000_s2403" inset="0,0,0,0">
                  <w:txbxContent>
                    <w:p w:rsidR="003B0080" w:rsidRPr="002329D4" w:rsidRDefault="003B0080" w:rsidP="009D1BC8">
                      <w:pPr>
                        <w:rPr>
                          <w:rFonts w:ascii="Arial" w:hAnsi="Arial" w:cs="Arial"/>
                          <w:sz w:val="18"/>
                        </w:rPr>
                      </w:pPr>
                    </w:p>
                  </w:txbxContent>
                </v:textbox>
              </v:shape>
            </w:pict>
          </w:r>
          <w:r w:rsidRPr="00C32EDB">
            <w:rPr>
              <w:rFonts w:ascii="Arial" w:hAnsi="Arial" w:cs="Arial"/>
              <w:noProof/>
              <w:sz w:val="16"/>
            </w:rPr>
            <w:pict>
              <v:shape id="_x0000_s2338" type="#_x0000_t202" style="position:absolute;left:0;text-align:left;margin-left:-45.35pt;margin-top:-440.85pt;width:14.85pt;height:28.5pt;z-index:17;mso-wrap-edited:f" filled="f" strokeweight="1.5pt">
                <v:textbox style="layout-flow:vertical;mso-layout-flow-alt:bottom-to-top;mso-next-textbox:#_x0000_s2338" inset="1mm,0,0,0">
                  <w:txbxContent>
                    <w:p w:rsidR="003B0080" w:rsidRPr="00982A57" w:rsidRDefault="003B0080" w:rsidP="001930D5"/>
                  </w:txbxContent>
                </v:textbox>
              </v:shape>
            </w:pict>
          </w:r>
          <w:r w:rsidRPr="00C32EDB">
            <w:rPr>
              <w:rFonts w:ascii="Arial" w:hAnsi="Arial" w:cs="Arial"/>
              <w:noProof/>
              <w:sz w:val="16"/>
            </w:rPr>
            <w:pict>
              <v:shape id="_x0000_s2334" type="#_x0000_t202" style="position:absolute;left:0;text-align:left;margin-left:-15.5pt;margin-top:-440.85pt;width:14.15pt;height:28.5pt;z-index:13;mso-wrap-edited:f" filled="f" strokeweight="1.5pt">
                <v:textbox style="layout-flow:vertical;mso-layout-flow-alt:bottom-to-top;mso-next-textbox:#_x0000_s2334" inset="1mm,0,0,0">
                  <w:txbxContent>
                    <w:p w:rsidR="003B0080" w:rsidRPr="00982A57" w:rsidRDefault="003B0080" w:rsidP="001930D5"/>
                  </w:txbxContent>
                </v:textbox>
              </v:shape>
            </w:pict>
          </w:r>
          <w:r w:rsidRPr="00C32EDB">
            <w:rPr>
              <w:rFonts w:ascii="Arial" w:hAnsi="Arial" w:cs="Arial"/>
              <w:noProof/>
              <w:sz w:val="16"/>
            </w:rPr>
            <w:pict>
              <v:shape id="_x0000_s2387" type="#_x0000_t202" style="position:absolute;left:0;text-align:left;margin-left:-45.35pt;margin-top:-412.2pt;width:14.85pt;height:42.9pt;z-index:25;mso-wrap-edited:f" filled="f" strokeweight="1.5pt">
                <v:textbox style="layout-flow:vertical;mso-layout-flow-alt:bottom-to-top;mso-next-textbox:#_x0000_s2387" inset="1mm,0,0,0">
                  <w:txbxContent>
                    <w:p w:rsidR="003B0080" w:rsidRPr="00982A57" w:rsidRDefault="003B0080" w:rsidP="008007BD"/>
                  </w:txbxContent>
                </v:textbox>
              </v:shape>
            </w:pict>
          </w:r>
          <w:r w:rsidRPr="00C32EDB">
            <w:rPr>
              <w:rFonts w:ascii="Arial" w:hAnsi="Arial" w:cs="Arial"/>
              <w:noProof/>
              <w:sz w:val="16"/>
            </w:rPr>
            <w:pict>
              <v:shape id="_x0000_s2386" type="#_x0000_t202" style="position:absolute;left:0;text-align:left;margin-left:-30.5pt;margin-top:-412.35pt;width:15pt;height:42.9pt;z-index:24;mso-wrap-edited:f" filled="f" strokeweight="1.5pt">
                <v:textbox style="layout-flow:vertical;mso-layout-flow-alt:bottom-to-top;mso-next-textbox:#_x0000_s2386" inset="1mm,0,0,0">
                  <w:txbxContent>
                    <w:p w:rsidR="003B0080" w:rsidRPr="00982A57" w:rsidRDefault="003B0080" w:rsidP="008007BD"/>
                  </w:txbxContent>
                </v:textbox>
              </v:shape>
            </w:pict>
          </w:r>
          <w:r w:rsidRPr="00C32EDB">
            <w:rPr>
              <w:rFonts w:ascii="Arial" w:hAnsi="Arial" w:cs="Arial"/>
              <w:noProof/>
              <w:sz w:val="16"/>
            </w:rPr>
            <w:pict>
              <v:shape id="_x0000_s2330" type="#_x0000_t202" style="position:absolute;left:0;text-align:left;margin-left:-30.5pt;margin-top:-440.85pt;width:15pt;height:28.5pt;z-index:9;mso-wrap-edited:f" filled="f" strokeweight="1.5pt">
                <v:textbox style="layout-flow:vertical;mso-layout-flow-alt:bottom-to-top;mso-next-textbox:#_x0000_s2330" inset="1mm,0,0,0">
                  <w:txbxContent>
                    <w:p w:rsidR="003B0080" w:rsidRPr="00982A57" w:rsidRDefault="003B0080" w:rsidP="001930D5"/>
                  </w:txbxContent>
                </v:textbox>
              </v:shape>
            </w:pict>
          </w:r>
          <w:r w:rsidRPr="00C32EDB">
            <w:rPr>
              <w:rFonts w:ascii="Arial" w:hAnsi="Arial" w:cs="Arial"/>
              <w:noProof/>
              <w:sz w:val="16"/>
            </w:rPr>
            <w:pict>
              <v:shape id="_x0000_s2337" type="#_x0000_t202" style="position:absolute;left:0;text-align:left;margin-left:-30.5pt;margin-top:-369.45pt;width:15pt;height:56.4pt;z-index:16;mso-wrap-edited:f" filled="f" strokeweight="1.5pt">
                <v:textbox style="layout-flow:vertical;mso-layout-flow-alt:bottom-to-top;mso-next-textbox:#_x0000_s2337" inset="1mm,0,0,0">
                  <w:txbxContent>
                    <w:p w:rsidR="003B0080" w:rsidRPr="00982A57" w:rsidRDefault="003B0080" w:rsidP="001930D5"/>
                  </w:txbxContent>
                </v:textbox>
              </v:shape>
            </w:pict>
          </w:r>
          <w:r w:rsidRPr="00C32EDB">
            <w:rPr>
              <w:rFonts w:ascii="Arial" w:hAnsi="Arial" w:cs="Arial"/>
              <w:noProof/>
              <w:sz w:val="16"/>
            </w:rPr>
            <w:pict>
              <v:shape id="_x0000_s2329" type="#_x0000_t202" style="position:absolute;left:0;text-align:left;margin-left:-15.5pt;margin-top:-369.45pt;width:14.15pt;height:56.4pt;z-index:8;mso-wrap-edited:f" filled="f" strokeweight="1.5pt">
                <v:textbox style="layout-flow:vertical;mso-layout-flow-alt:bottom-to-top;mso-next-textbox:#_x0000_s2329" inset="1mm,0,0,0">
                  <w:txbxContent>
                    <w:p w:rsidR="003B0080" w:rsidRPr="00982A57" w:rsidRDefault="003B0080" w:rsidP="001930D5"/>
                  </w:txbxContent>
                </v:textbox>
              </v:shape>
            </w:pict>
          </w:r>
          <w:r w:rsidRPr="00C32EDB">
            <w:rPr>
              <w:rFonts w:ascii="Arial" w:hAnsi="Arial" w:cs="Arial"/>
              <w:noProof/>
              <w:sz w:val="16"/>
            </w:rPr>
            <w:pict>
              <v:shape id="_x0000_s2384" type="#_x0000_t202" style="position:absolute;left:0;text-align:left;margin-left:-45.5pt;margin-top:-313.05pt;width:14.85pt;height:56.7pt;z-index:23;mso-wrap-edited:f" filled="f" strokeweight="1.5pt">
                <v:textbox style="layout-flow:vertical;mso-layout-flow-alt:bottom-to-top;mso-next-textbox:#_x0000_s2384" inset="0,0,0,0">
                  <w:txbxContent>
                    <w:p w:rsidR="003B0080" w:rsidRPr="00982A57" w:rsidRDefault="003B0080" w:rsidP="00E40D06"/>
                  </w:txbxContent>
                </v:textbox>
              </v:shape>
            </w:pict>
          </w:r>
          <w:r w:rsidRPr="00C32EDB">
            <w:rPr>
              <w:rFonts w:ascii="Arial" w:hAnsi="Arial" w:cs="Arial"/>
              <w:noProof/>
            </w:rPr>
            <w:pict>
              <v:shape id="_x0000_s2400" type="#_x0000_t202" style="position:absolute;left:0;text-align:left;margin-left:-35.5pt;margin-top:-256.35pt;width:15pt;height:69.8pt;z-index:26;mso-wrap-edited:f" filled="f" strokeweight="1.5pt">
                <v:textbox style="layout-flow:vertical;mso-layout-flow-alt:bottom-to-top;mso-next-textbox:#_x0000_s2400" inset="0,0,0,0">
                  <w:txbxContent>
                    <w:p w:rsidR="003B0080" w:rsidRPr="00B475C0" w:rsidRDefault="003B0080" w:rsidP="00C426AA">
                      <w:pPr>
                        <w:jc w:val="center"/>
                      </w:pPr>
                      <w:r>
                        <w:t>Взам.инв.№</w:t>
                      </w:r>
                    </w:p>
                    <w:p w:rsidR="003B0080" w:rsidRPr="002329D4" w:rsidRDefault="003B0080" w:rsidP="00C426AA">
                      <w:pPr>
                        <w:rPr>
                          <w:rFonts w:ascii="Arial" w:hAnsi="Arial" w:cs="Arial"/>
                          <w:sz w:val="18"/>
                        </w:rPr>
                      </w:pPr>
                    </w:p>
                  </w:txbxContent>
                </v:textbox>
              </v:shape>
            </w:pict>
          </w:r>
          <w:r w:rsidRPr="00C32EDB">
            <w:rPr>
              <w:rFonts w:ascii="Arial" w:hAnsi="Arial" w:cs="Arial"/>
              <w:noProof/>
              <w:sz w:val="16"/>
            </w:rPr>
            <w:pict>
              <v:shape id="_x0000_s2381" type="#_x0000_t202" style="position:absolute;left:0;text-align:left;margin-left:-35.5pt;margin-top:-186.55pt;width:15pt;height:99.2pt;z-index:21;mso-wrap-edited:f" filled="f" strokeweight="1.5pt">
                <v:textbox style="layout-flow:vertical;mso-layout-flow-alt:bottom-to-top;mso-next-textbox:#_x0000_s2381" inset="0,0,0,0">
                  <w:txbxContent>
                    <w:p w:rsidR="003B0080" w:rsidRPr="00B475C0" w:rsidRDefault="003B0080" w:rsidP="00E40D06">
                      <w:pPr>
                        <w:jc w:val="center"/>
                      </w:pPr>
                      <w:r w:rsidRPr="00B475C0">
                        <w:t>Подпись и дата</w:t>
                      </w:r>
                    </w:p>
                  </w:txbxContent>
                </v:textbox>
              </v:shape>
            </w:pict>
          </w:r>
          <w:r w:rsidRPr="00C32EDB">
            <w:rPr>
              <w:rFonts w:ascii="Arial" w:hAnsi="Arial" w:cs="Arial"/>
              <w:noProof/>
              <w:sz w:val="16"/>
            </w:rPr>
            <w:pict>
              <v:shape id="_x0000_s2383" type="#_x0000_t202" style="position:absolute;left:0;text-align:left;margin-left:-30.5pt;margin-top:-313.05pt;width:15pt;height:56.7pt;z-index:22;mso-wrap-edited:f" filled="f" strokeweight="1.5pt">
                <v:textbox style="layout-flow:vertical;mso-layout-flow-alt:bottom-to-top;mso-next-textbox:#_x0000_s2383" inset="0,0,0,0">
                  <w:txbxContent>
                    <w:p w:rsidR="003B0080" w:rsidRPr="00982A57" w:rsidRDefault="003B0080" w:rsidP="00E40D06"/>
                  </w:txbxContent>
                </v:textbox>
              </v:shape>
            </w:pict>
          </w:r>
          <w:r w:rsidRPr="00C32EDB">
            <w:rPr>
              <w:rFonts w:ascii="Arial" w:hAnsi="Arial" w:cs="Arial"/>
              <w:noProof/>
              <w:sz w:val="16"/>
            </w:rPr>
            <w:pict>
              <v:shape id="_x0000_s2339" type="#_x0000_t202" style="position:absolute;left:0;text-align:left;margin-left:-55.5pt;margin-top:-440.85pt;width:10pt;height:184.55pt;z-index:18;mso-wrap-edited:f" filled="f" strokeweight="1.5pt">
                <v:textbox style="layout-flow:vertical;mso-layout-flow-alt:bottom-to-top;mso-next-textbox:#_x0000_s2339" inset="0,0,0,0">
                  <w:txbxContent>
                    <w:p w:rsidR="003B0080" w:rsidRPr="001B39D4" w:rsidRDefault="003B0080" w:rsidP="001930D5">
                      <w:pPr>
                        <w:spacing w:line="0" w:lineRule="atLeast"/>
                        <w:ind w:left="-57" w:right="-57"/>
                        <w:jc w:val="center"/>
                        <w:rPr>
                          <w:sz w:val="18"/>
                          <w:szCs w:val="16"/>
                        </w:rPr>
                      </w:pPr>
                      <w:r w:rsidRPr="001B39D4">
                        <w:rPr>
                          <w:sz w:val="18"/>
                          <w:szCs w:val="16"/>
                        </w:rPr>
                        <w:t>Согласовано</w:t>
                      </w:r>
                    </w:p>
                  </w:txbxContent>
                </v:textbox>
              </v:shape>
            </w:pict>
          </w:r>
          <w:r w:rsidRPr="00C32EDB">
            <w:rPr>
              <w:rFonts w:ascii="Arial" w:hAnsi="Arial" w:cs="Arial"/>
              <w:noProof/>
              <w:sz w:val="16"/>
            </w:rPr>
            <w:pict>
              <v:shape id="_x0000_s2379" type="#_x0000_t202" style="position:absolute;left:0;text-align:left;margin-left:-20.5pt;margin-top:-256.35pt;width:19.85pt;height:69.85pt;z-index:19;mso-wrap-edited:f" filled="f" strokeweight="1.5pt">
                <v:textbox style="layout-flow:vertical;mso-layout-flow-alt:bottom-to-top;mso-next-textbox:#_x0000_s2379" inset="1mm,0,0,0">
                  <w:txbxContent>
                    <w:p w:rsidR="003B0080" w:rsidRPr="00E40D06" w:rsidRDefault="003B0080" w:rsidP="00E40D06"/>
                  </w:txbxContent>
                </v:textbox>
              </v:shape>
            </w:pict>
          </w:r>
          <w:r w:rsidRPr="00C32EDB">
            <w:rPr>
              <w:rFonts w:ascii="Arial" w:hAnsi="Arial" w:cs="Arial"/>
              <w:noProof/>
              <w:sz w:val="16"/>
            </w:rPr>
            <w:pict>
              <v:shape id="_x0000_s2333" type="#_x0000_t202" style="position:absolute;left:0;text-align:left;margin-left:-15.5pt;margin-top:-313.05pt;width:14.15pt;height:56.65pt;z-index:12;mso-wrap-edited:f" filled="f" strokeweight="1.5pt">
                <v:textbox style="layout-flow:vertical;mso-layout-flow-alt:bottom-to-top;mso-next-textbox:#_x0000_s2333" inset="1mm,0,0,0">
                  <w:txbxContent>
                    <w:p w:rsidR="003B0080" w:rsidRPr="00982A57" w:rsidRDefault="003B0080" w:rsidP="001930D5"/>
                  </w:txbxContent>
                </v:textbox>
              </v:shape>
            </w:pict>
          </w:r>
        </w:p>
      </w:tc>
      <w:tc>
        <w:tcPr>
          <w:tcW w:w="568" w:type="dxa"/>
          <w:tcBorders>
            <w:top w:val="single" w:sz="12" w:space="0" w:color="auto"/>
            <w:left w:val="single" w:sz="12" w:space="0" w:color="auto"/>
            <w:bottom w:val="single" w:sz="8" w:space="0" w:color="auto"/>
            <w:right w:val="single" w:sz="12" w:space="0" w:color="auto"/>
          </w:tcBorders>
          <w:vAlign w:val="center"/>
        </w:tcPr>
        <w:p w:rsidR="003B0080" w:rsidRDefault="003B0080"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3B0080" w:rsidRDefault="003B0080" w:rsidP="002D287B">
          <w:pPr>
            <w:pStyle w:val="af1"/>
            <w:rPr>
              <w:rFonts w:ascii="Arial" w:hAnsi="Arial"/>
              <w:sz w:val="22"/>
            </w:rPr>
          </w:pPr>
        </w:p>
      </w:tc>
      <w:tc>
        <w:tcPr>
          <w:tcW w:w="568" w:type="dxa"/>
          <w:tcBorders>
            <w:top w:val="single" w:sz="12" w:space="0" w:color="auto"/>
            <w:left w:val="single" w:sz="12" w:space="0" w:color="auto"/>
            <w:right w:val="single" w:sz="12" w:space="0" w:color="auto"/>
          </w:tcBorders>
          <w:vAlign w:val="center"/>
        </w:tcPr>
        <w:p w:rsidR="003B0080" w:rsidRDefault="003B0080" w:rsidP="002D287B">
          <w:pPr>
            <w:pStyle w:val="af1"/>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3B0080" w:rsidRDefault="003B0080" w:rsidP="002D287B">
          <w:pPr>
            <w:pStyle w:val="af1"/>
            <w:rPr>
              <w:rFonts w:ascii="Arial" w:hAnsi="Arial"/>
            </w:rPr>
          </w:pPr>
        </w:p>
      </w:tc>
      <w:tc>
        <w:tcPr>
          <w:tcW w:w="567" w:type="dxa"/>
          <w:tcBorders>
            <w:top w:val="single" w:sz="12" w:space="0" w:color="auto"/>
            <w:left w:val="single" w:sz="12" w:space="0" w:color="auto"/>
            <w:right w:val="single" w:sz="12" w:space="0" w:color="auto"/>
          </w:tcBorders>
          <w:vAlign w:val="center"/>
        </w:tcPr>
        <w:p w:rsidR="003B0080" w:rsidRDefault="003B0080" w:rsidP="002D287B">
          <w:pPr>
            <w:pStyle w:val="af1"/>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32773E" w:rsidRDefault="003B0080" w:rsidP="00627CE7">
          <w:pPr>
            <w:pStyle w:val="af1"/>
            <w:jc w:val="center"/>
            <w:rPr>
              <w:sz w:val="36"/>
              <w:szCs w:val="36"/>
            </w:rPr>
          </w:pPr>
          <w:r>
            <w:rPr>
              <w:sz w:val="36"/>
              <w:szCs w:val="36"/>
            </w:rPr>
            <w:t>192-ПЗ</w:t>
          </w:r>
        </w:p>
      </w:tc>
    </w:tr>
    <w:tr w:rsidR="003B0080" w:rsidTr="00B556A9">
      <w:trPr>
        <w:cantSplit/>
        <w:trHeight w:hRule="exact" w:val="287"/>
      </w:trPr>
      <w:tc>
        <w:tcPr>
          <w:tcW w:w="564" w:type="dxa"/>
          <w:tcBorders>
            <w:bottom w:val="single" w:sz="12" w:space="0" w:color="auto"/>
            <w:right w:val="single" w:sz="12" w:space="0" w:color="auto"/>
          </w:tcBorders>
          <w:vAlign w:val="center"/>
        </w:tcPr>
        <w:p w:rsidR="003B0080" w:rsidRDefault="003B0080"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3B0080" w:rsidRDefault="003B0080"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B0080" w:rsidRDefault="003B0080" w:rsidP="002D287B">
          <w:pPr>
            <w:pStyle w:val="af1"/>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3B0080" w:rsidRDefault="003B0080" w:rsidP="002D287B">
          <w:pPr>
            <w:pStyle w:val="af1"/>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3B0080" w:rsidRDefault="003B0080"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B0080" w:rsidRDefault="003B0080" w:rsidP="002D287B">
          <w:pPr>
            <w:pStyle w:val="af1"/>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3B0080" w:rsidRDefault="003B0080" w:rsidP="002D287B">
          <w:pPr>
            <w:pStyle w:val="af1"/>
            <w:jc w:val="center"/>
            <w:rPr>
              <w:rFonts w:ascii="Arial" w:hAnsi="Arial"/>
            </w:rPr>
          </w:pPr>
        </w:p>
      </w:tc>
    </w:tr>
    <w:tr w:rsidR="003B0080" w:rsidTr="00B556A9">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3B0080" w:rsidRPr="00BB387E" w:rsidRDefault="003B0080" w:rsidP="00E93B15">
          <w:pPr>
            <w:pStyle w:val="af1"/>
            <w:ind w:left="0" w:right="0"/>
            <w:jc w:val="center"/>
            <w:rPr>
              <w:sz w:val="18"/>
            </w:rPr>
          </w:pPr>
          <w:r w:rsidRPr="00BB387E">
            <w:rPr>
              <w:sz w:val="18"/>
            </w:rPr>
            <w:t>Изм.</w:t>
          </w:r>
        </w:p>
      </w:tc>
      <w:tc>
        <w:tcPr>
          <w:tcW w:w="568" w:type="dxa"/>
          <w:tcBorders>
            <w:top w:val="single" w:sz="12" w:space="0" w:color="auto"/>
            <w:left w:val="single" w:sz="12" w:space="0" w:color="auto"/>
            <w:bottom w:val="single" w:sz="12" w:space="0" w:color="auto"/>
            <w:right w:val="single" w:sz="12" w:space="0" w:color="auto"/>
          </w:tcBorders>
          <w:vAlign w:val="center"/>
        </w:tcPr>
        <w:p w:rsidR="003B0080" w:rsidRPr="00BB387E" w:rsidRDefault="003B0080" w:rsidP="00E93B15">
          <w:pPr>
            <w:pStyle w:val="af1"/>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3B0080" w:rsidRPr="00BB387E" w:rsidRDefault="003B0080" w:rsidP="00E93B15">
          <w:pPr>
            <w:pStyle w:val="af1"/>
            <w:ind w:left="0" w:right="0"/>
            <w:jc w:val="center"/>
            <w:rPr>
              <w:sz w:val="18"/>
            </w:rPr>
          </w:pPr>
          <w:r w:rsidRPr="00BB387E">
            <w:rPr>
              <w:sz w:val="18"/>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3B0080" w:rsidRPr="00BB387E" w:rsidRDefault="003B0080" w:rsidP="00E93B15">
          <w:pPr>
            <w:pStyle w:val="af1"/>
            <w:ind w:left="0" w:right="0"/>
            <w:jc w:val="center"/>
            <w:rPr>
              <w:sz w:val="18"/>
            </w:rPr>
          </w:pPr>
          <w:r w:rsidRPr="00BB387E">
            <w:rPr>
              <w:sz w:val="18"/>
            </w:rPr>
            <w:t>N°док.</w:t>
          </w:r>
        </w:p>
      </w:tc>
      <w:tc>
        <w:tcPr>
          <w:tcW w:w="852" w:type="dxa"/>
          <w:tcBorders>
            <w:top w:val="single" w:sz="12" w:space="0" w:color="auto"/>
            <w:left w:val="single" w:sz="12" w:space="0" w:color="auto"/>
            <w:bottom w:val="single" w:sz="12" w:space="0" w:color="auto"/>
            <w:right w:val="single" w:sz="12" w:space="0" w:color="auto"/>
          </w:tcBorders>
          <w:vAlign w:val="center"/>
        </w:tcPr>
        <w:p w:rsidR="003B0080" w:rsidRPr="00BB387E" w:rsidRDefault="003B0080" w:rsidP="00E93B15">
          <w:pPr>
            <w:pStyle w:val="af1"/>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3B0080" w:rsidRPr="00BB387E" w:rsidRDefault="003B0080" w:rsidP="00E93B15">
          <w:pPr>
            <w:pStyle w:val="af1"/>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3B0080" w:rsidRDefault="003B0080" w:rsidP="002D287B">
          <w:pPr>
            <w:pStyle w:val="af1"/>
            <w:jc w:val="center"/>
            <w:rPr>
              <w:rFonts w:ascii="Arial" w:hAnsi="Arial"/>
              <w:sz w:val="20"/>
            </w:rPr>
          </w:pPr>
        </w:p>
      </w:tc>
    </w:tr>
    <w:tr w:rsidR="003B0080">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3B0080" w:rsidRPr="00BB387E" w:rsidRDefault="00C32EDB" w:rsidP="009346D5">
          <w:pPr>
            <w:pStyle w:val="af1"/>
            <w:rPr>
              <w:sz w:val="18"/>
              <w:szCs w:val="18"/>
            </w:rPr>
          </w:pPr>
          <w:r>
            <w:rPr>
              <w:noProof/>
              <w:sz w:val="18"/>
              <w:szCs w:val="18"/>
            </w:rPr>
            <w:pict>
              <v:shape id="_x0000_s2401" type="#_x0000_t202" style="position:absolute;left:0;text-align:left;margin-left:-35.75pt;margin-top:-130.75pt;width:15pt;height:71.4pt;z-index:27;mso-wrap-edited:f;mso-position-horizontal-relative:text;mso-position-vertical-relative:text" filled="f" strokeweight="1.5pt">
                <v:textbox style="layout-flow:vertical;mso-layout-flow-alt:bottom-to-top;mso-next-textbox:#_x0000_s2401" inset="0,0,0,0">
                  <w:txbxContent>
                    <w:p w:rsidR="003B0080" w:rsidRPr="00B475C0" w:rsidRDefault="003B0080" w:rsidP="00C426AA">
                      <w:pPr>
                        <w:jc w:val="center"/>
                      </w:pPr>
                      <w:r>
                        <w:t>Инв.№ Подл.</w:t>
                      </w:r>
                    </w:p>
                    <w:p w:rsidR="003B0080" w:rsidRDefault="00C32EDB">
                      <w:r>
                        <w:fldChar w:fldCharType="begin"/>
                      </w:r>
                      <w:r w:rsidR="003B0080">
                        <w:instrText xml:space="preserve"> PAGE \</w:instrText>
                      </w:r>
                      <w:r w:rsidR="003B0080" w:rsidRPr="008976DA">
                        <w:rPr>
                          <w:rStyle w:val="27"/>
                          <w:b/>
                          <w:bCs/>
                          <w:i/>
                          <w:iCs/>
                          <w:color w:val="000000"/>
                          <w:lang w:eastAsia="en-US"/>
                        </w:rPr>
                        <w:instrText xml:space="preserve">3.6.6. </w:instrText>
                      </w:r>
                      <w:r w:rsidR="003B0080">
                        <w:rPr>
                          <w:rStyle w:val="27"/>
                          <w:b/>
                          <w:bCs/>
                          <w:i/>
                          <w:iCs/>
                          <w:color w:val="000000"/>
                        </w:rPr>
                        <w:instrText>Развитие предприятий торговли и бытового обслуживания</w:instrText>
                      </w:r>
                    </w:p>
                    <w:p w:rsidR="003B0080" w:rsidRDefault="003B0080">
                      <w:r>
                        <w:instrText xml:space="preserve">* MERGEFORMAT </w:instrText>
                      </w:r>
                      <w:r w:rsidR="00C32EDB">
                        <w:fldChar w:fldCharType="separate"/>
                      </w:r>
                      <w:r w:rsidR="004167DB">
                        <w:rPr>
                          <w:noProof/>
                        </w:rPr>
                        <w:t>2</w:t>
                      </w:r>
                      <w:r w:rsidR="00C32EDB">
                        <w:fldChar w:fldCharType="end"/>
                      </w:r>
                    </w:p>
                    <w:p w:rsidR="003B0080" w:rsidRDefault="00C32EDB">
                      <w:r>
                        <w:fldChar w:fldCharType="begin"/>
                      </w:r>
                      <w:r w:rsidR="003B0080">
                        <w:instrText xml:space="preserve"> PAGE \</w:instrText>
                      </w:r>
                      <w:r w:rsidR="003B0080" w:rsidRPr="008976DA">
                        <w:rPr>
                          <w:rStyle w:val="27"/>
                          <w:b/>
                          <w:bCs/>
                          <w:i/>
                          <w:iCs/>
                          <w:color w:val="000000"/>
                          <w:lang w:eastAsia="en-US"/>
                        </w:rPr>
                        <w:instrText xml:space="preserve">3.6.6. </w:instrText>
                      </w:r>
                      <w:r w:rsidR="003B0080">
                        <w:rPr>
                          <w:rStyle w:val="27"/>
                          <w:b/>
                          <w:bCs/>
                          <w:i/>
                          <w:iCs/>
                          <w:color w:val="000000"/>
                        </w:rPr>
                        <w:instrText>Развитие предприятий торговли и бытового обслуживания</w:instrText>
                      </w:r>
                    </w:p>
                    <w:p w:rsidR="003B0080" w:rsidRDefault="003B0080">
                      <w:r>
                        <w:instrText xml:space="preserve">* MERGEFORMAT </w:instrText>
                      </w:r>
                      <w:r w:rsidR="00C32EDB">
                        <w:fldChar w:fldCharType="separate"/>
                      </w:r>
                      <w:r w:rsidR="004167DB">
                        <w:rPr>
                          <w:noProof/>
                        </w:rPr>
                        <w:t>2</w:t>
                      </w:r>
                      <w:r w:rsidR="00C32EDB">
                        <w:fldChar w:fldCharType="end"/>
                      </w:r>
                    </w:p>
                    <w:p w:rsidR="003B0080" w:rsidRDefault="00C32EDB">
                      <w:fldSimple w:instr=" PAGE \* MERGEFORMAT ">
                        <w:r w:rsidR="004167DB" w:rsidRPr="004167DB">
                          <w:rPr>
                            <w:b/>
                            <w:bCs/>
                            <w:i/>
                            <w:iCs/>
                            <w:noProof/>
                            <w:color w:val="000000"/>
                          </w:rPr>
                          <w:t>2</w:t>
                        </w:r>
                      </w:fldSimple>
                    </w:p>
                    <w:p w:rsidR="003B0080" w:rsidRPr="002329D4" w:rsidRDefault="003B0080" w:rsidP="00C426AA">
                      <w:pPr>
                        <w:rPr>
                          <w:rFonts w:ascii="Arial" w:hAnsi="Arial" w:cs="Arial"/>
                          <w:sz w:val="18"/>
                        </w:rPr>
                      </w:pPr>
                    </w:p>
                  </w:txbxContent>
                </v:textbox>
              </v:shape>
            </w:pict>
          </w:r>
          <w:r>
            <w:rPr>
              <w:noProof/>
              <w:sz w:val="18"/>
              <w:szCs w:val="18"/>
            </w:rPr>
            <w:pict>
              <v:shape id="_x0000_s2325" type="#_x0000_t202" style="position:absolute;left:0;text-align:left;margin-left:-20.75pt;margin-top:-130.65pt;width:19.85pt;height:71.4pt;z-index:5;mso-wrap-edited:f;mso-position-horizontal-relative:text;mso-position-vertical-relative:text" filled="f" strokeweight="1.5pt">
                <v:textbox style="layout-flow:vertical;mso-layout-flow-alt:bottom-to-top;mso-next-textbox:#_x0000_s2325" inset="0,0,0,0">
                  <w:txbxContent>
                    <w:p w:rsidR="003B0080" w:rsidRPr="002329D4" w:rsidRDefault="003B0080" w:rsidP="00E40D06">
                      <w:pPr>
                        <w:rPr>
                          <w:rFonts w:ascii="Arial" w:hAnsi="Arial" w:cs="Arial"/>
                          <w:sz w:val="18"/>
                        </w:rPr>
                      </w:pPr>
                    </w:p>
                  </w:txbxContent>
                </v:textbox>
              </v:shape>
            </w:pict>
          </w:r>
          <w:r w:rsidR="003B0080" w:rsidRPr="00BB387E">
            <w:rPr>
              <w:sz w:val="18"/>
              <w:szCs w:val="18"/>
            </w:rPr>
            <w:t>Разраб.</w:t>
          </w:r>
        </w:p>
      </w:tc>
      <w:tc>
        <w:tcPr>
          <w:tcW w:w="1135" w:type="dxa"/>
          <w:gridSpan w:val="2"/>
          <w:tcBorders>
            <w:top w:val="single" w:sz="12" w:space="0" w:color="auto"/>
            <w:left w:val="single" w:sz="12" w:space="0" w:color="auto"/>
            <w:right w:val="single" w:sz="12" w:space="0" w:color="auto"/>
          </w:tcBorders>
          <w:vAlign w:val="center"/>
        </w:tcPr>
        <w:p w:rsidR="003B0080" w:rsidRPr="00BB387E" w:rsidRDefault="003B0080" w:rsidP="002D287B">
          <w:pPr>
            <w:pStyle w:val="af1"/>
            <w:rPr>
              <w:spacing w:val="-10"/>
              <w:sz w:val="18"/>
              <w:szCs w:val="18"/>
            </w:rPr>
          </w:pPr>
          <w:r>
            <w:rPr>
              <w:spacing w:val="-10"/>
              <w:sz w:val="18"/>
              <w:szCs w:val="18"/>
            </w:rPr>
            <w:t>Ягудина</w:t>
          </w:r>
        </w:p>
      </w:tc>
      <w:tc>
        <w:tcPr>
          <w:tcW w:w="852" w:type="dxa"/>
          <w:tcBorders>
            <w:top w:val="single" w:sz="12" w:space="0" w:color="auto"/>
            <w:left w:val="single" w:sz="12" w:space="0" w:color="auto"/>
            <w:right w:val="single" w:sz="12" w:space="0" w:color="auto"/>
          </w:tcBorders>
          <w:vAlign w:val="center"/>
        </w:tcPr>
        <w:p w:rsidR="003B0080" w:rsidRPr="00BB387E" w:rsidRDefault="003B0080" w:rsidP="002D287B">
          <w:pPr>
            <w:pStyle w:val="af1"/>
            <w:rPr>
              <w:sz w:val="20"/>
            </w:rPr>
          </w:pPr>
        </w:p>
      </w:tc>
      <w:tc>
        <w:tcPr>
          <w:tcW w:w="567" w:type="dxa"/>
          <w:tcBorders>
            <w:top w:val="single" w:sz="12" w:space="0" w:color="auto"/>
            <w:left w:val="single" w:sz="12" w:space="0" w:color="auto"/>
            <w:right w:val="single" w:sz="12" w:space="0" w:color="auto"/>
          </w:tcBorders>
          <w:vAlign w:val="center"/>
        </w:tcPr>
        <w:p w:rsidR="003B0080" w:rsidRPr="00BB387E" w:rsidRDefault="003B0080" w:rsidP="002D287B">
          <w:pPr>
            <w:pStyle w:val="af1"/>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AC1194" w:rsidRDefault="003B0080" w:rsidP="002D287B">
          <w:pPr>
            <w:pStyle w:val="af1"/>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BB387E" w:rsidRDefault="003B0080" w:rsidP="002D287B">
          <w:pPr>
            <w:pStyle w:val="af1"/>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BB387E" w:rsidRDefault="003B0080" w:rsidP="002D287B">
          <w:pPr>
            <w:pStyle w:val="af1"/>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BB387E" w:rsidRDefault="003B0080" w:rsidP="002D287B">
          <w:pPr>
            <w:pStyle w:val="af1"/>
            <w:jc w:val="center"/>
            <w:rPr>
              <w:sz w:val="22"/>
              <w:szCs w:val="24"/>
            </w:rPr>
          </w:pPr>
          <w:r w:rsidRPr="00BB387E">
            <w:rPr>
              <w:sz w:val="22"/>
              <w:szCs w:val="24"/>
            </w:rPr>
            <w:t>Листов</w:t>
          </w:r>
        </w:p>
      </w:tc>
    </w:tr>
    <w:tr w:rsidR="003B0080">
      <w:trPr>
        <w:cantSplit/>
        <w:trHeight w:hRule="exact" w:val="287"/>
      </w:trPr>
      <w:tc>
        <w:tcPr>
          <w:tcW w:w="1132" w:type="dxa"/>
          <w:gridSpan w:val="2"/>
          <w:tcBorders>
            <w:left w:val="single" w:sz="12" w:space="0" w:color="auto"/>
            <w:right w:val="single" w:sz="12" w:space="0" w:color="auto"/>
          </w:tcBorders>
          <w:vAlign w:val="center"/>
        </w:tcPr>
        <w:p w:rsidR="003B0080" w:rsidRPr="00BB387E" w:rsidRDefault="003B0080" w:rsidP="00450FA3">
          <w:pPr>
            <w:pStyle w:val="af1"/>
            <w:rPr>
              <w:sz w:val="18"/>
              <w:szCs w:val="18"/>
            </w:rPr>
          </w:pPr>
        </w:p>
      </w:tc>
      <w:tc>
        <w:tcPr>
          <w:tcW w:w="1135" w:type="dxa"/>
          <w:gridSpan w:val="2"/>
          <w:tcBorders>
            <w:left w:val="single" w:sz="12" w:space="0" w:color="auto"/>
            <w:right w:val="single" w:sz="12" w:space="0" w:color="auto"/>
          </w:tcBorders>
          <w:vAlign w:val="center"/>
        </w:tcPr>
        <w:p w:rsidR="003B0080" w:rsidRPr="00BB387E" w:rsidRDefault="003B0080" w:rsidP="00C74162">
          <w:pPr>
            <w:pStyle w:val="af1"/>
            <w:rPr>
              <w:sz w:val="18"/>
              <w:szCs w:val="18"/>
            </w:rPr>
          </w:pPr>
        </w:p>
      </w:tc>
      <w:tc>
        <w:tcPr>
          <w:tcW w:w="852" w:type="dxa"/>
          <w:tcBorders>
            <w:left w:val="single" w:sz="12" w:space="0" w:color="auto"/>
            <w:right w:val="single" w:sz="12" w:space="0" w:color="auto"/>
          </w:tcBorders>
          <w:vAlign w:val="center"/>
        </w:tcPr>
        <w:p w:rsidR="003B0080" w:rsidRPr="00BB387E" w:rsidRDefault="003B0080" w:rsidP="002D287B">
          <w:pPr>
            <w:pStyle w:val="af1"/>
            <w:rPr>
              <w:sz w:val="20"/>
            </w:rPr>
          </w:pPr>
        </w:p>
      </w:tc>
      <w:tc>
        <w:tcPr>
          <w:tcW w:w="567" w:type="dxa"/>
          <w:tcBorders>
            <w:left w:val="single" w:sz="12" w:space="0" w:color="auto"/>
            <w:right w:val="single" w:sz="12" w:space="0" w:color="auto"/>
          </w:tcBorders>
          <w:vAlign w:val="center"/>
        </w:tcPr>
        <w:p w:rsidR="003B0080" w:rsidRPr="00BB387E" w:rsidRDefault="003B0080"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B0080" w:rsidRDefault="003B0080" w:rsidP="002D287B">
          <w:pPr>
            <w:pStyle w:val="af1"/>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BB387E" w:rsidRDefault="003B0080" w:rsidP="002D287B">
          <w:pPr>
            <w:pStyle w:val="af1"/>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BB387E" w:rsidRDefault="003B0080" w:rsidP="002D287B">
          <w:pPr>
            <w:pStyle w:val="af1"/>
            <w:jc w:val="center"/>
            <w:rPr>
              <w:sz w:val="22"/>
            </w:rPr>
          </w:pPr>
          <w:r>
            <w:rPr>
              <w:sz w:val="22"/>
            </w:rPr>
            <w:t>1</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BB387E" w:rsidRDefault="003B0080" w:rsidP="002D287B">
          <w:pPr>
            <w:pStyle w:val="af1"/>
            <w:jc w:val="center"/>
            <w:rPr>
              <w:sz w:val="22"/>
            </w:rPr>
          </w:pPr>
        </w:p>
      </w:tc>
    </w:tr>
    <w:tr w:rsidR="003B0080" w:rsidTr="00A80E1A">
      <w:trPr>
        <w:cantSplit/>
        <w:trHeight w:hRule="exact" w:val="287"/>
      </w:trPr>
      <w:tc>
        <w:tcPr>
          <w:tcW w:w="1132" w:type="dxa"/>
          <w:gridSpan w:val="2"/>
          <w:tcBorders>
            <w:left w:val="single" w:sz="12" w:space="0" w:color="auto"/>
            <w:right w:val="single" w:sz="12" w:space="0" w:color="auto"/>
          </w:tcBorders>
          <w:vAlign w:val="center"/>
        </w:tcPr>
        <w:p w:rsidR="003B0080" w:rsidRPr="00BB387E" w:rsidRDefault="003B0080" w:rsidP="00450FA3">
          <w:pPr>
            <w:pStyle w:val="af1"/>
            <w:rPr>
              <w:sz w:val="18"/>
              <w:szCs w:val="18"/>
            </w:rPr>
          </w:pPr>
        </w:p>
      </w:tc>
      <w:tc>
        <w:tcPr>
          <w:tcW w:w="1135" w:type="dxa"/>
          <w:gridSpan w:val="2"/>
          <w:tcBorders>
            <w:left w:val="single" w:sz="12" w:space="0" w:color="auto"/>
            <w:right w:val="single" w:sz="12" w:space="0" w:color="auto"/>
          </w:tcBorders>
          <w:vAlign w:val="center"/>
        </w:tcPr>
        <w:p w:rsidR="003B0080" w:rsidRPr="00BB387E" w:rsidRDefault="003B0080" w:rsidP="00450FA3">
          <w:pPr>
            <w:pStyle w:val="af1"/>
            <w:rPr>
              <w:sz w:val="18"/>
              <w:szCs w:val="18"/>
            </w:rPr>
          </w:pPr>
        </w:p>
      </w:tc>
      <w:tc>
        <w:tcPr>
          <w:tcW w:w="852" w:type="dxa"/>
          <w:tcBorders>
            <w:left w:val="single" w:sz="12" w:space="0" w:color="auto"/>
            <w:right w:val="single" w:sz="12" w:space="0" w:color="auto"/>
          </w:tcBorders>
          <w:vAlign w:val="center"/>
        </w:tcPr>
        <w:p w:rsidR="003B0080" w:rsidRPr="00BB387E" w:rsidRDefault="003B0080" w:rsidP="002D287B">
          <w:pPr>
            <w:pStyle w:val="af1"/>
            <w:rPr>
              <w:sz w:val="20"/>
            </w:rPr>
          </w:pPr>
        </w:p>
      </w:tc>
      <w:tc>
        <w:tcPr>
          <w:tcW w:w="567" w:type="dxa"/>
          <w:tcBorders>
            <w:left w:val="single" w:sz="12" w:space="0" w:color="auto"/>
            <w:right w:val="single" w:sz="12" w:space="0" w:color="auto"/>
          </w:tcBorders>
          <w:vAlign w:val="center"/>
        </w:tcPr>
        <w:p w:rsidR="003B0080" w:rsidRPr="00BB387E" w:rsidRDefault="003B0080"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B0080" w:rsidRPr="00B85564" w:rsidRDefault="003B0080" w:rsidP="002D287B">
          <w:pPr>
            <w:pStyle w:val="af1"/>
            <w:jc w:val="center"/>
            <w:rPr>
              <w:rFonts w:ascii="Arial" w:hAnsi="Arial"/>
              <w:sz w:val="22"/>
              <w:szCs w:val="22"/>
            </w:rPr>
          </w:pPr>
        </w:p>
      </w:tc>
      <w:tc>
        <w:tcPr>
          <w:tcW w:w="2846" w:type="dxa"/>
          <w:gridSpan w:val="3"/>
          <w:vMerge w:val="restart"/>
          <w:tcBorders>
            <w:top w:val="single" w:sz="12" w:space="0" w:color="auto"/>
            <w:left w:val="single" w:sz="12" w:space="0" w:color="auto"/>
            <w:right w:val="single" w:sz="12" w:space="0" w:color="auto"/>
          </w:tcBorders>
          <w:shd w:val="clear" w:color="auto" w:fill="auto"/>
          <w:vAlign w:val="center"/>
        </w:tcPr>
        <w:p w:rsidR="003B0080" w:rsidRPr="003F2726" w:rsidRDefault="003B0080" w:rsidP="00B065C7">
          <w:pPr>
            <w:jc w:val="center"/>
            <w:rPr>
              <w:sz w:val="28"/>
              <w:szCs w:val="28"/>
            </w:rPr>
          </w:pPr>
          <w:r w:rsidRPr="003F2726">
            <w:rPr>
              <w:sz w:val="28"/>
              <w:szCs w:val="28"/>
            </w:rPr>
            <w:t>ООО</w:t>
          </w:r>
        </w:p>
        <w:p w:rsidR="003B0080" w:rsidRPr="003F2726" w:rsidRDefault="003B0080" w:rsidP="00F3326C">
          <w:pPr>
            <w:jc w:val="center"/>
            <w:rPr>
              <w:sz w:val="28"/>
              <w:szCs w:val="28"/>
            </w:rPr>
          </w:pPr>
          <w:r w:rsidRPr="003F2726">
            <w:rPr>
              <w:sz w:val="28"/>
              <w:szCs w:val="28"/>
            </w:rPr>
            <w:t xml:space="preserve"> «АРДпроект»</w:t>
          </w:r>
        </w:p>
      </w:tc>
    </w:tr>
    <w:tr w:rsidR="003B0080" w:rsidTr="00A80E1A">
      <w:trPr>
        <w:cantSplit/>
        <w:trHeight w:hRule="exact" w:val="287"/>
      </w:trPr>
      <w:tc>
        <w:tcPr>
          <w:tcW w:w="1132" w:type="dxa"/>
          <w:gridSpan w:val="2"/>
          <w:tcBorders>
            <w:left w:val="single" w:sz="12" w:space="0" w:color="auto"/>
            <w:right w:val="single" w:sz="12" w:space="0" w:color="auto"/>
          </w:tcBorders>
          <w:vAlign w:val="center"/>
        </w:tcPr>
        <w:p w:rsidR="003B0080" w:rsidRPr="00BB387E" w:rsidRDefault="003B0080" w:rsidP="002D287B">
          <w:pPr>
            <w:pStyle w:val="af1"/>
            <w:rPr>
              <w:sz w:val="18"/>
              <w:szCs w:val="18"/>
            </w:rPr>
          </w:pPr>
          <w:r>
            <w:rPr>
              <w:sz w:val="18"/>
              <w:szCs w:val="18"/>
            </w:rPr>
            <w:t>ГАП</w:t>
          </w:r>
        </w:p>
      </w:tc>
      <w:tc>
        <w:tcPr>
          <w:tcW w:w="1135" w:type="dxa"/>
          <w:gridSpan w:val="2"/>
          <w:tcBorders>
            <w:left w:val="single" w:sz="12" w:space="0" w:color="auto"/>
            <w:right w:val="single" w:sz="12" w:space="0" w:color="auto"/>
          </w:tcBorders>
          <w:vAlign w:val="center"/>
        </w:tcPr>
        <w:p w:rsidR="003B0080" w:rsidRPr="00BB387E" w:rsidRDefault="003B0080" w:rsidP="002D287B">
          <w:pPr>
            <w:pStyle w:val="af1"/>
            <w:rPr>
              <w:sz w:val="18"/>
              <w:szCs w:val="18"/>
            </w:rPr>
          </w:pPr>
          <w:r>
            <w:rPr>
              <w:sz w:val="18"/>
              <w:szCs w:val="18"/>
            </w:rPr>
            <w:t>Сафиуллин</w:t>
          </w:r>
        </w:p>
      </w:tc>
      <w:tc>
        <w:tcPr>
          <w:tcW w:w="852" w:type="dxa"/>
          <w:tcBorders>
            <w:left w:val="single" w:sz="12" w:space="0" w:color="auto"/>
            <w:right w:val="single" w:sz="12" w:space="0" w:color="auto"/>
          </w:tcBorders>
        </w:tcPr>
        <w:p w:rsidR="003B0080" w:rsidRPr="00BB387E" w:rsidRDefault="003B0080" w:rsidP="002D287B">
          <w:pPr>
            <w:pStyle w:val="af1"/>
            <w:rPr>
              <w:sz w:val="20"/>
            </w:rPr>
          </w:pPr>
        </w:p>
      </w:tc>
      <w:tc>
        <w:tcPr>
          <w:tcW w:w="567" w:type="dxa"/>
          <w:tcBorders>
            <w:left w:val="single" w:sz="12" w:space="0" w:color="auto"/>
            <w:right w:val="single" w:sz="12" w:space="0" w:color="auto"/>
          </w:tcBorders>
        </w:tcPr>
        <w:p w:rsidR="003B0080" w:rsidRPr="00BB387E" w:rsidRDefault="003B0080"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tcPr>
        <w:p w:rsidR="003B0080" w:rsidRDefault="003B0080" w:rsidP="002D287B">
          <w:pPr>
            <w:pStyle w:val="af1"/>
            <w:jc w:val="center"/>
            <w:rPr>
              <w:rFonts w:ascii="Arial" w:hAnsi="Arial"/>
            </w:rPr>
          </w:pPr>
        </w:p>
      </w:tc>
      <w:tc>
        <w:tcPr>
          <w:tcW w:w="2846" w:type="dxa"/>
          <w:gridSpan w:val="3"/>
          <w:vMerge/>
          <w:tcBorders>
            <w:left w:val="single" w:sz="12" w:space="0" w:color="auto"/>
            <w:right w:val="single" w:sz="12" w:space="0" w:color="auto"/>
          </w:tcBorders>
          <w:shd w:val="clear" w:color="auto" w:fill="auto"/>
        </w:tcPr>
        <w:p w:rsidR="003B0080" w:rsidRDefault="003B0080" w:rsidP="002D287B">
          <w:pPr>
            <w:pStyle w:val="af1"/>
            <w:jc w:val="center"/>
            <w:rPr>
              <w:rFonts w:ascii="Arial" w:hAnsi="Arial"/>
              <w:b/>
              <w:i/>
              <w:sz w:val="32"/>
            </w:rPr>
          </w:pPr>
        </w:p>
      </w:tc>
    </w:tr>
    <w:tr w:rsidR="003B0080" w:rsidTr="00A80E1A">
      <w:trPr>
        <w:cantSplit/>
        <w:trHeight w:hRule="exact" w:val="320"/>
      </w:trPr>
      <w:tc>
        <w:tcPr>
          <w:tcW w:w="1132" w:type="dxa"/>
          <w:gridSpan w:val="2"/>
          <w:tcBorders>
            <w:left w:val="single" w:sz="12" w:space="0" w:color="auto"/>
            <w:right w:val="single" w:sz="12" w:space="0" w:color="auto"/>
          </w:tcBorders>
          <w:vAlign w:val="center"/>
        </w:tcPr>
        <w:p w:rsidR="003B0080" w:rsidRPr="00BB387E" w:rsidRDefault="003B0080" w:rsidP="002D287B">
          <w:pPr>
            <w:pStyle w:val="af1"/>
            <w:rPr>
              <w:sz w:val="18"/>
              <w:szCs w:val="18"/>
            </w:rPr>
          </w:pPr>
          <w:r w:rsidRPr="00BB387E">
            <w:rPr>
              <w:sz w:val="18"/>
              <w:szCs w:val="18"/>
            </w:rPr>
            <w:t>Н.Контр.</w:t>
          </w:r>
        </w:p>
      </w:tc>
      <w:tc>
        <w:tcPr>
          <w:tcW w:w="1135" w:type="dxa"/>
          <w:gridSpan w:val="2"/>
          <w:tcBorders>
            <w:left w:val="single" w:sz="12" w:space="0" w:color="auto"/>
            <w:right w:val="single" w:sz="12" w:space="0" w:color="auto"/>
          </w:tcBorders>
          <w:vAlign w:val="center"/>
        </w:tcPr>
        <w:p w:rsidR="003B0080" w:rsidRPr="00BB387E" w:rsidRDefault="003B0080" w:rsidP="002D287B">
          <w:pPr>
            <w:pStyle w:val="af1"/>
            <w:rPr>
              <w:sz w:val="18"/>
              <w:szCs w:val="18"/>
            </w:rPr>
          </w:pPr>
          <w:r>
            <w:rPr>
              <w:sz w:val="18"/>
              <w:szCs w:val="18"/>
            </w:rPr>
            <w:t>Сафиуллин</w:t>
          </w:r>
        </w:p>
      </w:tc>
      <w:tc>
        <w:tcPr>
          <w:tcW w:w="852" w:type="dxa"/>
          <w:tcBorders>
            <w:left w:val="single" w:sz="12" w:space="0" w:color="auto"/>
            <w:right w:val="single" w:sz="12" w:space="0" w:color="auto"/>
          </w:tcBorders>
          <w:vAlign w:val="center"/>
        </w:tcPr>
        <w:p w:rsidR="003B0080" w:rsidRPr="00BB387E" w:rsidRDefault="003B0080" w:rsidP="002D287B">
          <w:pPr>
            <w:pStyle w:val="af1"/>
            <w:rPr>
              <w:sz w:val="20"/>
            </w:rPr>
          </w:pPr>
        </w:p>
      </w:tc>
      <w:tc>
        <w:tcPr>
          <w:tcW w:w="567" w:type="dxa"/>
          <w:tcBorders>
            <w:left w:val="single" w:sz="12" w:space="0" w:color="auto"/>
            <w:right w:val="single" w:sz="12" w:space="0" w:color="auto"/>
          </w:tcBorders>
          <w:vAlign w:val="center"/>
        </w:tcPr>
        <w:p w:rsidR="003B0080" w:rsidRPr="00BB387E" w:rsidRDefault="003B0080" w:rsidP="002D287B">
          <w:pPr>
            <w:pStyle w:val="af1"/>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B0080" w:rsidRDefault="003B0080" w:rsidP="002D287B">
          <w:pPr>
            <w:pStyle w:val="af1"/>
            <w:jc w:val="center"/>
            <w:rPr>
              <w:rFonts w:ascii="Arial" w:hAnsi="Arial"/>
            </w:rPr>
          </w:pPr>
        </w:p>
      </w:tc>
      <w:tc>
        <w:tcPr>
          <w:tcW w:w="2846" w:type="dxa"/>
          <w:gridSpan w:val="3"/>
          <w:vMerge/>
          <w:tcBorders>
            <w:left w:val="single" w:sz="12" w:space="0" w:color="auto"/>
            <w:bottom w:val="single" w:sz="12" w:space="0" w:color="auto"/>
            <w:right w:val="single" w:sz="12" w:space="0" w:color="auto"/>
          </w:tcBorders>
          <w:shd w:val="clear" w:color="auto" w:fill="auto"/>
          <w:vAlign w:val="center"/>
        </w:tcPr>
        <w:p w:rsidR="003B0080" w:rsidRDefault="003B0080" w:rsidP="002D287B">
          <w:pPr>
            <w:pStyle w:val="af1"/>
            <w:jc w:val="center"/>
            <w:rPr>
              <w:rFonts w:ascii="Arial" w:hAnsi="Arial"/>
              <w:i/>
            </w:rPr>
          </w:pPr>
        </w:p>
      </w:tc>
    </w:tr>
  </w:tbl>
  <w:p w:rsidR="003B0080" w:rsidRPr="0095014F" w:rsidRDefault="00C32EDB" w:rsidP="0095014F">
    <w:pPr>
      <w:pStyle w:val="ab"/>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0;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3B0080" w:rsidRPr="002329D4" w:rsidRDefault="003B0080"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3B0080">
      <w:trPr>
        <w:cantSplit/>
        <w:trHeight w:hRule="exact" w:val="284"/>
      </w:trPr>
      <w:tc>
        <w:tcPr>
          <w:tcW w:w="567" w:type="dxa"/>
          <w:tcBorders>
            <w:left w:val="nil"/>
            <w:bottom w:val="single" w:sz="4" w:space="0" w:color="auto"/>
          </w:tcBorders>
          <w:vAlign w:val="center"/>
        </w:tcPr>
        <w:p w:rsidR="003B0080" w:rsidRDefault="00C32EDB" w:rsidP="0043086B">
          <w:pPr>
            <w:pStyle w:val="ab"/>
            <w:jc w:val="center"/>
            <w:rPr>
              <w:rFonts w:ascii="Arial" w:hAnsi="Arial"/>
            </w:rPr>
          </w:pPr>
          <w:r w:rsidRPr="00C32EDB">
            <w:rPr>
              <w:rFonts w:ascii="Arial" w:hAnsi="Arial" w:cs="Arial"/>
              <w:noProof/>
              <w:sz w:val="10"/>
            </w:rPr>
            <w:pict>
              <v:shapetype id="_x0000_t202" coordsize="21600,21600" o:spt="202" path="m,l,21600r21600,l21600,xe">
                <v:stroke joinstyle="miter"/>
                <v:path gradientshapeok="t" o:connecttype="rect"/>
              </v:shapetype>
              <v:shape id="_x0000_s2409" type="#_x0000_t202" style="position:absolute;left:0;text-align:left;margin-left:-22pt;margin-top:-198.05pt;width:20pt;height:84.95pt;z-index:34;mso-wrap-edited:f" wrapcoords="-225 -745 -225 21600 21825 21600 21825 -745 -225 -745" filled="f" strokeweight="1.5pt">
                <v:textbox style="layout-flow:vertical;mso-layout-flow-alt:bottom-to-top;mso-next-textbox:#_x0000_s2409" inset="1mm,0,0,0">
                  <w:txbxContent>
                    <w:p w:rsidR="003B0080" w:rsidRPr="009F437B" w:rsidRDefault="003B0080" w:rsidP="001F195D"/>
                  </w:txbxContent>
                </v:textbox>
              </v:shape>
            </w:pict>
          </w:r>
          <w:r w:rsidRPr="00C32EDB">
            <w:rPr>
              <w:rFonts w:ascii="Arial" w:hAnsi="Arial" w:cs="Arial"/>
              <w:noProof/>
              <w:sz w:val="12"/>
            </w:rPr>
            <w:pict>
              <v:shape id="_x0000_s2408" type="#_x0000_t202" style="position:absolute;left:0;text-align:left;margin-left:-36.4pt;margin-top:-283.25pt;width:14.15pt;height:85.25pt;z-index:33;mso-wrap-edited:f" wrapcoords="-225 -745 -225 21600 21825 21600 21825 -745 -225 -745" filled="f" strokeweight="1.5pt">
                <v:textbox style="layout-flow:vertical;mso-layout-flow-alt:bottom-to-top;mso-next-textbox:#_x0000_s2408" inset="0,0,0,0">
                  <w:txbxContent>
                    <w:p w:rsidR="003B0080" w:rsidRPr="00E12029" w:rsidRDefault="003B0080" w:rsidP="009344F3">
                      <w:pPr>
                        <w:ind w:left="-57" w:right="-57"/>
                        <w:jc w:val="center"/>
                        <w:rPr>
                          <w:szCs w:val="16"/>
                        </w:rPr>
                      </w:pPr>
                      <w:r w:rsidRPr="00E12029">
                        <w:rPr>
                          <w:szCs w:val="16"/>
                        </w:rPr>
                        <w:t>Взамен инв. №</w:t>
                      </w:r>
                    </w:p>
                  </w:txbxContent>
                </v:textbox>
              </v:shape>
            </w:pict>
          </w:r>
          <w:r w:rsidRPr="00C32EDB">
            <w:rPr>
              <w:rFonts w:ascii="Arial" w:hAnsi="Arial" w:cs="Arial"/>
              <w:noProof/>
              <w:sz w:val="10"/>
            </w:rPr>
            <w:pict>
              <v:shape id="_x0000_s2410" type="#_x0000_t202" style="position:absolute;left:0;text-align:left;margin-left:-22.25pt;margin-top:-283pt;width:20pt;height:85pt;z-index:35;mso-wrap-edited:f" wrapcoords="-225 -745 -225 21600 21825 21600 21825 -745 -225 -745" filled="f" strokeweight="1.5pt">
                <v:textbox style="layout-flow:vertical;mso-layout-flow-alt:bottom-to-top;mso-next-textbox:#_x0000_s2410" inset="1mm,0,0,0">
                  <w:txbxContent>
                    <w:p w:rsidR="003B0080" w:rsidRPr="009F437B" w:rsidRDefault="003B0080" w:rsidP="001F195D"/>
                  </w:txbxContent>
                </v:textbox>
              </v:shape>
            </w:pict>
          </w:r>
          <w:r w:rsidRPr="00C32EDB">
            <w:rPr>
              <w:rFonts w:ascii="Arial" w:hAnsi="Arial" w:cs="Arial"/>
              <w:noProof/>
              <w:sz w:val="12"/>
            </w:rPr>
            <w:pict>
              <v:shape id="_x0000_s2407" type="#_x0000_t202" style="position:absolute;left:0;text-align:left;margin-left:-36.4pt;margin-top:-198.15pt;width:14.15pt;height:84.85pt;z-index:32;mso-wrap-edited:f" wrapcoords="-225 -745 -225 21600 21825 21600 21825 -745 -225 -745" filled="f" strokeweight="1.5pt">
                <v:textbox style="layout-flow:vertical;mso-layout-flow-alt:bottom-to-top;mso-next-textbox:#_x0000_s2407" inset="0,0,0,0">
                  <w:txbxContent>
                    <w:p w:rsidR="003B0080" w:rsidRDefault="003B0080" w:rsidP="00A376B0">
                      <w:pPr>
                        <w:jc w:val="center"/>
                      </w:pPr>
                      <w:r w:rsidRPr="00E12029">
                        <w:t>Подпись и дата</w:t>
                      </w:r>
                      <w:r w:rsidRPr="00E12029">
                        <w:rPr>
                          <w:rStyle w:val="27"/>
                          <w:b/>
                          <w:bCs/>
                          <w:i/>
                          <w:iCs/>
                          <w:color w:val="000000"/>
                          <w:sz w:val="22"/>
                          <w:lang w:eastAsia="en-US"/>
                        </w:rPr>
                        <w:t xml:space="preserve">. </w:t>
                      </w:r>
                      <w:r>
                        <w:rPr>
                          <w:rStyle w:val="27"/>
                          <w:b/>
                          <w:bCs/>
                          <w:i/>
                          <w:iCs/>
                          <w:color w:val="000000"/>
                        </w:rPr>
                        <w:t>Развитие пре</w:t>
                      </w:r>
                      <w:r>
                        <w:rPr>
                          <w:rStyle w:val="27"/>
                          <w:b/>
                          <w:bCs/>
                          <w:i/>
                          <w:iCs/>
                          <w:color w:val="000000"/>
                        </w:rPr>
                        <w:t>д</w:t>
                      </w:r>
                      <w:r>
                        <w:rPr>
                          <w:rStyle w:val="27"/>
                          <w:b/>
                          <w:bCs/>
                          <w:i/>
                          <w:iCs/>
                          <w:color w:val="000000"/>
                        </w:rPr>
                        <w:t>приятий торго</w:t>
                      </w:r>
                      <w:r>
                        <w:rPr>
                          <w:rStyle w:val="27"/>
                          <w:b/>
                          <w:bCs/>
                          <w:i/>
                          <w:iCs/>
                          <w:color w:val="000000"/>
                        </w:rPr>
                        <w:t>в</w:t>
                      </w:r>
                      <w:r>
                        <w:rPr>
                          <w:rStyle w:val="27"/>
                          <w:b/>
                          <w:bCs/>
                          <w:i/>
                          <w:iCs/>
                          <w:color w:val="000000"/>
                        </w:rPr>
                        <w:t>ли и бытового обслуживания</w:t>
                      </w:r>
                    </w:p>
                    <w:p w:rsidR="003B0080" w:rsidRPr="00FD48A0" w:rsidRDefault="003B0080" w:rsidP="009F437B">
                      <w:pPr>
                        <w:jc w:val="center"/>
                        <w:rPr>
                          <w:rFonts w:ascii="Arial" w:hAnsi="Arial" w:cs="Arial"/>
                          <w:sz w:val="18"/>
                        </w:rPr>
                      </w:pPr>
                      <w:r w:rsidRPr="00FD48A0">
                        <w:rPr>
                          <w:rFonts w:ascii="Arial" w:hAnsi="Arial" w:cs="Arial"/>
                          <w:sz w:val="18"/>
                        </w:rPr>
                        <w:t>та</w:t>
                      </w:r>
                    </w:p>
                  </w:txbxContent>
                </v:textbox>
              </v:shape>
            </w:pict>
          </w:r>
          <w:r>
            <w:rPr>
              <w:rFonts w:ascii="Arial" w:hAnsi="Arial"/>
              <w:noProof/>
            </w:rPr>
            <w:pict>
              <v:shape id="_x0000_s2405" type="#_x0000_t202" style="position:absolute;left:0;text-align:left;margin-left:-22.25pt;margin-top:-113.3pt;width:20pt;height:92.25pt;z-index:30;mso-wrap-edited:f" wrapcoords="-225 -745 -225 21600 21825 21600 21825 -745 -225 -745" filled="f" strokeweight="1.5pt">
                <v:textbox style="layout-flow:vertical;mso-layout-flow-alt:bottom-to-top;mso-next-textbox:#_x0000_s2405" inset="1mm,0,0,0">
                  <w:txbxContent>
                    <w:p w:rsidR="003B0080" w:rsidRPr="009F437B" w:rsidRDefault="003B0080" w:rsidP="009F437B"/>
                  </w:txbxContent>
                </v:textbox>
              </v:shape>
            </w:pict>
          </w:r>
          <w:r w:rsidRPr="00C32EDB">
            <w:rPr>
              <w:rFonts w:ascii="Arial" w:hAnsi="Arial" w:cs="Arial"/>
              <w:noProof/>
              <w:sz w:val="12"/>
            </w:rPr>
            <w:pict>
              <v:shape id="_x0000_s2406" type="#_x0000_t202" style="position:absolute;left:0;text-align:left;margin-left:-36.4pt;margin-top:-113.2pt;width:14.15pt;height:92.25pt;z-index:31;mso-wrap-edited:f" wrapcoords="-225 -745 -225 21600 21825 21600 21825 -745 -225 -745" filled="f" strokeweight="1.5pt">
                <v:textbox style="layout-flow:vertical;mso-layout-flow-alt:bottom-to-top;mso-next-textbox:#_x0000_s2406" inset="0,0,0,0">
                  <w:txbxContent>
                    <w:p w:rsidR="003B0080" w:rsidRPr="00E12029" w:rsidRDefault="003B0080" w:rsidP="00712EB5">
                      <w:pPr>
                        <w:jc w:val="center"/>
                      </w:pPr>
                      <w:r w:rsidRPr="00E12029">
                        <w:t>Инв. № подл.</w:t>
                      </w:r>
                    </w:p>
                  </w:txbxContent>
                </v:textbox>
              </v:shape>
            </w:pict>
          </w:r>
        </w:p>
      </w:tc>
      <w:tc>
        <w:tcPr>
          <w:tcW w:w="567" w:type="dxa"/>
          <w:tcBorders>
            <w:bottom w:val="single" w:sz="4" w:space="0" w:color="auto"/>
          </w:tcBorders>
          <w:vAlign w:val="center"/>
        </w:tcPr>
        <w:p w:rsidR="003B0080" w:rsidRDefault="003B0080" w:rsidP="0043086B">
          <w:pPr>
            <w:pStyle w:val="ab"/>
            <w:jc w:val="center"/>
            <w:rPr>
              <w:rFonts w:ascii="Arial" w:hAnsi="Arial"/>
            </w:rPr>
          </w:pPr>
        </w:p>
      </w:tc>
      <w:tc>
        <w:tcPr>
          <w:tcW w:w="567" w:type="dxa"/>
          <w:tcBorders>
            <w:bottom w:val="single" w:sz="4" w:space="0" w:color="auto"/>
          </w:tcBorders>
          <w:vAlign w:val="center"/>
        </w:tcPr>
        <w:p w:rsidR="003B0080" w:rsidRDefault="003B0080" w:rsidP="0043086B">
          <w:pPr>
            <w:pStyle w:val="ab"/>
            <w:jc w:val="center"/>
            <w:rPr>
              <w:rFonts w:ascii="Arial" w:hAnsi="Arial"/>
            </w:rPr>
          </w:pPr>
        </w:p>
      </w:tc>
      <w:tc>
        <w:tcPr>
          <w:tcW w:w="567" w:type="dxa"/>
          <w:tcBorders>
            <w:bottom w:val="single" w:sz="4" w:space="0" w:color="auto"/>
          </w:tcBorders>
          <w:vAlign w:val="center"/>
        </w:tcPr>
        <w:p w:rsidR="003B0080" w:rsidRDefault="003B0080" w:rsidP="0043086B">
          <w:pPr>
            <w:pStyle w:val="ab"/>
            <w:jc w:val="center"/>
            <w:rPr>
              <w:rFonts w:ascii="Arial" w:hAnsi="Arial"/>
            </w:rPr>
          </w:pPr>
        </w:p>
      </w:tc>
      <w:tc>
        <w:tcPr>
          <w:tcW w:w="851" w:type="dxa"/>
          <w:tcBorders>
            <w:bottom w:val="single" w:sz="4" w:space="0" w:color="auto"/>
          </w:tcBorders>
          <w:vAlign w:val="center"/>
        </w:tcPr>
        <w:p w:rsidR="003B0080" w:rsidRDefault="003B0080" w:rsidP="0043086B">
          <w:pPr>
            <w:pStyle w:val="ab"/>
            <w:jc w:val="center"/>
            <w:rPr>
              <w:rFonts w:ascii="Arial" w:hAnsi="Arial"/>
            </w:rPr>
          </w:pPr>
        </w:p>
      </w:tc>
      <w:tc>
        <w:tcPr>
          <w:tcW w:w="567" w:type="dxa"/>
          <w:tcBorders>
            <w:bottom w:val="single" w:sz="4" w:space="0" w:color="auto"/>
          </w:tcBorders>
          <w:vAlign w:val="center"/>
        </w:tcPr>
        <w:p w:rsidR="003B0080" w:rsidRDefault="003B0080" w:rsidP="0043086B">
          <w:pPr>
            <w:pStyle w:val="ab"/>
            <w:rPr>
              <w:rFonts w:ascii="Arial" w:hAnsi="Arial"/>
            </w:rPr>
          </w:pPr>
        </w:p>
      </w:tc>
      <w:tc>
        <w:tcPr>
          <w:tcW w:w="6237" w:type="dxa"/>
          <w:vMerge w:val="restart"/>
          <w:tcBorders>
            <w:right w:val="nil"/>
          </w:tcBorders>
          <w:vAlign w:val="center"/>
        </w:tcPr>
        <w:p w:rsidR="003B0080" w:rsidRPr="00BD5053" w:rsidRDefault="003B0080" w:rsidP="00627CE7">
          <w:pPr>
            <w:jc w:val="center"/>
            <w:rPr>
              <w:sz w:val="36"/>
              <w:szCs w:val="36"/>
            </w:rPr>
          </w:pPr>
          <w:r>
            <w:rPr>
              <w:sz w:val="36"/>
              <w:szCs w:val="36"/>
            </w:rPr>
            <w:t>192</w:t>
          </w:r>
          <w:r w:rsidRPr="00BD5053">
            <w:rPr>
              <w:sz w:val="36"/>
              <w:szCs w:val="36"/>
            </w:rPr>
            <w:t>-ПЗ</w:t>
          </w:r>
        </w:p>
      </w:tc>
      <w:tc>
        <w:tcPr>
          <w:tcW w:w="567" w:type="dxa"/>
          <w:vMerge w:val="restart"/>
          <w:tcBorders>
            <w:right w:val="nil"/>
          </w:tcBorders>
          <w:vAlign w:val="center"/>
        </w:tcPr>
        <w:p w:rsidR="003B0080" w:rsidRPr="00AC1194" w:rsidRDefault="003B0080" w:rsidP="0043086B">
          <w:pPr>
            <w:pStyle w:val="ab"/>
            <w:jc w:val="center"/>
            <w:rPr>
              <w:sz w:val="24"/>
              <w:szCs w:val="24"/>
            </w:rPr>
          </w:pPr>
          <w:r w:rsidRPr="00AC1194">
            <w:rPr>
              <w:sz w:val="24"/>
              <w:szCs w:val="24"/>
            </w:rPr>
            <w:t>Лист</w:t>
          </w:r>
        </w:p>
      </w:tc>
    </w:tr>
    <w:tr w:rsidR="003B0080">
      <w:trPr>
        <w:cantSplit/>
        <w:trHeight w:hRule="exact" w:val="20"/>
      </w:trPr>
      <w:tc>
        <w:tcPr>
          <w:tcW w:w="567" w:type="dxa"/>
          <w:vMerge w:val="restart"/>
          <w:tcBorders>
            <w:top w:val="single" w:sz="4" w:space="0" w:color="auto"/>
            <w:left w:val="nil"/>
            <w:bottom w:val="nil"/>
          </w:tcBorders>
          <w:vAlign w:val="center"/>
        </w:tcPr>
        <w:p w:rsidR="003B0080" w:rsidRDefault="003B0080" w:rsidP="0043086B">
          <w:pPr>
            <w:pStyle w:val="ab"/>
            <w:jc w:val="center"/>
            <w:rPr>
              <w:rFonts w:ascii="Arial" w:hAnsi="Arial"/>
            </w:rPr>
          </w:pPr>
        </w:p>
      </w:tc>
      <w:tc>
        <w:tcPr>
          <w:tcW w:w="567" w:type="dxa"/>
          <w:vMerge w:val="restart"/>
          <w:tcBorders>
            <w:top w:val="single" w:sz="4" w:space="0" w:color="auto"/>
            <w:bottom w:val="nil"/>
          </w:tcBorders>
          <w:vAlign w:val="center"/>
        </w:tcPr>
        <w:p w:rsidR="003B0080" w:rsidRDefault="003B0080" w:rsidP="0043086B">
          <w:pPr>
            <w:pStyle w:val="ab"/>
            <w:jc w:val="center"/>
            <w:rPr>
              <w:rFonts w:ascii="Arial" w:hAnsi="Arial"/>
            </w:rPr>
          </w:pPr>
        </w:p>
      </w:tc>
      <w:tc>
        <w:tcPr>
          <w:tcW w:w="567" w:type="dxa"/>
          <w:vMerge w:val="restart"/>
          <w:tcBorders>
            <w:top w:val="single" w:sz="4" w:space="0" w:color="auto"/>
            <w:bottom w:val="nil"/>
          </w:tcBorders>
          <w:vAlign w:val="center"/>
        </w:tcPr>
        <w:p w:rsidR="003B0080" w:rsidRDefault="003B0080" w:rsidP="0043086B">
          <w:pPr>
            <w:pStyle w:val="ab"/>
            <w:jc w:val="center"/>
            <w:rPr>
              <w:rFonts w:ascii="Arial" w:hAnsi="Arial"/>
            </w:rPr>
          </w:pPr>
        </w:p>
      </w:tc>
      <w:tc>
        <w:tcPr>
          <w:tcW w:w="567" w:type="dxa"/>
          <w:vMerge w:val="restart"/>
          <w:tcBorders>
            <w:top w:val="single" w:sz="4" w:space="0" w:color="auto"/>
            <w:bottom w:val="nil"/>
          </w:tcBorders>
          <w:vAlign w:val="center"/>
        </w:tcPr>
        <w:p w:rsidR="003B0080" w:rsidRDefault="003B0080" w:rsidP="0043086B">
          <w:pPr>
            <w:pStyle w:val="ab"/>
            <w:jc w:val="center"/>
            <w:rPr>
              <w:rFonts w:ascii="Arial" w:hAnsi="Arial"/>
            </w:rPr>
          </w:pPr>
        </w:p>
      </w:tc>
      <w:tc>
        <w:tcPr>
          <w:tcW w:w="851" w:type="dxa"/>
          <w:vMerge w:val="restart"/>
          <w:tcBorders>
            <w:top w:val="single" w:sz="4" w:space="0" w:color="auto"/>
            <w:bottom w:val="nil"/>
          </w:tcBorders>
          <w:vAlign w:val="center"/>
        </w:tcPr>
        <w:p w:rsidR="003B0080" w:rsidRDefault="003B0080" w:rsidP="0043086B">
          <w:pPr>
            <w:pStyle w:val="ab"/>
            <w:jc w:val="center"/>
            <w:rPr>
              <w:rFonts w:ascii="Arial" w:hAnsi="Arial"/>
            </w:rPr>
          </w:pPr>
        </w:p>
      </w:tc>
      <w:tc>
        <w:tcPr>
          <w:tcW w:w="567" w:type="dxa"/>
          <w:vMerge w:val="restart"/>
          <w:tcBorders>
            <w:top w:val="single" w:sz="4" w:space="0" w:color="auto"/>
            <w:bottom w:val="nil"/>
          </w:tcBorders>
          <w:vAlign w:val="center"/>
        </w:tcPr>
        <w:p w:rsidR="003B0080" w:rsidRDefault="003B0080" w:rsidP="0043086B">
          <w:pPr>
            <w:pStyle w:val="ab"/>
            <w:rPr>
              <w:rFonts w:ascii="Arial" w:hAnsi="Arial"/>
            </w:rPr>
          </w:pPr>
        </w:p>
      </w:tc>
      <w:tc>
        <w:tcPr>
          <w:tcW w:w="6237" w:type="dxa"/>
          <w:vMerge/>
          <w:tcBorders>
            <w:right w:val="nil"/>
          </w:tcBorders>
          <w:vAlign w:val="center"/>
        </w:tcPr>
        <w:p w:rsidR="003B0080" w:rsidRDefault="003B0080" w:rsidP="0043086B">
          <w:pPr>
            <w:pStyle w:val="ab"/>
            <w:jc w:val="center"/>
            <w:rPr>
              <w:rFonts w:ascii="Arial" w:hAnsi="Arial"/>
            </w:rPr>
          </w:pPr>
        </w:p>
      </w:tc>
      <w:tc>
        <w:tcPr>
          <w:tcW w:w="567" w:type="dxa"/>
          <w:vMerge/>
          <w:tcBorders>
            <w:right w:val="nil"/>
          </w:tcBorders>
          <w:vAlign w:val="center"/>
        </w:tcPr>
        <w:p w:rsidR="003B0080" w:rsidRPr="00351C97" w:rsidRDefault="003B0080" w:rsidP="0043086B">
          <w:pPr>
            <w:pStyle w:val="ab"/>
            <w:jc w:val="center"/>
            <w:rPr>
              <w:rFonts w:ascii="Arial" w:hAnsi="Arial" w:cs="Arial"/>
            </w:rPr>
          </w:pPr>
        </w:p>
      </w:tc>
    </w:tr>
    <w:tr w:rsidR="003B0080">
      <w:trPr>
        <w:cantSplit/>
        <w:trHeight w:hRule="exact" w:val="284"/>
      </w:trPr>
      <w:tc>
        <w:tcPr>
          <w:tcW w:w="567" w:type="dxa"/>
          <w:vMerge/>
          <w:tcBorders>
            <w:top w:val="nil"/>
            <w:left w:val="nil"/>
            <w:bottom w:val="single" w:sz="12" w:space="0" w:color="auto"/>
          </w:tcBorders>
          <w:vAlign w:val="center"/>
        </w:tcPr>
        <w:p w:rsidR="003B0080" w:rsidRDefault="003B0080" w:rsidP="0043086B">
          <w:pPr>
            <w:pStyle w:val="ab"/>
            <w:jc w:val="center"/>
            <w:rPr>
              <w:rFonts w:ascii="Arial" w:hAnsi="Arial"/>
            </w:rPr>
          </w:pPr>
        </w:p>
      </w:tc>
      <w:tc>
        <w:tcPr>
          <w:tcW w:w="567" w:type="dxa"/>
          <w:vMerge/>
          <w:tcBorders>
            <w:top w:val="nil"/>
            <w:bottom w:val="single" w:sz="12" w:space="0" w:color="auto"/>
          </w:tcBorders>
          <w:vAlign w:val="center"/>
        </w:tcPr>
        <w:p w:rsidR="003B0080" w:rsidRDefault="003B0080" w:rsidP="0043086B">
          <w:pPr>
            <w:pStyle w:val="ab"/>
            <w:jc w:val="center"/>
            <w:rPr>
              <w:rFonts w:ascii="Arial" w:hAnsi="Arial"/>
            </w:rPr>
          </w:pPr>
        </w:p>
      </w:tc>
      <w:tc>
        <w:tcPr>
          <w:tcW w:w="567" w:type="dxa"/>
          <w:vMerge/>
          <w:tcBorders>
            <w:top w:val="nil"/>
            <w:bottom w:val="single" w:sz="12" w:space="0" w:color="auto"/>
          </w:tcBorders>
          <w:vAlign w:val="center"/>
        </w:tcPr>
        <w:p w:rsidR="003B0080" w:rsidRDefault="003B0080" w:rsidP="0043086B">
          <w:pPr>
            <w:pStyle w:val="ab"/>
            <w:jc w:val="center"/>
            <w:rPr>
              <w:rFonts w:ascii="Arial" w:hAnsi="Arial"/>
            </w:rPr>
          </w:pPr>
        </w:p>
      </w:tc>
      <w:tc>
        <w:tcPr>
          <w:tcW w:w="567" w:type="dxa"/>
          <w:vMerge/>
          <w:tcBorders>
            <w:top w:val="nil"/>
            <w:bottom w:val="single" w:sz="12" w:space="0" w:color="auto"/>
          </w:tcBorders>
          <w:vAlign w:val="center"/>
        </w:tcPr>
        <w:p w:rsidR="003B0080" w:rsidRDefault="003B0080" w:rsidP="0043086B">
          <w:pPr>
            <w:pStyle w:val="ab"/>
            <w:jc w:val="center"/>
            <w:rPr>
              <w:rFonts w:ascii="Arial" w:hAnsi="Arial"/>
            </w:rPr>
          </w:pPr>
        </w:p>
      </w:tc>
      <w:tc>
        <w:tcPr>
          <w:tcW w:w="851" w:type="dxa"/>
          <w:vMerge/>
          <w:tcBorders>
            <w:top w:val="nil"/>
            <w:bottom w:val="single" w:sz="12" w:space="0" w:color="auto"/>
          </w:tcBorders>
          <w:vAlign w:val="center"/>
        </w:tcPr>
        <w:p w:rsidR="003B0080" w:rsidRDefault="003B0080" w:rsidP="0043086B">
          <w:pPr>
            <w:pStyle w:val="ab"/>
            <w:jc w:val="center"/>
            <w:rPr>
              <w:rFonts w:ascii="Arial" w:hAnsi="Arial"/>
            </w:rPr>
          </w:pPr>
        </w:p>
      </w:tc>
      <w:tc>
        <w:tcPr>
          <w:tcW w:w="567" w:type="dxa"/>
          <w:vMerge/>
          <w:tcBorders>
            <w:top w:val="nil"/>
            <w:bottom w:val="single" w:sz="12" w:space="0" w:color="auto"/>
          </w:tcBorders>
          <w:vAlign w:val="center"/>
        </w:tcPr>
        <w:p w:rsidR="003B0080" w:rsidRDefault="003B0080" w:rsidP="0043086B">
          <w:pPr>
            <w:pStyle w:val="ab"/>
            <w:rPr>
              <w:rFonts w:ascii="Arial" w:hAnsi="Arial"/>
            </w:rPr>
          </w:pPr>
        </w:p>
      </w:tc>
      <w:tc>
        <w:tcPr>
          <w:tcW w:w="6237" w:type="dxa"/>
          <w:vMerge/>
          <w:tcBorders>
            <w:right w:val="nil"/>
          </w:tcBorders>
          <w:vAlign w:val="center"/>
        </w:tcPr>
        <w:p w:rsidR="003B0080" w:rsidRDefault="003B0080" w:rsidP="0043086B">
          <w:pPr>
            <w:pStyle w:val="ab"/>
            <w:jc w:val="center"/>
            <w:rPr>
              <w:rFonts w:ascii="Arial" w:hAnsi="Arial"/>
            </w:rPr>
          </w:pPr>
        </w:p>
      </w:tc>
      <w:tc>
        <w:tcPr>
          <w:tcW w:w="567" w:type="dxa"/>
          <w:vMerge w:val="restart"/>
          <w:tcBorders>
            <w:right w:val="nil"/>
          </w:tcBorders>
          <w:vAlign w:val="center"/>
        </w:tcPr>
        <w:p w:rsidR="003B0080" w:rsidRPr="00351C97" w:rsidRDefault="00C32EDB" w:rsidP="0043086B">
          <w:pPr>
            <w:pStyle w:val="ab"/>
            <w:jc w:val="center"/>
            <w:rPr>
              <w:rFonts w:ascii="Arial" w:hAnsi="Arial" w:cs="Arial"/>
            </w:rPr>
          </w:pPr>
          <w:r w:rsidRPr="004F1524">
            <w:rPr>
              <w:rFonts w:ascii="Arial" w:hAnsi="Arial" w:cs="Arial"/>
            </w:rPr>
            <w:fldChar w:fldCharType="begin"/>
          </w:r>
          <w:r w:rsidR="003B0080" w:rsidRPr="004F1524">
            <w:rPr>
              <w:rFonts w:ascii="Arial" w:hAnsi="Arial" w:cs="Arial"/>
            </w:rPr>
            <w:instrText xml:space="preserve"> PAGE   \* MERGEFORMAT </w:instrText>
          </w:r>
          <w:r w:rsidRPr="004F1524">
            <w:rPr>
              <w:rFonts w:ascii="Arial" w:hAnsi="Arial" w:cs="Arial"/>
            </w:rPr>
            <w:fldChar w:fldCharType="separate"/>
          </w:r>
          <w:r w:rsidR="004167DB">
            <w:rPr>
              <w:rFonts w:ascii="Arial" w:hAnsi="Arial" w:cs="Arial"/>
              <w:noProof/>
            </w:rPr>
            <w:t>9</w:t>
          </w:r>
          <w:r w:rsidRPr="004F1524">
            <w:rPr>
              <w:rFonts w:ascii="Arial" w:hAnsi="Arial" w:cs="Arial"/>
            </w:rPr>
            <w:fldChar w:fldCharType="end"/>
          </w:r>
        </w:p>
      </w:tc>
    </w:tr>
    <w:tr w:rsidR="003B0080">
      <w:trPr>
        <w:cantSplit/>
        <w:trHeight w:hRule="exact" w:val="284"/>
      </w:trPr>
      <w:tc>
        <w:tcPr>
          <w:tcW w:w="567" w:type="dxa"/>
          <w:tcBorders>
            <w:top w:val="single" w:sz="12" w:space="0" w:color="auto"/>
            <w:left w:val="nil"/>
            <w:bottom w:val="single" w:sz="12" w:space="0" w:color="auto"/>
          </w:tcBorders>
          <w:vAlign w:val="center"/>
        </w:tcPr>
        <w:p w:rsidR="003B0080" w:rsidRPr="00AC1194" w:rsidRDefault="003B0080" w:rsidP="0043086B">
          <w:pPr>
            <w:pStyle w:val="ab"/>
            <w:jc w:val="center"/>
          </w:pPr>
          <w:r w:rsidRPr="00AC1194">
            <w:t>Изм.</w:t>
          </w:r>
        </w:p>
      </w:tc>
      <w:tc>
        <w:tcPr>
          <w:tcW w:w="567" w:type="dxa"/>
          <w:tcBorders>
            <w:top w:val="single" w:sz="12" w:space="0" w:color="auto"/>
            <w:bottom w:val="single" w:sz="12" w:space="0" w:color="auto"/>
          </w:tcBorders>
          <w:vAlign w:val="center"/>
        </w:tcPr>
        <w:p w:rsidR="003B0080" w:rsidRPr="00AC1194" w:rsidRDefault="003B0080" w:rsidP="0043086B">
          <w:pPr>
            <w:pStyle w:val="ab"/>
            <w:jc w:val="center"/>
          </w:pPr>
          <w:r w:rsidRPr="00AC1194">
            <w:t>Кол.</w:t>
          </w:r>
        </w:p>
      </w:tc>
      <w:tc>
        <w:tcPr>
          <w:tcW w:w="567" w:type="dxa"/>
          <w:tcBorders>
            <w:top w:val="single" w:sz="12" w:space="0" w:color="auto"/>
            <w:bottom w:val="single" w:sz="12" w:space="0" w:color="auto"/>
          </w:tcBorders>
          <w:vAlign w:val="center"/>
        </w:tcPr>
        <w:p w:rsidR="003B0080" w:rsidRPr="00AC1194" w:rsidRDefault="003B0080" w:rsidP="0043086B">
          <w:pPr>
            <w:pStyle w:val="ab"/>
            <w:jc w:val="center"/>
          </w:pPr>
          <w:r w:rsidRPr="00AC1194">
            <w:t>Лист.</w:t>
          </w:r>
        </w:p>
      </w:tc>
      <w:tc>
        <w:tcPr>
          <w:tcW w:w="567" w:type="dxa"/>
          <w:tcBorders>
            <w:top w:val="single" w:sz="12" w:space="0" w:color="auto"/>
            <w:bottom w:val="single" w:sz="12" w:space="0" w:color="auto"/>
          </w:tcBorders>
          <w:vAlign w:val="center"/>
        </w:tcPr>
        <w:p w:rsidR="003B0080" w:rsidRPr="00AC1194" w:rsidRDefault="003B0080" w:rsidP="0043086B">
          <w:pPr>
            <w:pStyle w:val="ab"/>
            <w:ind w:left="-12"/>
            <w:jc w:val="center"/>
          </w:pPr>
          <w:r w:rsidRPr="00AC1194">
            <w:t>№док.</w:t>
          </w:r>
        </w:p>
      </w:tc>
      <w:tc>
        <w:tcPr>
          <w:tcW w:w="851" w:type="dxa"/>
          <w:tcBorders>
            <w:top w:val="single" w:sz="12" w:space="0" w:color="auto"/>
            <w:bottom w:val="single" w:sz="12" w:space="0" w:color="auto"/>
          </w:tcBorders>
          <w:vAlign w:val="center"/>
        </w:tcPr>
        <w:p w:rsidR="003B0080" w:rsidRPr="00AC1194" w:rsidRDefault="003B0080" w:rsidP="0043086B">
          <w:pPr>
            <w:pStyle w:val="ab"/>
            <w:jc w:val="center"/>
          </w:pPr>
          <w:r w:rsidRPr="00AC1194">
            <w:t>Подпись</w:t>
          </w:r>
        </w:p>
      </w:tc>
      <w:tc>
        <w:tcPr>
          <w:tcW w:w="567" w:type="dxa"/>
          <w:tcBorders>
            <w:top w:val="single" w:sz="12" w:space="0" w:color="auto"/>
            <w:bottom w:val="single" w:sz="12" w:space="0" w:color="auto"/>
          </w:tcBorders>
          <w:vAlign w:val="center"/>
        </w:tcPr>
        <w:p w:rsidR="003B0080" w:rsidRPr="00AC1194" w:rsidRDefault="003B0080" w:rsidP="0043086B">
          <w:pPr>
            <w:pStyle w:val="ab"/>
            <w:jc w:val="center"/>
          </w:pPr>
          <w:r w:rsidRPr="00AC1194">
            <w:t>Дата</w:t>
          </w:r>
        </w:p>
      </w:tc>
      <w:tc>
        <w:tcPr>
          <w:tcW w:w="6237" w:type="dxa"/>
          <w:vMerge/>
          <w:tcBorders>
            <w:right w:val="nil"/>
          </w:tcBorders>
          <w:vAlign w:val="center"/>
        </w:tcPr>
        <w:p w:rsidR="003B0080" w:rsidRDefault="003B0080" w:rsidP="0043086B">
          <w:pPr>
            <w:pStyle w:val="ab"/>
            <w:jc w:val="center"/>
            <w:rPr>
              <w:rFonts w:ascii="Arial" w:hAnsi="Arial"/>
              <w:sz w:val="24"/>
            </w:rPr>
          </w:pPr>
        </w:p>
      </w:tc>
      <w:tc>
        <w:tcPr>
          <w:tcW w:w="567" w:type="dxa"/>
          <w:vMerge/>
          <w:tcBorders>
            <w:right w:val="nil"/>
          </w:tcBorders>
          <w:vAlign w:val="center"/>
        </w:tcPr>
        <w:p w:rsidR="003B0080" w:rsidRDefault="003B0080" w:rsidP="0043086B">
          <w:pPr>
            <w:pStyle w:val="ab"/>
            <w:jc w:val="center"/>
            <w:rPr>
              <w:rFonts w:ascii="Arial" w:hAnsi="Arial"/>
              <w:sz w:val="24"/>
            </w:rPr>
          </w:pPr>
        </w:p>
      </w:tc>
    </w:tr>
  </w:tbl>
  <w:p w:rsidR="003B0080" w:rsidRPr="009344F3" w:rsidRDefault="003B0080">
    <w:pPr>
      <w:pStyle w:val="ab"/>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E5" w:rsidRDefault="000871E5">
      <w:r>
        <w:separator/>
      </w:r>
    </w:p>
  </w:footnote>
  <w:footnote w:type="continuationSeparator" w:id="1">
    <w:p w:rsidR="000871E5" w:rsidRDefault="00087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80" w:rsidRPr="00715E9A" w:rsidRDefault="00C32EDB" w:rsidP="00F3571B">
    <w:pPr>
      <w:pStyle w:val="a9"/>
      <w:tabs>
        <w:tab w:val="clear" w:pos="4153"/>
        <w:tab w:val="clear" w:pos="8306"/>
        <w:tab w:val="left" w:pos="795"/>
      </w:tabs>
      <w:rPr>
        <w:rFonts w:ascii="Arial" w:hAnsi="Arial" w:cs="Arial"/>
        <w:sz w:val="16"/>
      </w:rPr>
    </w:pPr>
    <w:r>
      <w:rPr>
        <w:rFonts w:ascii="Arial" w:hAnsi="Arial" w:cs="Arial"/>
        <w:noProof/>
        <w:sz w:val="16"/>
      </w:rPr>
      <w:pict>
        <v:rect id="_x0000_s2411" style="position:absolute;margin-left:500pt;margin-top:11.95pt;width:23.95pt;height:15pt;z-index:36" filled="f" strokeweight="1.5pt">
          <v:textbox inset="1mm,,1mm"/>
        </v:rect>
      </w:pict>
    </w:r>
    <w:r>
      <w:rPr>
        <w:rFonts w:ascii="Arial" w:hAnsi="Arial" w:cs="Arial"/>
        <w:noProof/>
        <w:sz w:val="16"/>
      </w:rPr>
      <w:pict>
        <v:shapetype id="_x0000_t202" coordsize="21600,21600" o:spt="202" path="m,l,21600r21600,l21600,xe">
          <v:stroke joinstyle="miter"/>
          <v:path gradientshapeok="t" o:connecttype="rect"/>
        </v:shapetype>
        <v:shape id="_x0000_s2210" type="#_x0000_t202" style="position:absolute;margin-left:-.6pt;margin-top:12.1pt;width:524.55pt;height:816.6pt;z-index:-2;mso-wrap-edited:f" wrapcoords="-225 -745 -225 21600 21825 21600 21825 -745 -225 -745" filled="f" strokeweight="1.5pt">
          <v:textbox style="mso-next-textbox:#_x0000_s2210" inset="1mm,,1mm">
            <w:txbxContent>
              <w:p w:rsidR="003B0080" w:rsidRPr="00F3571B" w:rsidRDefault="003B0080" w:rsidP="00F3571B"/>
            </w:txbxContent>
          </v:textbox>
        </v:shape>
      </w:pict>
    </w:r>
    <w:r w:rsidR="003B0080">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80" w:rsidRDefault="00C32EDB">
    <w:pPr>
      <w:pStyle w:val="a9"/>
    </w:pPr>
    <w:r w:rsidRPr="00C32EDB">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6.15pt;width:29.55pt;height:14.55pt;z-index:4;mso-wrap-edited:f" wrapcoords="-225 -745 -225 21600 21825 21600 21825 -745 -225 -745" filled="f" strokeweight="1.5pt">
          <v:textbox style="mso-next-textbox:#_x0000_s2308" inset="1mm,0,1mm,0">
            <w:txbxContent>
              <w:p w:rsidR="003B0080" w:rsidRPr="00D205D9" w:rsidRDefault="003B0080" w:rsidP="00D205D9"/>
            </w:txbxContent>
          </v:textbox>
        </v:shape>
      </w:pict>
    </w:r>
    <w:r w:rsidRPr="00C32EDB">
      <w:rPr>
        <w:rFonts w:ascii="Arial" w:hAnsi="Arial"/>
        <w:noProof/>
        <w:sz w:val="22"/>
      </w:rPr>
      <w:pict>
        <v:rect id="_x0000_s2191" style="position:absolute;margin-left:-135.65pt;margin-top:166.25pt;width:795.9pt;height:524.55pt;rotation:-90;z-index:-1;mso-wrap-edited:f" wrapcoords="-20 -31 -20 21600 21620 21600 21620 -31 -20 -31" filled="f" strokeweight="1.5pt">
          <v:textbox inset="1mm,,1mm"/>
        </v:rect>
      </w:pict>
    </w:r>
    <w:r w:rsidRPr="00C32EDB">
      <w:rPr>
        <w:rFonts w:ascii="Arial" w:hAnsi="Arial" w:cs="Arial"/>
        <w:noProof/>
        <w:sz w:val="16"/>
      </w:rPr>
      <w:pict>
        <v:shape id="_x0000_s2328" type="#_x0000_t202" style="position:absolute;margin-left:-25.85pt;margin-top:-293.15pt;width:14.15pt;height:56.7pt;z-index:7;mso-wrap-edited:f" wrapcoords="-225 -745 -225 21600 21825 21600 21825 -745 -225 -745" filled="f" strokeweight="1.5pt">
          <v:textbox style="layout-flow:vertical;mso-layout-flow-alt:bottom-to-top;mso-next-textbox:#_x0000_s2328" inset="1mm,,1mm">
            <w:txbxContent>
              <w:p w:rsidR="003B0080" w:rsidRPr="00982A57" w:rsidRDefault="003B0080" w:rsidP="001930D5"/>
            </w:txbxContent>
          </v:textbox>
        </v:shape>
      </w:pict>
    </w:r>
    <w:r w:rsidRPr="00C32EDB">
      <w:rPr>
        <w:rFonts w:ascii="Arial" w:hAnsi="Arial" w:cs="Arial"/>
        <w:noProof/>
        <w:sz w:val="16"/>
      </w:rPr>
      <w:pict>
        <v:shape id="_x0000_s2327" type="#_x0000_t202" style="position:absolute;margin-left:-25.85pt;margin-top:-236.45pt;width:14.15pt;height:56.7pt;z-index:6;mso-wrap-edited:f" wrapcoords="-225 -745 -225 21600 21825 21600 21825 -745 -225 -745" filled="f" strokeweight="1.5pt">
          <v:textbox style="layout-flow:vertical;mso-layout-flow-alt:bottom-to-top;mso-next-textbox:#_x0000_s2327" inset="1mm,,1mm">
            <w:txbxContent>
              <w:p w:rsidR="003B0080" w:rsidRPr="00982A57" w:rsidRDefault="003B0080" w:rsidP="001930D5"/>
            </w:txbxContent>
          </v:textbox>
        </v:shape>
      </w:pict>
    </w:r>
    <w:r w:rsidRPr="00C32EDB">
      <w:rPr>
        <w:rFonts w:ascii="Arial" w:hAnsi="Arial" w:cs="Arial"/>
        <w:noProof/>
        <w:sz w:val="16"/>
      </w:rPr>
      <w:pict>
        <v:shape id="_x0000_s2336" type="#_x0000_t202" style="position:absolute;margin-left:-40pt;margin-top:-293.1pt;width:14.15pt;height:56.7pt;z-index:15;mso-wrap-edited:f" wrapcoords="-225 -745 -225 21600 21825 21600 21825 -745 -225 -745" filled="f" strokeweight="1.5pt">
          <v:textbox style="layout-flow:vertical;mso-layout-flow-alt:bottom-to-top;mso-next-textbox:#_x0000_s2336" inset="1mm,,1mm">
            <w:txbxContent>
              <w:p w:rsidR="003B0080" w:rsidRPr="00982A57" w:rsidRDefault="003B0080" w:rsidP="001930D5"/>
            </w:txbxContent>
          </v:textbox>
        </v:shape>
      </w:pict>
    </w:r>
    <w:r w:rsidRPr="00C32EDB">
      <w:rPr>
        <w:rFonts w:ascii="Arial" w:hAnsi="Arial" w:cs="Arial"/>
        <w:noProof/>
        <w:sz w:val="16"/>
      </w:rPr>
      <w:pict>
        <v:shape id="_x0000_s2335" type="#_x0000_t202" style="position:absolute;margin-left:-40pt;margin-top:-236.35pt;width:14.15pt;height:56.7pt;z-index:14;mso-wrap-edited:f" wrapcoords="-225 -745 -225 21600 21825 21600 21825 -745 -225 -745" filled="f" strokeweight="1.5pt">
          <v:textbox style="layout-flow:vertical;mso-layout-flow-alt:bottom-to-top;mso-next-textbox:#_x0000_s2335" inset="1mm,,1mm">
            <w:txbxContent>
              <w:p w:rsidR="003B0080" w:rsidRPr="00982A57" w:rsidRDefault="003B0080" w:rsidP="001930D5"/>
            </w:txbxContent>
          </v:textbox>
        </v:shape>
      </w:pict>
    </w:r>
    <w:r w:rsidRPr="00C32EDB">
      <w:rPr>
        <w:rFonts w:ascii="Arial" w:hAnsi="Arial" w:cs="Arial"/>
        <w:noProof/>
        <w:sz w:val="16"/>
      </w:rPr>
      <w:pict>
        <v:shape id="_x0000_s2331" type="#_x0000_t202" style="position:absolute;margin-left:-11.7pt;margin-top:-236.45pt;width:14.15pt;height:56.7pt;z-index:10;mso-wrap-edited:f" wrapcoords="-225 -745 -225 21600 21825 21600 21825 -745 -225 -745" filled="f" strokeweight="1.5pt">
          <v:textbox style="layout-flow:vertical;mso-layout-flow-alt:bottom-to-top;mso-next-textbox:#_x0000_s2331" inset="1mm,,1mm">
            <w:txbxContent>
              <w:p w:rsidR="003B0080" w:rsidRPr="00982A57" w:rsidRDefault="003B0080" w:rsidP="001930D5"/>
            </w:txbxContent>
          </v:textbox>
        </v:shape>
      </w:pict>
    </w:r>
    <w:r w:rsidRPr="00C32EDB">
      <w:rPr>
        <w:rFonts w:ascii="Arial" w:hAnsi="Arial" w:cs="Arial"/>
        <w:noProof/>
        <w:sz w:val="16"/>
      </w:rPr>
      <w:pict>
        <v:shape id="_x0000_s2332" type="#_x0000_t202" style="position:absolute;margin-left:-11.7pt;margin-top:-293.2pt;width:14.15pt;height:56.7pt;z-index:11;mso-wrap-edited:f" wrapcoords="-225 -745 -225 21600 21825 21600 21825 -745 -225 -745" filled="f" strokeweight="1.5pt">
          <v:textbox style="layout-flow:vertical;mso-layout-flow-alt:bottom-to-top;mso-next-textbox:#_x0000_s2332" inset="1mm,,1mm">
            <w:txbxContent>
              <w:p w:rsidR="003B0080" w:rsidRPr="00982A57" w:rsidRDefault="003B0080"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886A02"/>
    <w:multiLevelType w:val="hybridMultilevel"/>
    <w:tmpl w:val="A7F28506"/>
    <w:lvl w:ilvl="0" w:tplc="BC9A0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3CC521AC"/>
    <w:multiLevelType w:val="hybridMultilevel"/>
    <w:tmpl w:val="6514482A"/>
    <w:lvl w:ilvl="0" w:tplc="1ED07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C7D5247"/>
    <w:multiLevelType w:val="hybridMultilevel"/>
    <w:tmpl w:val="CFE0826A"/>
    <w:lvl w:ilvl="0" w:tplc="BB5C3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0"/>
  </w:num>
  <w:num w:numId="9">
    <w:abstractNumId w:val="12"/>
  </w:num>
  <w:num w:numId="10">
    <w:abstractNumId w:val="3"/>
  </w:num>
  <w:num w:numId="11">
    <w:abstractNumId w:val="11"/>
  </w:num>
  <w:num w:numId="12">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attachedTemplate r:id="rId1"/>
  <w:stylePaneFormatFilter w:val="3F01"/>
  <w:doNotTrackMoves/>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96258" fill="f" fillcolor="white">
      <v:fill color="white" on="f"/>
      <v:stroke weight="1.5pt"/>
      <v:textbox inset="1mm,,1mm"/>
      <o:colormenu v:ext="edit" fillcolor="black" strokecolor="none"/>
    </o:shapedefaults>
    <o:shapelayout v:ext="edit">
      <o:idmap v:ext="edit" data="2"/>
      <o:regrouptable v:ext="edit">
        <o:entry new="1" old="0"/>
        <o:entry new="2" old="0"/>
        <o:entry new="3" old="0"/>
        <o:entry new="4" old="0"/>
        <o:entry new="5" old="0"/>
        <o:entry new="6" old="0"/>
      </o:regrouptable>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32C"/>
    <w:rsid w:val="00000147"/>
    <w:rsid w:val="000002D6"/>
    <w:rsid w:val="00000630"/>
    <w:rsid w:val="0000067A"/>
    <w:rsid w:val="00000735"/>
    <w:rsid w:val="0000119D"/>
    <w:rsid w:val="000015EB"/>
    <w:rsid w:val="00002007"/>
    <w:rsid w:val="00002037"/>
    <w:rsid w:val="0000223D"/>
    <w:rsid w:val="0000248B"/>
    <w:rsid w:val="00002CA2"/>
    <w:rsid w:val="00003235"/>
    <w:rsid w:val="000032E0"/>
    <w:rsid w:val="000033E7"/>
    <w:rsid w:val="00003CDE"/>
    <w:rsid w:val="0000404B"/>
    <w:rsid w:val="00004303"/>
    <w:rsid w:val="00004347"/>
    <w:rsid w:val="00004433"/>
    <w:rsid w:val="00004A00"/>
    <w:rsid w:val="00004B3B"/>
    <w:rsid w:val="00004D59"/>
    <w:rsid w:val="00005092"/>
    <w:rsid w:val="0000593C"/>
    <w:rsid w:val="00005DB1"/>
    <w:rsid w:val="00005DD8"/>
    <w:rsid w:val="000061F3"/>
    <w:rsid w:val="00006E4F"/>
    <w:rsid w:val="000070D5"/>
    <w:rsid w:val="000071C3"/>
    <w:rsid w:val="00007362"/>
    <w:rsid w:val="00007616"/>
    <w:rsid w:val="000076B7"/>
    <w:rsid w:val="00007848"/>
    <w:rsid w:val="00007860"/>
    <w:rsid w:val="000100DE"/>
    <w:rsid w:val="00010293"/>
    <w:rsid w:val="000102A9"/>
    <w:rsid w:val="0001044C"/>
    <w:rsid w:val="0001072D"/>
    <w:rsid w:val="0001080D"/>
    <w:rsid w:val="00011051"/>
    <w:rsid w:val="000114F0"/>
    <w:rsid w:val="0001165C"/>
    <w:rsid w:val="00012576"/>
    <w:rsid w:val="00012DF6"/>
    <w:rsid w:val="00012E25"/>
    <w:rsid w:val="00013335"/>
    <w:rsid w:val="0001364F"/>
    <w:rsid w:val="000138AE"/>
    <w:rsid w:val="00013905"/>
    <w:rsid w:val="00013A60"/>
    <w:rsid w:val="00013BDC"/>
    <w:rsid w:val="00013D2B"/>
    <w:rsid w:val="00013F6A"/>
    <w:rsid w:val="0001409B"/>
    <w:rsid w:val="00014312"/>
    <w:rsid w:val="00014CFB"/>
    <w:rsid w:val="00014F01"/>
    <w:rsid w:val="0001545D"/>
    <w:rsid w:val="0001554A"/>
    <w:rsid w:val="00015DAE"/>
    <w:rsid w:val="00016068"/>
    <w:rsid w:val="0001615F"/>
    <w:rsid w:val="0001681C"/>
    <w:rsid w:val="000168BC"/>
    <w:rsid w:val="00016C05"/>
    <w:rsid w:val="00016E0E"/>
    <w:rsid w:val="00016F21"/>
    <w:rsid w:val="00016F23"/>
    <w:rsid w:val="0001737C"/>
    <w:rsid w:val="0001752E"/>
    <w:rsid w:val="00017946"/>
    <w:rsid w:val="0001798C"/>
    <w:rsid w:val="00020154"/>
    <w:rsid w:val="00020253"/>
    <w:rsid w:val="000202AA"/>
    <w:rsid w:val="00020303"/>
    <w:rsid w:val="00020A5B"/>
    <w:rsid w:val="00021419"/>
    <w:rsid w:val="000234AA"/>
    <w:rsid w:val="00023716"/>
    <w:rsid w:val="00023CF2"/>
    <w:rsid w:val="00023DD9"/>
    <w:rsid w:val="00024405"/>
    <w:rsid w:val="00024549"/>
    <w:rsid w:val="0002496D"/>
    <w:rsid w:val="00024A6A"/>
    <w:rsid w:val="00024E12"/>
    <w:rsid w:val="00025277"/>
    <w:rsid w:val="000253C6"/>
    <w:rsid w:val="00025A81"/>
    <w:rsid w:val="00025D6B"/>
    <w:rsid w:val="00025E91"/>
    <w:rsid w:val="00025FF6"/>
    <w:rsid w:val="0002663C"/>
    <w:rsid w:val="00026E77"/>
    <w:rsid w:val="00026F52"/>
    <w:rsid w:val="0002700B"/>
    <w:rsid w:val="00027044"/>
    <w:rsid w:val="00027078"/>
    <w:rsid w:val="000270B0"/>
    <w:rsid w:val="0002748B"/>
    <w:rsid w:val="000274A4"/>
    <w:rsid w:val="0002762C"/>
    <w:rsid w:val="000278F0"/>
    <w:rsid w:val="0002795A"/>
    <w:rsid w:val="0003021F"/>
    <w:rsid w:val="00030573"/>
    <w:rsid w:val="0003079E"/>
    <w:rsid w:val="00030AED"/>
    <w:rsid w:val="000315FD"/>
    <w:rsid w:val="000316AF"/>
    <w:rsid w:val="000316DE"/>
    <w:rsid w:val="00031B25"/>
    <w:rsid w:val="00031E23"/>
    <w:rsid w:val="00031F87"/>
    <w:rsid w:val="0003281E"/>
    <w:rsid w:val="00033103"/>
    <w:rsid w:val="00033428"/>
    <w:rsid w:val="000338E1"/>
    <w:rsid w:val="00034582"/>
    <w:rsid w:val="000353CB"/>
    <w:rsid w:val="00035416"/>
    <w:rsid w:val="00035754"/>
    <w:rsid w:val="000357FE"/>
    <w:rsid w:val="000359D7"/>
    <w:rsid w:val="00035ADC"/>
    <w:rsid w:val="00035C44"/>
    <w:rsid w:val="00036355"/>
    <w:rsid w:val="00036B8C"/>
    <w:rsid w:val="000370CB"/>
    <w:rsid w:val="000371C6"/>
    <w:rsid w:val="00037705"/>
    <w:rsid w:val="0003771C"/>
    <w:rsid w:val="00037CE6"/>
    <w:rsid w:val="00040199"/>
    <w:rsid w:val="0004022C"/>
    <w:rsid w:val="000404FC"/>
    <w:rsid w:val="00040620"/>
    <w:rsid w:val="00040C5C"/>
    <w:rsid w:val="00041976"/>
    <w:rsid w:val="00041EDC"/>
    <w:rsid w:val="0004226B"/>
    <w:rsid w:val="00042446"/>
    <w:rsid w:val="000429C0"/>
    <w:rsid w:val="000429CE"/>
    <w:rsid w:val="00042CB1"/>
    <w:rsid w:val="00043032"/>
    <w:rsid w:val="0004305A"/>
    <w:rsid w:val="00043255"/>
    <w:rsid w:val="0004334B"/>
    <w:rsid w:val="00043748"/>
    <w:rsid w:val="00043A70"/>
    <w:rsid w:val="00043B81"/>
    <w:rsid w:val="00043BAF"/>
    <w:rsid w:val="00043D26"/>
    <w:rsid w:val="00043F9F"/>
    <w:rsid w:val="0004411F"/>
    <w:rsid w:val="0004454A"/>
    <w:rsid w:val="000448B2"/>
    <w:rsid w:val="00044D37"/>
    <w:rsid w:val="00044DB5"/>
    <w:rsid w:val="00045034"/>
    <w:rsid w:val="0004533C"/>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2BB0"/>
    <w:rsid w:val="00053067"/>
    <w:rsid w:val="000534DE"/>
    <w:rsid w:val="00053976"/>
    <w:rsid w:val="00054029"/>
    <w:rsid w:val="00054359"/>
    <w:rsid w:val="00054C04"/>
    <w:rsid w:val="000558D9"/>
    <w:rsid w:val="00055DAC"/>
    <w:rsid w:val="00055FEC"/>
    <w:rsid w:val="0005600E"/>
    <w:rsid w:val="0005684D"/>
    <w:rsid w:val="0005716E"/>
    <w:rsid w:val="00057339"/>
    <w:rsid w:val="00057C44"/>
    <w:rsid w:val="00060149"/>
    <w:rsid w:val="00060432"/>
    <w:rsid w:val="00060564"/>
    <w:rsid w:val="00060E56"/>
    <w:rsid w:val="00061064"/>
    <w:rsid w:val="00061880"/>
    <w:rsid w:val="00061939"/>
    <w:rsid w:val="00061B61"/>
    <w:rsid w:val="00061C87"/>
    <w:rsid w:val="00061CFF"/>
    <w:rsid w:val="00061EB3"/>
    <w:rsid w:val="00061F06"/>
    <w:rsid w:val="0006263F"/>
    <w:rsid w:val="0006264D"/>
    <w:rsid w:val="00062712"/>
    <w:rsid w:val="0006350E"/>
    <w:rsid w:val="00063669"/>
    <w:rsid w:val="000638CC"/>
    <w:rsid w:val="00063B63"/>
    <w:rsid w:val="00064404"/>
    <w:rsid w:val="00064C8B"/>
    <w:rsid w:val="000651BB"/>
    <w:rsid w:val="00065344"/>
    <w:rsid w:val="000653BB"/>
    <w:rsid w:val="00065B9D"/>
    <w:rsid w:val="00065E1E"/>
    <w:rsid w:val="00066699"/>
    <w:rsid w:val="00066751"/>
    <w:rsid w:val="00066A81"/>
    <w:rsid w:val="00066F5B"/>
    <w:rsid w:val="000673A9"/>
    <w:rsid w:val="00067608"/>
    <w:rsid w:val="00067820"/>
    <w:rsid w:val="00067C3B"/>
    <w:rsid w:val="000703C9"/>
    <w:rsid w:val="00070652"/>
    <w:rsid w:val="0007086E"/>
    <w:rsid w:val="000709DD"/>
    <w:rsid w:val="000711C9"/>
    <w:rsid w:val="0007151E"/>
    <w:rsid w:val="000716F0"/>
    <w:rsid w:val="0007178C"/>
    <w:rsid w:val="00071E39"/>
    <w:rsid w:val="00071FF2"/>
    <w:rsid w:val="000727D6"/>
    <w:rsid w:val="000728AB"/>
    <w:rsid w:val="0007312D"/>
    <w:rsid w:val="0007318C"/>
    <w:rsid w:val="000734B5"/>
    <w:rsid w:val="0007368E"/>
    <w:rsid w:val="000738B8"/>
    <w:rsid w:val="00073F6F"/>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6E41"/>
    <w:rsid w:val="000771AE"/>
    <w:rsid w:val="00077559"/>
    <w:rsid w:val="00077940"/>
    <w:rsid w:val="00077B56"/>
    <w:rsid w:val="00077D43"/>
    <w:rsid w:val="00077EE5"/>
    <w:rsid w:val="00080197"/>
    <w:rsid w:val="000807CF"/>
    <w:rsid w:val="0008093E"/>
    <w:rsid w:val="00080DDB"/>
    <w:rsid w:val="0008167F"/>
    <w:rsid w:val="00081C40"/>
    <w:rsid w:val="00081C49"/>
    <w:rsid w:val="00081C61"/>
    <w:rsid w:val="00081C9B"/>
    <w:rsid w:val="00081DB9"/>
    <w:rsid w:val="00081E5E"/>
    <w:rsid w:val="000822C6"/>
    <w:rsid w:val="0008254E"/>
    <w:rsid w:val="000825E4"/>
    <w:rsid w:val="00082882"/>
    <w:rsid w:val="0008298C"/>
    <w:rsid w:val="00082E1D"/>
    <w:rsid w:val="00082E9B"/>
    <w:rsid w:val="00083316"/>
    <w:rsid w:val="000833D8"/>
    <w:rsid w:val="00083CE6"/>
    <w:rsid w:val="00083D4D"/>
    <w:rsid w:val="0008401B"/>
    <w:rsid w:val="00084240"/>
    <w:rsid w:val="000842F0"/>
    <w:rsid w:val="000845F1"/>
    <w:rsid w:val="00085016"/>
    <w:rsid w:val="00085070"/>
    <w:rsid w:val="0008529C"/>
    <w:rsid w:val="000852C3"/>
    <w:rsid w:val="0008548E"/>
    <w:rsid w:val="00085BEA"/>
    <w:rsid w:val="00085CB3"/>
    <w:rsid w:val="00085F5A"/>
    <w:rsid w:val="00086167"/>
    <w:rsid w:val="000862A0"/>
    <w:rsid w:val="00086488"/>
    <w:rsid w:val="000866A2"/>
    <w:rsid w:val="00086AA4"/>
    <w:rsid w:val="00087050"/>
    <w:rsid w:val="000871E5"/>
    <w:rsid w:val="000871E6"/>
    <w:rsid w:val="000872E7"/>
    <w:rsid w:val="00087801"/>
    <w:rsid w:val="0008793B"/>
    <w:rsid w:val="00090237"/>
    <w:rsid w:val="000908F9"/>
    <w:rsid w:val="00090C3D"/>
    <w:rsid w:val="00090FC0"/>
    <w:rsid w:val="00091645"/>
    <w:rsid w:val="00091C33"/>
    <w:rsid w:val="00091DF1"/>
    <w:rsid w:val="0009208B"/>
    <w:rsid w:val="0009221C"/>
    <w:rsid w:val="000929FF"/>
    <w:rsid w:val="00092A36"/>
    <w:rsid w:val="00092AC7"/>
    <w:rsid w:val="0009324A"/>
    <w:rsid w:val="00093635"/>
    <w:rsid w:val="00093699"/>
    <w:rsid w:val="00093A13"/>
    <w:rsid w:val="00093F41"/>
    <w:rsid w:val="00094269"/>
    <w:rsid w:val="00094A83"/>
    <w:rsid w:val="00094CC0"/>
    <w:rsid w:val="00094D59"/>
    <w:rsid w:val="0009517C"/>
    <w:rsid w:val="00095204"/>
    <w:rsid w:val="0009524D"/>
    <w:rsid w:val="000952F9"/>
    <w:rsid w:val="0009560F"/>
    <w:rsid w:val="00095B87"/>
    <w:rsid w:val="000961A5"/>
    <w:rsid w:val="00096AA1"/>
    <w:rsid w:val="00096B4B"/>
    <w:rsid w:val="00096DE8"/>
    <w:rsid w:val="00096F74"/>
    <w:rsid w:val="00096FA9"/>
    <w:rsid w:val="0009774F"/>
    <w:rsid w:val="000A051E"/>
    <w:rsid w:val="000A0793"/>
    <w:rsid w:val="000A0934"/>
    <w:rsid w:val="000A0A61"/>
    <w:rsid w:val="000A0C3C"/>
    <w:rsid w:val="000A11DB"/>
    <w:rsid w:val="000A177F"/>
    <w:rsid w:val="000A18E9"/>
    <w:rsid w:val="000A19D9"/>
    <w:rsid w:val="000A1AD5"/>
    <w:rsid w:val="000A1D0F"/>
    <w:rsid w:val="000A1EB3"/>
    <w:rsid w:val="000A217E"/>
    <w:rsid w:val="000A2821"/>
    <w:rsid w:val="000A2CBA"/>
    <w:rsid w:val="000A2F83"/>
    <w:rsid w:val="000A2FAC"/>
    <w:rsid w:val="000A342B"/>
    <w:rsid w:val="000A3B2E"/>
    <w:rsid w:val="000A4E1A"/>
    <w:rsid w:val="000A5487"/>
    <w:rsid w:val="000A54E4"/>
    <w:rsid w:val="000A5627"/>
    <w:rsid w:val="000A57CB"/>
    <w:rsid w:val="000A5B4F"/>
    <w:rsid w:val="000A5D40"/>
    <w:rsid w:val="000A5E6A"/>
    <w:rsid w:val="000A5F86"/>
    <w:rsid w:val="000A604D"/>
    <w:rsid w:val="000A6620"/>
    <w:rsid w:val="000A6AFE"/>
    <w:rsid w:val="000A7288"/>
    <w:rsid w:val="000A76F7"/>
    <w:rsid w:val="000A7788"/>
    <w:rsid w:val="000A7CFA"/>
    <w:rsid w:val="000B019E"/>
    <w:rsid w:val="000B02AE"/>
    <w:rsid w:val="000B06C4"/>
    <w:rsid w:val="000B0985"/>
    <w:rsid w:val="000B0CAE"/>
    <w:rsid w:val="000B12A4"/>
    <w:rsid w:val="000B19D5"/>
    <w:rsid w:val="000B2C61"/>
    <w:rsid w:val="000B2D59"/>
    <w:rsid w:val="000B30C4"/>
    <w:rsid w:val="000B3158"/>
    <w:rsid w:val="000B315A"/>
    <w:rsid w:val="000B3637"/>
    <w:rsid w:val="000B36AA"/>
    <w:rsid w:val="000B37D8"/>
    <w:rsid w:val="000B3A6C"/>
    <w:rsid w:val="000B407B"/>
    <w:rsid w:val="000B40D7"/>
    <w:rsid w:val="000B4F43"/>
    <w:rsid w:val="000B528C"/>
    <w:rsid w:val="000B583C"/>
    <w:rsid w:val="000B5AD8"/>
    <w:rsid w:val="000B5FFE"/>
    <w:rsid w:val="000B60D2"/>
    <w:rsid w:val="000B6174"/>
    <w:rsid w:val="000B6476"/>
    <w:rsid w:val="000B6C77"/>
    <w:rsid w:val="000B6F4C"/>
    <w:rsid w:val="000B73C3"/>
    <w:rsid w:val="000B7C2C"/>
    <w:rsid w:val="000C03A1"/>
    <w:rsid w:val="000C0551"/>
    <w:rsid w:val="000C05AA"/>
    <w:rsid w:val="000C0923"/>
    <w:rsid w:val="000C0B5F"/>
    <w:rsid w:val="000C0C69"/>
    <w:rsid w:val="000C0DF4"/>
    <w:rsid w:val="000C0E86"/>
    <w:rsid w:val="000C1193"/>
    <w:rsid w:val="000C16F3"/>
    <w:rsid w:val="000C1839"/>
    <w:rsid w:val="000C1906"/>
    <w:rsid w:val="000C1E66"/>
    <w:rsid w:val="000C287A"/>
    <w:rsid w:val="000C2D4A"/>
    <w:rsid w:val="000C345B"/>
    <w:rsid w:val="000C3662"/>
    <w:rsid w:val="000C3773"/>
    <w:rsid w:val="000C392F"/>
    <w:rsid w:val="000C441C"/>
    <w:rsid w:val="000C4464"/>
    <w:rsid w:val="000C4681"/>
    <w:rsid w:val="000C4770"/>
    <w:rsid w:val="000C4CE8"/>
    <w:rsid w:val="000C527C"/>
    <w:rsid w:val="000C560F"/>
    <w:rsid w:val="000C56EA"/>
    <w:rsid w:val="000C598E"/>
    <w:rsid w:val="000C5B3D"/>
    <w:rsid w:val="000C5CDA"/>
    <w:rsid w:val="000C5CE0"/>
    <w:rsid w:val="000C604F"/>
    <w:rsid w:val="000C6292"/>
    <w:rsid w:val="000C6946"/>
    <w:rsid w:val="000C6F35"/>
    <w:rsid w:val="000C7569"/>
    <w:rsid w:val="000C75F5"/>
    <w:rsid w:val="000C779A"/>
    <w:rsid w:val="000C7805"/>
    <w:rsid w:val="000D002C"/>
    <w:rsid w:val="000D00A0"/>
    <w:rsid w:val="000D0426"/>
    <w:rsid w:val="000D08AB"/>
    <w:rsid w:val="000D0BA6"/>
    <w:rsid w:val="000D106E"/>
    <w:rsid w:val="000D10B9"/>
    <w:rsid w:val="000D1597"/>
    <w:rsid w:val="000D16CB"/>
    <w:rsid w:val="000D184D"/>
    <w:rsid w:val="000D1856"/>
    <w:rsid w:val="000D18C2"/>
    <w:rsid w:val="000D1905"/>
    <w:rsid w:val="000D1AC4"/>
    <w:rsid w:val="000D1CDC"/>
    <w:rsid w:val="000D1D5F"/>
    <w:rsid w:val="000D25FE"/>
    <w:rsid w:val="000D282F"/>
    <w:rsid w:val="000D2A77"/>
    <w:rsid w:val="000D2B06"/>
    <w:rsid w:val="000D372F"/>
    <w:rsid w:val="000D398F"/>
    <w:rsid w:val="000D3D73"/>
    <w:rsid w:val="000D44C4"/>
    <w:rsid w:val="000D5411"/>
    <w:rsid w:val="000D5793"/>
    <w:rsid w:val="000D5DED"/>
    <w:rsid w:val="000D5FA9"/>
    <w:rsid w:val="000D6B21"/>
    <w:rsid w:val="000D6CB8"/>
    <w:rsid w:val="000D6DA4"/>
    <w:rsid w:val="000D6DC8"/>
    <w:rsid w:val="000D7305"/>
    <w:rsid w:val="000D75D7"/>
    <w:rsid w:val="000D77EF"/>
    <w:rsid w:val="000D7978"/>
    <w:rsid w:val="000D7AA4"/>
    <w:rsid w:val="000D7F07"/>
    <w:rsid w:val="000D7F8C"/>
    <w:rsid w:val="000E02EF"/>
    <w:rsid w:val="000E05E4"/>
    <w:rsid w:val="000E0C9A"/>
    <w:rsid w:val="000E0EC8"/>
    <w:rsid w:val="000E0F63"/>
    <w:rsid w:val="000E0FFE"/>
    <w:rsid w:val="000E1896"/>
    <w:rsid w:val="000E19FC"/>
    <w:rsid w:val="000E1A5A"/>
    <w:rsid w:val="000E237D"/>
    <w:rsid w:val="000E29FE"/>
    <w:rsid w:val="000E2B27"/>
    <w:rsid w:val="000E2BAB"/>
    <w:rsid w:val="000E331B"/>
    <w:rsid w:val="000E37CC"/>
    <w:rsid w:val="000E3994"/>
    <w:rsid w:val="000E3A1B"/>
    <w:rsid w:val="000E3C7F"/>
    <w:rsid w:val="000E41C8"/>
    <w:rsid w:val="000E4B92"/>
    <w:rsid w:val="000E5794"/>
    <w:rsid w:val="000E57E4"/>
    <w:rsid w:val="000E60B7"/>
    <w:rsid w:val="000E61F3"/>
    <w:rsid w:val="000E661C"/>
    <w:rsid w:val="000E69C5"/>
    <w:rsid w:val="000E6E11"/>
    <w:rsid w:val="000E6EED"/>
    <w:rsid w:val="000E7599"/>
    <w:rsid w:val="000E79F3"/>
    <w:rsid w:val="000F0109"/>
    <w:rsid w:val="000F02D7"/>
    <w:rsid w:val="000F077A"/>
    <w:rsid w:val="000F0C23"/>
    <w:rsid w:val="000F0F47"/>
    <w:rsid w:val="000F123F"/>
    <w:rsid w:val="000F12E6"/>
    <w:rsid w:val="000F144E"/>
    <w:rsid w:val="000F1792"/>
    <w:rsid w:val="000F17DA"/>
    <w:rsid w:val="000F2246"/>
    <w:rsid w:val="000F2581"/>
    <w:rsid w:val="000F2913"/>
    <w:rsid w:val="000F2B20"/>
    <w:rsid w:val="000F2FEE"/>
    <w:rsid w:val="000F31FB"/>
    <w:rsid w:val="000F36EE"/>
    <w:rsid w:val="000F3F6D"/>
    <w:rsid w:val="000F4128"/>
    <w:rsid w:val="000F4415"/>
    <w:rsid w:val="000F5ACF"/>
    <w:rsid w:val="000F629C"/>
    <w:rsid w:val="000F67EE"/>
    <w:rsid w:val="000F6B8F"/>
    <w:rsid w:val="000F70A0"/>
    <w:rsid w:val="000F72D9"/>
    <w:rsid w:val="000F7C75"/>
    <w:rsid w:val="000F7E82"/>
    <w:rsid w:val="001000B6"/>
    <w:rsid w:val="0010048F"/>
    <w:rsid w:val="001011A2"/>
    <w:rsid w:val="00101BCF"/>
    <w:rsid w:val="00102162"/>
    <w:rsid w:val="00102421"/>
    <w:rsid w:val="00102767"/>
    <w:rsid w:val="00103064"/>
    <w:rsid w:val="00103C6A"/>
    <w:rsid w:val="00103DCE"/>
    <w:rsid w:val="00103E96"/>
    <w:rsid w:val="00104389"/>
    <w:rsid w:val="00104415"/>
    <w:rsid w:val="00104C6B"/>
    <w:rsid w:val="00104CB9"/>
    <w:rsid w:val="001055AE"/>
    <w:rsid w:val="00105770"/>
    <w:rsid w:val="00106051"/>
    <w:rsid w:val="0010639E"/>
    <w:rsid w:val="0010681E"/>
    <w:rsid w:val="00106B68"/>
    <w:rsid w:val="00106B95"/>
    <w:rsid w:val="00106F15"/>
    <w:rsid w:val="00106F7A"/>
    <w:rsid w:val="00107381"/>
    <w:rsid w:val="00107471"/>
    <w:rsid w:val="00107790"/>
    <w:rsid w:val="00107AE6"/>
    <w:rsid w:val="00107BDC"/>
    <w:rsid w:val="00107D50"/>
    <w:rsid w:val="00107D67"/>
    <w:rsid w:val="001102A6"/>
    <w:rsid w:val="001103F3"/>
    <w:rsid w:val="0011063B"/>
    <w:rsid w:val="00110B2E"/>
    <w:rsid w:val="00110E36"/>
    <w:rsid w:val="00111519"/>
    <w:rsid w:val="001124E1"/>
    <w:rsid w:val="0011282F"/>
    <w:rsid w:val="00112907"/>
    <w:rsid w:val="00112C78"/>
    <w:rsid w:val="00112D2C"/>
    <w:rsid w:val="00113126"/>
    <w:rsid w:val="0011314A"/>
    <w:rsid w:val="00113164"/>
    <w:rsid w:val="0011346C"/>
    <w:rsid w:val="0011346D"/>
    <w:rsid w:val="001138AE"/>
    <w:rsid w:val="00113924"/>
    <w:rsid w:val="001140BD"/>
    <w:rsid w:val="0011420E"/>
    <w:rsid w:val="0011501D"/>
    <w:rsid w:val="001151E5"/>
    <w:rsid w:val="00115305"/>
    <w:rsid w:val="0011556D"/>
    <w:rsid w:val="00115849"/>
    <w:rsid w:val="00115B8D"/>
    <w:rsid w:val="00115C09"/>
    <w:rsid w:val="0011623F"/>
    <w:rsid w:val="001165CC"/>
    <w:rsid w:val="001169AF"/>
    <w:rsid w:val="00116FF3"/>
    <w:rsid w:val="0011704D"/>
    <w:rsid w:val="0011784D"/>
    <w:rsid w:val="001178EB"/>
    <w:rsid w:val="00117CD7"/>
    <w:rsid w:val="001200C9"/>
    <w:rsid w:val="001205E5"/>
    <w:rsid w:val="00120949"/>
    <w:rsid w:val="00120A9E"/>
    <w:rsid w:val="00120B96"/>
    <w:rsid w:val="00120D4A"/>
    <w:rsid w:val="00120F73"/>
    <w:rsid w:val="00121254"/>
    <w:rsid w:val="00121526"/>
    <w:rsid w:val="00121B20"/>
    <w:rsid w:val="00121BE4"/>
    <w:rsid w:val="00121C2B"/>
    <w:rsid w:val="00121FBB"/>
    <w:rsid w:val="0012271A"/>
    <w:rsid w:val="00122778"/>
    <w:rsid w:val="00122DAE"/>
    <w:rsid w:val="00122F5B"/>
    <w:rsid w:val="00123022"/>
    <w:rsid w:val="001231BD"/>
    <w:rsid w:val="0012339A"/>
    <w:rsid w:val="00123731"/>
    <w:rsid w:val="00123A63"/>
    <w:rsid w:val="0012461C"/>
    <w:rsid w:val="00124C6A"/>
    <w:rsid w:val="00124C7C"/>
    <w:rsid w:val="00125021"/>
    <w:rsid w:val="0012506C"/>
    <w:rsid w:val="001252BF"/>
    <w:rsid w:val="00125522"/>
    <w:rsid w:val="00125980"/>
    <w:rsid w:val="00126243"/>
    <w:rsid w:val="001263CF"/>
    <w:rsid w:val="00126982"/>
    <w:rsid w:val="00126AAD"/>
    <w:rsid w:val="00126F34"/>
    <w:rsid w:val="0012717E"/>
    <w:rsid w:val="0012721E"/>
    <w:rsid w:val="001272BF"/>
    <w:rsid w:val="00127321"/>
    <w:rsid w:val="00127416"/>
    <w:rsid w:val="00127449"/>
    <w:rsid w:val="001275D9"/>
    <w:rsid w:val="00127873"/>
    <w:rsid w:val="00127A46"/>
    <w:rsid w:val="00127A5A"/>
    <w:rsid w:val="00127EC8"/>
    <w:rsid w:val="00127FD5"/>
    <w:rsid w:val="001301D8"/>
    <w:rsid w:val="0013051B"/>
    <w:rsid w:val="0013051C"/>
    <w:rsid w:val="001307E3"/>
    <w:rsid w:val="001308DE"/>
    <w:rsid w:val="00130E6D"/>
    <w:rsid w:val="001313A9"/>
    <w:rsid w:val="00131459"/>
    <w:rsid w:val="00131F4C"/>
    <w:rsid w:val="0013207D"/>
    <w:rsid w:val="00132894"/>
    <w:rsid w:val="00132B04"/>
    <w:rsid w:val="0013305C"/>
    <w:rsid w:val="00133A25"/>
    <w:rsid w:val="0013413F"/>
    <w:rsid w:val="0013414A"/>
    <w:rsid w:val="0013519B"/>
    <w:rsid w:val="001352C4"/>
    <w:rsid w:val="0013579E"/>
    <w:rsid w:val="00135958"/>
    <w:rsid w:val="00135E54"/>
    <w:rsid w:val="00135FC5"/>
    <w:rsid w:val="00136997"/>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54"/>
    <w:rsid w:val="0014196E"/>
    <w:rsid w:val="00141A0D"/>
    <w:rsid w:val="00141F25"/>
    <w:rsid w:val="001421CD"/>
    <w:rsid w:val="0014229F"/>
    <w:rsid w:val="001428BF"/>
    <w:rsid w:val="00142ACD"/>
    <w:rsid w:val="00142AD8"/>
    <w:rsid w:val="00142BC8"/>
    <w:rsid w:val="001431BA"/>
    <w:rsid w:val="001431F5"/>
    <w:rsid w:val="00143625"/>
    <w:rsid w:val="00143912"/>
    <w:rsid w:val="0014395E"/>
    <w:rsid w:val="00143CD6"/>
    <w:rsid w:val="00144416"/>
    <w:rsid w:val="00144CD7"/>
    <w:rsid w:val="0014534E"/>
    <w:rsid w:val="00145C2D"/>
    <w:rsid w:val="00145D28"/>
    <w:rsid w:val="0014653D"/>
    <w:rsid w:val="00146851"/>
    <w:rsid w:val="00146E81"/>
    <w:rsid w:val="001470BB"/>
    <w:rsid w:val="00147153"/>
    <w:rsid w:val="00147D9D"/>
    <w:rsid w:val="00147FE5"/>
    <w:rsid w:val="00150316"/>
    <w:rsid w:val="00150432"/>
    <w:rsid w:val="00150811"/>
    <w:rsid w:val="00150A12"/>
    <w:rsid w:val="00150EC2"/>
    <w:rsid w:val="00151199"/>
    <w:rsid w:val="00151471"/>
    <w:rsid w:val="001519C8"/>
    <w:rsid w:val="00151A2A"/>
    <w:rsid w:val="00151B18"/>
    <w:rsid w:val="00151CF9"/>
    <w:rsid w:val="00151DE0"/>
    <w:rsid w:val="001525AF"/>
    <w:rsid w:val="001529B1"/>
    <w:rsid w:val="00152F66"/>
    <w:rsid w:val="0015319C"/>
    <w:rsid w:val="0015345B"/>
    <w:rsid w:val="001536C2"/>
    <w:rsid w:val="00153B3D"/>
    <w:rsid w:val="00153BBA"/>
    <w:rsid w:val="0015442B"/>
    <w:rsid w:val="001544AC"/>
    <w:rsid w:val="00154620"/>
    <w:rsid w:val="001546B0"/>
    <w:rsid w:val="00154B1D"/>
    <w:rsid w:val="00155A29"/>
    <w:rsid w:val="00155A60"/>
    <w:rsid w:val="00155D8F"/>
    <w:rsid w:val="00156802"/>
    <w:rsid w:val="00156AA7"/>
    <w:rsid w:val="00156DF5"/>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454"/>
    <w:rsid w:val="001625A1"/>
    <w:rsid w:val="00162DF5"/>
    <w:rsid w:val="00162EB5"/>
    <w:rsid w:val="00163263"/>
    <w:rsid w:val="00163780"/>
    <w:rsid w:val="00163B9C"/>
    <w:rsid w:val="00163C69"/>
    <w:rsid w:val="001643D0"/>
    <w:rsid w:val="0016450C"/>
    <w:rsid w:val="0016450E"/>
    <w:rsid w:val="0016455D"/>
    <w:rsid w:val="001653E9"/>
    <w:rsid w:val="0016540D"/>
    <w:rsid w:val="00165596"/>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1091"/>
    <w:rsid w:val="001719DF"/>
    <w:rsid w:val="00171EB9"/>
    <w:rsid w:val="001720CD"/>
    <w:rsid w:val="00172648"/>
    <w:rsid w:val="001727D9"/>
    <w:rsid w:val="001728CF"/>
    <w:rsid w:val="00172A38"/>
    <w:rsid w:val="00172C05"/>
    <w:rsid w:val="00172F33"/>
    <w:rsid w:val="001738EB"/>
    <w:rsid w:val="00173904"/>
    <w:rsid w:val="00173993"/>
    <w:rsid w:val="00174459"/>
    <w:rsid w:val="00174C5B"/>
    <w:rsid w:val="00174D21"/>
    <w:rsid w:val="001756EF"/>
    <w:rsid w:val="001759A3"/>
    <w:rsid w:val="00176109"/>
    <w:rsid w:val="0017610F"/>
    <w:rsid w:val="0017615E"/>
    <w:rsid w:val="001766FF"/>
    <w:rsid w:val="0017738E"/>
    <w:rsid w:val="00180192"/>
    <w:rsid w:val="0018025F"/>
    <w:rsid w:val="00180289"/>
    <w:rsid w:val="0018058A"/>
    <w:rsid w:val="00180CBE"/>
    <w:rsid w:val="00180EFD"/>
    <w:rsid w:val="00181251"/>
    <w:rsid w:val="00181500"/>
    <w:rsid w:val="001817B1"/>
    <w:rsid w:val="00181C73"/>
    <w:rsid w:val="00181EBA"/>
    <w:rsid w:val="00181F73"/>
    <w:rsid w:val="00182170"/>
    <w:rsid w:val="00182700"/>
    <w:rsid w:val="001829B9"/>
    <w:rsid w:val="00182A27"/>
    <w:rsid w:val="00182A8A"/>
    <w:rsid w:val="00182E19"/>
    <w:rsid w:val="00182F02"/>
    <w:rsid w:val="001832EC"/>
    <w:rsid w:val="001832F5"/>
    <w:rsid w:val="00183871"/>
    <w:rsid w:val="00183F1A"/>
    <w:rsid w:val="0018418C"/>
    <w:rsid w:val="001851EE"/>
    <w:rsid w:val="00185545"/>
    <w:rsid w:val="001855FB"/>
    <w:rsid w:val="001857F3"/>
    <w:rsid w:val="00185913"/>
    <w:rsid w:val="00185D25"/>
    <w:rsid w:val="00185E5B"/>
    <w:rsid w:val="00186384"/>
    <w:rsid w:val="00186A5E"/>
    <w:rsid w:val="00186AEB"/>
    <w:rsid w:val="00186C3D"/>
    <w:rsid w:val="0018706B"/>
    <w:rsid w:val="001871CA"/>
    <w:rsid w:val="00187826"/>
    <w:rsid w:val="001879B4"/>
    <w:rsid w:val="00187B37"/>
    <w:rsid w:val="00187C97"/>
    <w:rsid w:val="00187CC5"/>
    <w:rsid w:val="00190341"/>
    <w:rsid w:val="00190463"/>
    <w:rsid w:val="001908DA"/>
    <w:rsid w:val="00191419"/>
    <w:rsid w:val="00191489"/>
    <w:rsid w:val="001915E5"/>
    <w:rsid w:val="00191E0D"/>
    <w:rsid w:val="00191EF6"/>
    <w:rsid w:val="00191FDA"/>
    <w:rsid w:val="0019225B"/>
    <w:rsid w:val="001922FF"/>
    <w:rsid w:val="0019235D"/>
    <w:rsid w:val="00192434"/>
    <w:rsid w:val="00192E1E"/>
    <w:rsid w:val="00192E74"/>
    <w:rsid w:val="00192FA0"/>
    <w:rsid w:val="001930D5"/>
    <w:rsid w:val="001931A6"/>
    <w:rsid w:val="00193494"/>
    <w:rsid w:val="00193C4E"/>
    <w:rsid w:val="00193DA9"/>
    <w:rsid w:val="00193DE4"/>
    <w:rsid w:val="0019433F"/>
    <w:rsid w:val="0019478A"/>
    <w:rsid w:val="00194802"/>
    <w:rsid w:val="00194EF0"/>
    <w:rsid w:val="001958F0"/>
    <w:rsid w:val="00196A9C"/>
    <w:rsid w:val="00196F5C"/>
    <w:rsid w:val="00197531"/>
    <w:rsid w:val="00197587"/>
    <w:rsid w:val="0019758E"/>
    <w:rsid w:val="0019789E"/>
    <w:rsid w:val="0019791A"/>
    <w:rsid w:val="00197BA0"/>
    <w:rsid w:val="001A066E"/>
    <w:rsid w:val="001A067B"/>
    <w:rsid w:val="001A0713"/>
    <w:rsid w:val="001A0925"/>
    <w:rsid w:val="001A0C16"/>
    <w:rsid w:val="001A1440"/>
    <w:rsid w:val="001A149A"/>
    <w:rsid w:val="001A14BD"/>
    <w:rsid w:val="001A16D2"/>
    <w:rsid w:val="001A18FA"/>
    <w:rsid w:val="001A2BD9"/>
    <w:rsid w:val="001A3018"/>
    <w:rsid w:val="001A325F"/>
    <w:rsid w:val="001A397B"/>
    <w:rsid w:val="001A3D55"/>
    <w:rsid w:val="001A3DFA"/>
    <w:rsid w:val="001A3E86"/>
    <w:rsid w:val="001A4DF9"/>
    <w:rsid w:val="001A4FC6"/>
    <w:rsid w:val="001A5070"/>
    <w:rsid w:val="001A517A"/>
    <w:rsid w:val="001A55FA"/>
    <w:rsid w:val="001A56A8"/>
    <w:rsid w:val="001A594E"/>
    <w:rsid w:val="001A59BB"/>
    <w:rsid w:val="001A5B88"/>
    <w:rsid w:val="001A5BDE"/>
    <w:rsid w:val="001A6383"/>
    <w:rsid w:val="001A6C67"/>
    <w:rsid w:val="001A6CFE"/>
    <w:rsid w:val="001A7416"/>
    <w:rsid w:val="001A79DB"/>
    <w:rsid w:val="001A7ED8"/>
    <w:rsid w:val="001B086F"/>
    <w:rsid w:val="001B0941"/>
    <w:rsid w:val="001B0D10"/>
    <w:rsid w:val="001B0D25"/>
    <w:rsid w:val="001B0EFF"/>
    <w:rsid w:val="001B174B"/>
    <w:rsid w:val="001B1A2D"/>
    <w:rsid w:val="001B2039"/>
    <w:rsid w:val="001B213B"/>
    <w:rsid w:val="001B260D"/>
    <w:rsid w:val="001B26AA"/>
    <w:rsid w:val="001B26CC"/>
    <w:rsid w:val="001B2A32"/>
    <w:rsid w:val="001B3443"/>
    <w:rsid w:val="001B3755"/>
    <w:rsid w:val="001B37EF"/>
    <w:rsid w:val="001B39D4"/>
    <w:rsid w:val="001B3AB8"/>
    <w:rsid w:val="001B3D3F"/>
    <w:rsid w:val="001B44A0"/>
    <w:rsid w:val="001B46A7"/>
    <w:rsid w:val="001B46B8"/>
    <w:rsid w:val="001B50CA"/>
    <w:rsid w:val="001B50CD"/>
    <w:rsid w:val="001B54A6"/>
    <w:rsid w:val="001B56DD"/>
    <w:rsid w:val="001B5737"/>
    <w:rsid w:val="001B58F5"/>
    <w:rsid w:val="001B596B"/>
    <w:rsid w:val="001B5A26"/>
    <w:rsid w:val="001B5E67"/>
    <w:rsid w:val="001B5FD6"/>
    <w:rsid w:val="001B6387"/>
    <w:rsid w:val="001B642D"/>
    <w:rsid w:val="001B6CFC"/>
    <w:rsid w:val="001B7497"/>
    <w:rsid w:val="001B75C2"/>
    <w:rsid w:val="001B75E7"/>
    <w:rsid w:val="001B7752"/>
    <w:rsid w:val="001B7867"/>
    <w:rsid w:val="001B7C67"/>
    <w:rsid w:val="001B7DED"/>
    <w:rsid w:val="001C02B1"/>
    <w:rsid w:val="001C031D"/>
    <w:rsid w:val="001C0346"/>
    <w:rsid w:val="001C089C"/>
    <w:rsid w:val="001C0929"/>
    <w:rsid w:val="001C097B"/>
    <w:rsid w:val="001C09F5"/>
    <w:rsid w:val="001C0A96"/>
    <w:rsid w:val="001C13A8"/>
    <w:rsid w:val="001C1687"/>
    <w:rsid w:val="001C17FE"/>
    <w:rsid w:val="001C1848"/>
    <w:rsid w:val="001C20DB"/>
    <w:rsid w:val="001C2233"/>
    <w:rsid w:val="001C2628"/>
    <w:rsid w:val="001C36BA"/>
    <w:rsid w:val="001C3DAB"/>
    <w:rsid w:val="001C3E78"/>
    <w:rsid w:val="001C4D84"/>
    <w:rsid w:val="001C52B6"/>
    <w:rsid w:val="001C577A"/>
    <w:rsid w:val="001C5D08"/>
    <w:rsid w:val="001C5FA2"/>
    <w:rsid w:val="001C6513"/>
    <w:rsid w:val="001C6555"/>
    <w:rsid w:val="001C78EF"/>
    <w:rsid w:val="001C798F"/>
    <w:rsid w:val="001C7DD9"/>
    <w:rsid w:val="001C7ECE"/>
    <w:rsid w:val="001C7F26"/>
    <w:rsid w:val="001D05F4"/>
    <w:rsid w:val="001D06C6"/>
    <w:rsid w:val="001D08E4"/>
    <w:rsid w:val="001D0AD9"/>
    <w:rsid w:val="001D0BCB"/>
    <w:rsid w:val="001D12F2"/>
    <w:rsid w:val="001D201C"/>
    <w:rsid w:val="001D23BC"/>
    <w:rsid w:val="001D23F5"/>
    <w:rsid w:val="001D2B02"/>
    <w:rsid w:val="001D2D3C"/>
    <w:rsid w:val="001D2FFD"/>
    <w:rsid w:val="001D347A"/>
    <w:rsid w:val="001D35CE"/>
    <w:rsid w:val="001D3B46"/>
    <w:rsid w:val="001D3BF5"/>
    <w:rsid w:val="001D40FD"/>
    <w:rsid w:val="001D455D"/>
    <w:rsid w:val="001D45EC"/>
    <w:rsid w:val="001D462F"/>
    <w:rsid w:val="001D46D2"/>
    <w:rsid w:val="001D4E36"/>
    <w:rsid w:val="001D4E3A"/>
    <w:rsid w:val="001D521B"/>
    <w:rsid w:val="001D52F9"/>
    <w:rsid w:val="001D536C"/>
    <w:rsid w:val="001D57B3"/>
    <w:rsid w:val="001D5A25"/>
    <w:rsid w:val="001D5BF9"/>
    <w:rsid w:val="001D65AC"/>
    <w:rsid w:val="001D670C"/>
    <w:rsid w:val="001D6CB2"/>
    <w:rsid w:val="001D6F64"/>
    <w:rsid w:val="001E0434"/>
    <w:rsid w:val="001E0618"/>
    <w:rsid w:val="001E08F7"/>
    <w:rsid w:val="001E0A94"/>
    <w:rsid w:val="001E0C00"/>
    <w:rsid w:val="001E15CA"/>
    <w:rsid w:val="001E1620"/>
    <w:rsid w:val="001E1A98"/>
    <w:rsid w:val="001E1C44"/>
    <w:rsid w:val="001E1ED7"/>
    <w:rsid w:val="001E1FF7"/>
    <w:rsid w:val="001E2521"/>
    <w:rsid w:val="001E265F"/>
    <w:rsid w:val="001E284C"/>
    <w:rsid w:val="001E2990"/>
    <w:rsid w:val="001E2A9A"/>
    <w:rsid w:val="001E2E17"/>
    <w:rsid w:val="001E2E5C"/>
    <w:rsid w:val="001E2EBA"/>
    <w:rsid w:val="001E3554"/>
    <w:rsid w:val="001E39D9"/>
    <w:rsid w:val="001E3FE0"/>
    <w:rsid w:val="001E409C"/>
    <w:rsid w:val="001E46EF"/>
    <w:rsid w:val="001E471D"/>
    <w:rsid w:val="001E4C05"/>
    <w:rsid w:val="001E51BE"/>
    <w:rsid w:val="001E5430"/>
    <w:rsid w:val="001E55CC"/>
    <w:rsid w:val="001E58F1"/>
    <w:rsid w:val="001E597F"/>
    <w:rsid w:val="001E5D7D"/>
    <w:rsid w:val="001E6074"/>
    <w:rsid w:val="001E6332"/>
    <w:rsid w:val="001E6703"/>
    <w:rsid w:val="001E6D54"/>
    <w:rsid w:val="001E7174"/>
    <w:rsid w:val="001E7454"/>
    <w:rsid w:val="001E77A5"/>
    <w:rsid w:val="001E7858"/>
    <w:rsid w:val="001E7918"/>
    <w:rsid w:val="001E7D90"/>
    <w:rsid w:val="001F0230"/>
    <w:rsid w:val="001F0C99"/>
    <w:rsid w:val="001F0E41"/>
    <w:rsid w:val="001F11D0"/>
    <w:rsid w:val="001F1898"/>
    <w:rsid w:val="001F195D"/>
    <w:rsid w:val="001F1B77"/>
    <w:rsid w:val="001F1C28"/>
    <w:rsid w:val="001F1F68"/>
    <w:rsid w:val="001F24F3"/>
    <w:rsid w:val="001F2770"/>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1F7B71"/>
    <w:rsid w:val="001F7DB6"/>
    <w:rsid w:val="002000A7"/>
    <w:rsid w:val="0020041A"/>
    <w:rsid w:val="00200925"/>
    <w:rsid w:val="00200FE5"/>
    <w:rsid w:val="0020150F"/>
    <w:rsid w:val="0020155A"/>
    <w:rsid w:val="0020252E"/>
    <w:rsid w:val="0020272C"/>
    <w:rsid w:val="00202A2F"/>
    <w:rsid w:val="00202C49"/>
    <w:rsid w:val="00202D2E"/>
    <w:rsid w:val="0020313A"/>
    <w:rsid w:val="002035C1"/>
    <w:rsid w:val="002037F7"/>
    <w:rsid w:val="00203996"/>
    <w:rsid w:val="002040CB"/>
    <w:rsid w:val="0020411A"/>
    <w:rsid w:val="0020438F"/>
    <w:rsid w:val="0020462A"/>
    <w:rsid w:val="0020499A"/>
    <w:rsid w:val="00204F62"/>
    <w:rsid w:val="0020510E"/>
    <w:rsid w:val="002053E3"/>
    <w:rsid w:val="00205B96"/>
    <w:rsid w:val="00206491"/>
    <w:rsid w:val="00206714"/>
    <w:rsid w:val="00206EF1"/>
    <w:rsid w:val="00210223"/>
    <w:rsid w:val="00210251"/>
    <w:rsid w:val="00210428"/>
    <w:rsid w:val="00210501"/>
    <w:rsid w:val="00210ADE"/>
    <w:rsid w:val="00211A2F"/>
    <w:rsid w:val="00212491"/>
    <w:rsid w:val="00212841"/>
    <w:rsid w:val="002129F5"/>
    <w:rsid w:val="00212C74"/>
    <w:rsid w:val="00213215"/>
    <w:rsid w:val="002133D6"/>
    <w:rsid w:val="00213450"/>
    <w:rsid w:val="0021355C"/>
    <w:rsid w:val="002137A1"/>
    <w:rsid w:val="00213A30"/>
    <w:rsid w:val="00213F4F"/>
    <w:rsid w:val="002140CD"/>
    <w:rsid w:val="002142CB"/>
    <w:rsid w:val="0021481A"/>
    <w:rsid w:val="00214B19"/>
    <w:rsid w:val="00214CB7"/>
    <w:rsid w:val="00214F8B"/>
    <w:rsid w:val="002163BA"/>
    <w:rsid w:val="002164DA"/>
    <w:rsid w:val="0021692B"/>
    <w:rsid w:val="00216D85"/>
    <w:rsid w:val="0021718F"/>
    <w:rsid w:val="0021748C"/>
    <w:rsid w:val="0021749C"/>
    <w:rsid w:val="0021767F"/>
    <w:rsid w:val="002179AF"/>
    <w:rsid w:val="00217B6C"/>
    <w:rsid w:val="00217DD2"/>
    <w:rsid w:val="0022084C"/>
    <w:rsid w:val="002208BF"/>
    <w:rsid w:val="002208C6"/>
    <w:rsid w:val="002209B3"/>
    <w:rsid w:val="002209BC"/>
    <w:rsid w:val="00220B7E"/>
    <w:rsid w:val="00220C3C"/>
    <w:rsid w:val="00220F19"/>
    <w:rsid w:val="00221037"/>
    <w:rsid w:val="0022117C"/>
    <w:rsid w:val="00221199"/>
    <w:rsid w:val="00221B2F"/>
    <w:rsid w:val="00221E72"/>
    <w:rsid w:val="0022241F"/>
    <w:rsid w:val="00222934"/>
    <w:rsid w:val="00222AFC"/>
    <w:rsid w:val="00222C09"/>
    <w:rsid w:val="00222F96"/>
    <w:rsid w:val="002232F5"/>
    <w:rsid w:val="002235F3"/>
    <w:rsid w:val="002236E6"/>
    <w:rsid w:val="00223EC5"/>
    <w:rsid w:val="00224096"/>
    <w:rsid w:val="00224133"/>
    <w:rsid w:val="0022430C"/>
    <w:rsid w:val="002243E1"/>
    <w:rsid w:val="00224540"/>
    <w:rsid w:val="0022467F"/>
    <w:rsid w:val="002249F8"/>
    <w:rsid w:val="00224B46"/>
    <w:rsid w:val="00224FD2"/>
    <w:rsid w:val="00225B92"/>
    <w:rsid w:val="00225C32"/>
    <w:rsid w:val="00225C93"/>
    <w:rsid w:val="00225EB2"/>
    <w:rsid w:val="00226E32"/>
    <w:rsid w:val="00227139"/>
    <w:rsid w:val="002271F0"/>
    <w:rsid w:val="00227854"/>
    <w:rsid w:val="00227B22"/>
    <w:rsid w:val="00227B94"/>
    <w:rsid w:val="00227FE8"/>
    <w:rsid w:val="0023084A"/>
    <w:rsid w:val="00230E4D"/>
    <w:rsid w:val="00230F2F"/>
    <w:rsid w:val="002311BA"/>
    <w:rsid w:val="0023122A"/>
    <w:rsid w:val="00231345"/>
    <w:rsid w:val="00231401"/>
    <w:rsid w:val="00231646"/>
    <w:rsid w:val="002319C3"/>
    <w:rsid w:val="00231DF4"/>
    <w:rsid w:val="00232267"/>
    <w:rsid w:val="002329D4"/>
    <w:rsid w:val="00232B09"/>
    <w:rsid w:val="002346E6"/>
    <w:rsid w:val="00234C76"/>
    <w:rsid w:val="00234DE3"/>
    <w:rsid w:val="00234E93"/>
    <w:rsid w:val="00234ED1"/>
    <w:rsid w:val="00234EF5"/>
    <w:rsid w:val="00234F1C"/>
    <w:rsid w:val="002351E9"/>
    <w:rsid w:val="002354B8"/>
    <w:rsid w:val="00235E91"/>
    <w:rsid w:val="00235F9D"/>
    <w:rsid w:val="002360C7"/>
    <w:rsid w:val="00236379"/>
    <w:rsid w:val="002366A4"/>
    <w:rsid w:val="00236977"/>
    <w:rsid w:val="00237503"/>
    <w:rsid w:val="002378DF"/>
    <w:rsid w:val="002401CB"/>
    <w:rsid w:val="0024048D"/>
    <w:rsid w:val="002408AD"/>
    <w:rsid w:val="00240A7A"/>
    <w:rsid w:val="00240C4B"/>
    <w:rsid w:val="00240C74"/>
    <w:rsid w:val="00240D0E"/>
    <w:rsid w:val="00241006"/>
    <w:rsid w:val="002413A3"/>
    <w:rsid w:val="00241E5A"/>
    <w:rsid w:val="002423F5"/>
    <w:rsid w:val="002423FE"/>
    <w:rsid w:val="0024251C"/>
    <w:rsid w:val="002426DD"/>
    <w:rsid w:val="00242D7B"/>
    <w:rsid w:val="00243AA0"/>
    <w:rsid w:val="00243B99"/>
    <w:rsid w:val="00243C55"/>
    <w:rsid w:val="00243ED6"/>
    <w:rsid w:val="00244048"/>
    <w:rsid w:val="002443E3"/>
    <w:rsid w:val="002449F1"/>
    <w:rsid w:val="0024528B"/>
    <w:rsid w:val="002454F9"/>
    <w:rsid w:val="00245555"/>
    <w:rsid w:val="0024617B"/>
    <w:rsid w:val="00246346"/>
    <w:rsid w:val="00246502"/>
    <w:rsid w:val="00246AF6"/>
    <w:rsid w:val="0024707F"/>
    <w:rsid w:val="00247DB9"/>
    <w:rsid w:val="00247F8F"/>
    <w:rsid w:val="00250074"/>
    <w:rsid w:val="002504C5"/>
    <w:rsid w:val="00250A79"/>
    <w:rsid w:val="00250C44"/>
    <w:rsid w:val="00251087"/>
    <w:rsid w:val="00251912"/>
    <w:rsid w:val="00251B8D"/>
    <w:rsid w:val="00251C60"/>
    <w:rsid w:val="0025245A"/>
    <w:rsid w:val="00252500"/>
    <w:rsid w:val="00252707"/>
    <w:rsid w:val="00252DAF"/>
    <w:rsid w:val="00252E12"/>
    <w:rsid w:val="00252F0B"/>
    <w:rsid w:val="0025399C"/>
    <w:rsid w:val="00253AC8"/>
    <w:rsid w:val="00253C6E"/>
    <w:rsid w:val="00254A20"/>
    <w:rsid w:val="00254B03"/>
    <w:rsid w:val="00254DC9"/>
    <w:rsid w:val="00254FB5"/>
    <w:rsid w:val="002551EC"/>
    <w:rsid w:val="0025540A"/>
    <w:rsid w:val="002556CB"/>
    <w:rsid w:val="00255889"/>
    <w:rsid w:val="00255B8F"/>
    <w:rsid w:val="0025623C"/>
    <w:rsid w:val="00256794"/>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47B4"/>
    <w:rsid w:val="00265585"/>
    <w:rsid w:val="00265879"/>
    <w:rsid w:val="00265EF4"/>
    <w:rsid w:val="0026638B"/>
    <w:rsid w:val="002670FA"/>
    <w:rsid w:val="00267130"/>
    <w:rsid w:val="002671D6"/>
    <w:rsid w:val="00267257"/>
    <w:rsid w:val="00267842"/>
    <w:rsid w:val="00267F11"/>
    <w:rsid w:val="0027000F"/>
    <w:rsid w:val="002701DA"/>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6AEB"/>
    <w:rsid w:val="002770F5"/>
    <w:rsid w:val="0027747E"/>
    <w:rsid w:val="00277556"/>
    <w:rsid w:val="0027769C"/>
    <w:rsid w:val="00277AB1"/>
    <w:rsid w:val="00277BD7"/>
    <w:rsid w:val="00277D27"/>
    <w:rsid w:val="00280B6E"/>
    <w:rsid w:val="00281167"/>
    <w:rsid w:val="002814B2"/>
    <w:rsid w:val="0028152E"/>
    <w:rsid w:val="002815B1"/>
    <w:rsid w:val="002818C9"/>
    <w:rsid w:val="00281E22"/>
    <w:rsid w:val="0028258D"/>
    <w:rsid w:val="00282B33"/>
    <w:rsid w:val="002832F6"/>
    <w:rsid w:val="00283BA6"/>
    <w:rsid w:val="00284065"/>
    <w:rsid w:val="002844A4"/>
    <w:rsid w:val="002846DF"/>
    <w:rsid w:val="00284B3C"/>
    <w:rsid w:val="00284CD1"/>
    <w:rsid w:val="0028553F"/>
    <w:rsid w:val="0028569B"/>
    <w:rsid w:val="00285EC2"/>
    <w:rsid w:val="00285F30"/>
    <w:rsid w:val="0028629F"/>
    <w:rsid w:val="0028647A"/>
    <w:rsid w:val="00286717"/>
    <w:rsid w:val="00286BD7"/>
    <w:rsid w:val="00286C5A"/>
    <w:rsid w:val="00287060"/>
    <w:rsid w:val="00287602"/>
    <w:rsid w:val="00287625"/>
    <w:rsid w:val="002879AC"/>
    <w:rsid w:val="002903E4"/>
    <w:rsid w:val="002906AE"/>
    <w:rsid w:val="002907F6"/>
    <w:rsid w:val="002907FA"/>
    <w:rsid w:val="00290C44"/>
    <w:rsid w:val="002916A3"/>
    <w:rsid w:val="00291756"/>
    <w:rsid w:val="0029180F"/>
    <w:rsid w:val="00291C45"/>
    <w:rsid w:val="00291D8C"/>
    <w:rsid w:val="00291F00"/>
    <w:rsid w:val="002922C5"/>
    <w:rsid w:val="0029262C"/>
    <w:rsid w:val="00292937"/>
    <w:rsid w:val="00292B28"/>
    <w:rsid w:val="00292B56"/>
    <w:rsid w:val="00292C33"/>
    <w:rsid w:val="00292CED"/>
    <w:rsid w:val="00293055"/>
    <w:rsid w:val="002933B8"/>
    <w:rsid w:val="00293837"/>
    <w:rsid w:val="00293A50"/>
    <w:rsid w:val="00293A83"/>
    <w:rsid w:val="00293C9C"/>
    <w:rsid w:val="0029430B"/>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6"/>
    <w:rsid w:val="002A233C"/>
    <w:rsid w:val="002A25B3"/>
    <w:rsid w:val="002A2B55"/>
    <w:rsid w:val="002A2B66"/>
    <w:rsid w:val="002A2CF0"/>
    <w:rsid w:val="002A2F07"/>
    <w:rsid w:val="002A31DA"/>
    <w:rsid w:val="002A34E8"/>
    <w:rsid w:val="002A38FD"/>
    <w:rsid w:val="002A3CF1"/>
    <w:rsid w:val="002A43D2"/>
    <w:rsid w:val="002A485D"/>
    <w:rsid w:val="002A5148"/>
    <w:rsid w:val="002A5286"/>
    <w:rsid w:val="002A52CA"/>
    <w:rsid w:val="002A5D22"/>
    <w:rsid w:val="002A5EB0"/>
    <w:rsid w:val="002A5ECB"/>
    <w:rsid w:val="002A6177"/>
    <w:rsid w:val="002A636F"/>
    <w:rsid w:val="002A63FF"/>
    <w:rsid w:val="002A6599"/>
    <w:rsid w:val="002A664E"/>
    <w:rsid w:val="002A66BB"/>
    <w:rsid w:val="002A69B4"/>
    <w:rsid w:val="002A7446"/>
    <w:rsid w:val="002A7563"/>
    <w:rsid w:val="002A763B"/>
    <w:rsid w:val="002A7831"/>
    <w:rsid w:val="002A7A19"/>
    <w:rsid w:val="002A7BD9"/>
    <w:rsid w:val="002A7E26"/>
    <w:rsid w:val="002A7F10"/>
    <w:rsid w:val="002B011E"/>
    <w:rsid w:val="002B036D"/>
    <w:rsid w:val="002B0B5E"/>
    <w:rsid w:val="002B0C60"/>
    <w:rsid w:val="002B0D1D"/>
    <w:rsid w:val="002B10D8"/>
    <w:rsid w:val="002B17C0"/>
    <w:rsid w:val="002B1BB6"/>
    <w:rsid w:val="002B1C44"/>
    <w:rsid w:val="002B1FEA"/>
    <w:rsid w:val="002B24C6"/>
    <w:rsid w:val="002B3347"/>
    <w:rsid w:val="002B37F2"/>
    <w:rsid w:val="002B40A8"/>
    <w:rsid w:val="002B4389"/>
    <w:rsid w:val="002B490B"/>
    <w:rsid w:val="002B4C68"/>
    <w:rsid w:val="002B4F81"/>
    <w:rsid w:val="002B5E33"/>
    <w:rsid w:val="002B68A4"/>
    <w:rsid w:val="002B6AA3"/>
    <w:rsid w:val="002B75AA"/>
    <w:rsid w:val="002B76D5"/>
    <w:rsid w:val="002B7976"/>
    <w:rsid w:val="002C01E9"/>
    <w:rsid w:val="002C1671"/>
    <w:rsid w:val="002C199A"/>
    <w:rsid w:val="002C19B9"/>
    <w:rsid w:val="002C1DC2"/>
    <w:rsid w:val="002C1DDF"/>
    <w:rsid w:val="002C22A8"/>
    <w:rsid w:val="002C2CE0"/>
    <w:rsid w:val="002C2DDE"/>
    <w:rsid w:val="002C2FDF"/>
    <w:rsid w:val="002C318F"/>
    <w:rsid w:val="002C3629"/>
    <w:rsid w:val="002C380A"/>
    <w:rsid w:val="002C3ED6"/>
    <w:rsid w:val="002C4054"/>
    <w:rsid w:val="002C42AF"/>
    <w:rsid w:val="002C43F9"/>
    <w:rsid w:val="002C4EDB"/>
    <w:rsid w:val="002C5088"/>
    <w:rsid w:val="002C5218"/>
    <w:rsid w:val="002C56F9"/>
    <w:rsid w:val="002C5809"/>
    <w:rsid w:val="002C6ADA"/>
    <w:rsid w:val="002C6F38"/>
    <w:rsid w:val="002C6F7E"/>
    <w:rsid w:val="002C715E"/>
    <w:rsid w:val="002C72B9"/>
    <w:rsid w:val="002C797F"/>
    <w:rsid w:val="002D030A"/>
    <w:rsid w:val="002D06F4"/>
    <w:rsid w:val="002D0A74"/>
    <w:rsid w:val="002D0A79"/>
    <w:rsid w:val="002D0E24"/>
    <w:rsid w:val="002D0F4F"/>
    <w:rsid w:val="002D106D"/>
    <w:rsid w:val="002D2716"/>
    <w:rsid w:val="002D2751"/>
    <w:rsid w:val="002D287B"/>
    <w:rsid w:val="002D2DAB"/>
    <w:rsid w:val="002D33B5"/>
    <w:rsid w:val="002D35B4"/>
    <w:rsid w:val="002D387C"/>
    <w:rsid w:val="002D3E57"/>
    <w:rsid w:val="002D42A6"/>
    <w:rsid w:val="002D46ED"/>
    <w:rsid w:val="002D4856"/>
    <w:rsid w:val="002D4A6A"/>
    <w:rsid w:val="002D4E8C"/>
    <w:rsid w:val="002D4EF6"/>
    <w:rsid w:val="002D5760"/>
    <w:rsid w:val="002D5B0A"/>
    <w:rsid w:val="002D62B6"/>
    <w:rsid w:val="002D69DE"/>
    <w:rsid w:val="002D7018"/>
    <w:rsid w:val="002D70B5"/>
    <w:rsid w:val="002D7346"/>
    <w:rsid w:val="002D7406"/>
    <w:rsid w:val="002D75DD"/>
    <w:rsid w:val="002D7664"/>
    <w:rsid w:val="002D785D"/>
    <w:rsid w:val="002D7940"/>
    <w:rsid w:val="002D7D2E"/>
    <w:rsid w:val="002D7FFB"/>
    <w:rsid w:val="002E00DA"/>
    <w:rsid w:val="002E0223"/>
    <w:rsid w:val="002E0484"/>
    <w:rsid w:val="002E053F"/>
    <w:rsid w:val="002E05F5"/>
    <w:rsid w:val="002E0785"/>
    <w:rsid w:val="002E0786"/>
    <w:rsid w:val="002E0A0A"/>
    <w:rsid w:val="002E0B8B"/>
    <w:rsid w:val="002E0F2D"/>
    <w:rsid w:val="002E10A2"/>
    <w:rsid w:val="002E1360"/>
    <w:rsid w:val="002E15A4"/>
    <w:rsid w:val="002E1632"/>
    <w:rsid w:val="002E1938"/>
    <w:rsid w:val="002E1A6A"/>
    <w:rsid w:val="002E1C8D"/>
    <w:rsid w:val="002E1CAC"/>
    <w:rsid w:val="002E1DBA"/>
    <w:rsid w:val="002E1E25"/>
    <w:rsid w:val="002E2021"/>
    <w:rsid w:val="002E261B"/>
    <w:rsid w:val="002E2C1B"/>
    <w:rsid w:val="002E3240"/>
    <w:rsid w:val="002E355E"/>
    <w:rsid w:val="002E3665"/>
    <w:rsid w:val="002E3732"/>
    <w:rsid w:val="002E3986"/>
    <w:rsid w:val="002E3BB8"/>
    <w:rsid w:val="002E3CFA"/>
    <w:rsid w:val="002E3F43"/>
    <w:rsid w:val="002E4089"/>
    <w:rsid w:val="002E426F"/>
    <w:rsid w:val="002E42BB"/>
    <w:rsid w:val="002E456D"/>
    <w:rsid w:val="002E47BC"/>
    <w:rsid w:val="002E4B48"/>
    <w:rsid w:val="002E543E"/>
    <w:rsid w:val="002E5455"/>
    <w:rsid w:val="002E563B"/>
    <w:rsid w:val="002E5753"/>
    <w:rsid w:val="002E584E"/>
    <w:rsid w:val="002E6536"/>
    <w:rsid w:val="002E65C3"/>
    <w:rsid w:val="002E6955"/>
    <w:rsid w:val="002E6AEC"/>
    <w:rsid w:val="002E6C49"/>
    <w:rsid w:val="002E6E61"/>
    <w:rsid w:val="002E748D"/>
    <w:rsid w:val="002E7B17"/>
    <w:rsid w:val="002E7CA7"/>
    <w:rsid w:val="002E7CE0"/>
    <w:rsid w:val="002F0045"/>
    <w:rsid w:val="002F05A6"/>
    <w:rsid w:val="002F05C7"/>
    <w:rsid w:val="002F0761"/>
    <w:rsid w:val="002F08F7"/>
    <w:rsid w:val="002F0F01"/>
    <w:rsid w:val="002F100E"/>
    <w:rsid w:val="002F11EF"/>
    <w:rsid w:val="002F15E5"/>
    <w:rsid w:val="002F19BE"/>
    <w:rsid w:val="002F1B1F"/>
    <w:rsid w:val="002F1B7A"/>
    <w:rsid w:val="002F1F65"/>
    <w:rsid w:val="002F259F"/>
    <w:rsid w:val="002F2B4D"/>
    <w:rsid w:val="002F32F3"/>
    <w:rsid w:val="002F3506"/>
    <w:rsid w:val="002F3B41"/>
    <w:rsid w:val="002F3CF9"/>
    <w:rsid w:val="002F4007"/>
    <w:rsid w:val="002F40AA"/>
    <w:rsid w:val="002F427D"/>
    <w:rsid w:val="002F453F"/>
    <w:rsid w:val="002F476A"/>
    <w:rsid w:val="002F4861"/>
    <w:rsid w:val="002F4999"/>
    <w:rsid w:val="002F50C7"/>
    <w:rsid w:val="002F56B3"/>
    <w:rsid w:val="002F5B5A"/>
    <w:rsid w:val="002F6DA7"/>
    <w:rsid w:val="002F6E6B"/>
    <w:rsid w:val="002F7630"/>
    <w:rsid w:val="002F774C"/>
    <w:rsid w:val="00300608"/>
    <w:rsid w:val="003008D3"/>
    <w:rsid w:val="00300B82"/>
    <w:rsid w:val="00300EA6"/>
    <w:rsid w:val="00300FC3"/>
    <w:rsid w:val="003018F2"/>
    <w:rsid w:val="00301DF7"/>
    <w:rsid w:val="00301F0E"/>
    <w:rsid w:val="003022F1"/>
    <w:rsid w:val="0030236A"/>
    <w:rsid w:val="003023BF"/>
    <w:rsid w:val="003025ED"/>
    <w:rsid w:val="00302ABA"/>
    <w:rsid w:val="00302B2D"/>
    <w:rsid w:val="00302BD5"/>
    <w:rsid w:val="00302F1A"/>
    <w:rsid w:val="00303329"/>
    <w:rsid w:val="00303344"/>
    <w:rsid w:val="00303747"/>
    <w:rsid w:val="00303CD5"/>
    <w:rsid w:val="003043E1"/>
    <w:rsid w:val="00304540"/>
    <w:rsid w:val="00304773"/>
    <w:rsid w:val="00304A17"/>
    <w:rsid w:val="00304C2D"/>
    <w:rsid w:val="00304CCB"/>
    <w:rsid w:val="00304F41"/>
    <w:rsid w:val="00305483"/>
    <w:rsid w:val="003054B1"/>
    <w:rsid w:val="003055FE"/>
    <w:rsid w:val="00305AAD"/>
    <w:rsid w:val="00305B2D"/>
    <w:rsid w:val="00305BE4"/>
    <w:rsid w:val="00305CE2"/>
    <w:rsid w:val="00306A4D"/>
    <w:rsid w:val="00307079"/>
    <w:rsid w:val="003075F3"/>
    <w:rsid w:val="00307B59"/>
    <w:rsid w:val="00307C84"/>
    <w:rsid w:val="00310430"/>
    <w:rsid w:val="003106CE"/>
    <w:rsid w:val="00310D58"/>
    <w:rsid w:val="0031120B"/>
    <w:rsid w:val="003113A1"/>
    <w:rsid w:val="003115F8"/>
    <w:rsid w:val="0031188F"/>
    <w:rsid w:val="0031191F"/>
    <w:rsid w:val="00311B6D"/>
    <w:rsid w:val="00311D3A"/>
    <w:rsid w:val="00311E45"/>
    <w:rsid w:val="00312352"/>
    <w:rsid w:val="0031253E"/>
    <w:rsid w:val="00312760"/>
    <w:rsid w:val="003128F7"/>
    <w:rsid w:val="00312EDF"/>
    <w:rsid w:val="00313516"/>
    <w:rsid w:val="00313525"/>
    <w:rsid w:val="003139B7"/>
    <w:rsid w:val="00313D27"/>
    <w:rsid w:val="00313E0B"/>
    <w:rsid w:val="003143E5"/>
    <w:rsid w:val="0031444B"/>
    <w:rsid w:val="00314628"/>
    <w:rsid w:val="00315223"/>
    <w:rsid w:val="00315EAA"/>
    <w:rsid w:val="00316096"/>
    <w:rsid w:val="003160E7"/>
    <w:rsid w:val="0031657B"/>
    <w:rsid w:val="0031678E"/>
    <w:rsid w:val="00316846"/>
    <w:rsid w:val="0031732B"/>
    <w:rsid w:val="0032045F"/>
    <w:rsid w:val="00320587"/>
    <w:rsid w:val="00320B04"/>
    <w:rsid w:val="00320F46"/>
    <w:rsid w:val="0032105D"/>
    <w:rsid w:val="0032129C"/>
    <w:rsid w:val="003213D1"/>
    <w:rsid w:val="003218EF"/>
    <w:rsid w:val="00321E33"/>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AAF"/>
    <w:rsid w:val="003260FD"/>
    <w:rsid w:val="003263F1"/>
    <w:rsid w:val="003265B9"/>
    <w:rsid w:val="00326863"/>
    <w:rsid w:val="0032706D"/>
    <w:rsid w:val="003272EC"/>
    <w:rsid w:val="0032773E"/>
    <w:rsid w:val="00327FD5"/>
    <w:rsid w:val="0033000F"/>
    <w:rsid w:val="0033016D"/>
    <w:rsid w:val="0033049C"/>
    <w:rsid w:val="0033050F"/>
    <w:rsid w:val="003307CE"/>
    <w:rsid w:val="0033173A"/>
    <w:rsid w:val="00331C8C"/>
    <w:rsid w:val="003324E3"/>
    <w:rsid w:val="0033253E"/>
    <w:rsid w:val="003325C6"/>
    <w:rsid w:val="0033267B"/>
    <w:rsid w:val="0033299C"/>
    <w:rsid w:val="00332DD7"/>
    <w:rsid w:val="00333225"/>
    <w:rsid w:val="00333524"/>
    <w:rsid w:val="00334553"/>
    <w:rsid w:val="003345E5"/>
    <w:rsid w:val="00334822"/>
    <w:rsid w:val="00334A87"/>
    <w:rsid w:val="00334B1C"/>
    <w:rsid w:val="00334DC9"/>
    <w:rsid w:val="0033528F"/>
    <w:rsid w:val="003359D8"/>
    <w:rsid w:val="003359EA"/>
    <w:rsid w:val="00335F95"/>
    <w:rsid w:val="003361DB"/>
    <w:rsid w:val="003364E9"/>
    <w:rsid w:val="00336587"/>
    <w:rsid w:val="00337090"/>
    <w:rsid w:val="00337372"/>
    <w:rsid w:val="00337666"/>
    <w:rsid w:val="00337C8C"/>
    <w:rsid w:val="003400C5"/>
    <w:rsid w:val="003402F2"/>
    <w:rsid w:val="003405D6"/>
    <w:rsid w:val="00340BF6"/>
    <w:rsid w:val="00340D3B"/>
    <w:rsid w:val="00340D64"/>
    <w:rsid w:val="00340D97"/>
    <w:rsid w:val="00340DC5"/>
    <w:rsid w:val="003411CC"/>
    <w:rsid w:val="003417EE"/>
    <w:rsid w:val="00341BE0"/>
    <w:rsid w:val="003423ED"/>
    <w:rsid w:val="00342611"/>
    <w:rsid w:val="00342704"/>
    <w:rsid w:val="003429C0"/>
    <w:rsid w:val="00342D13"/>
    <w:rsid w:val="00342D15"/>
    <w:rsid w:val="00342FB0"/>
    <w:rsid w:val="0034369E"/>
    <w:rsid w:val="00343E51"/>
    <w:rsid w:val="00343EE5"/>
    <w:rsid w:val="003442C7"/>
    <w:rsid w:val="00344C63"/>
    <w:rsid w:val="00344F3E"/>
    <w:rsid w:val="003450B2"/>
    <w:rsid w:val="003452D3"/>
    <w:rsid w:val="00345379"/>
    <w:rsid w:val="0034551D"/>
    <w:rsid w:val="003456DD"/>
    <w:rsid w:val="003458F2"/>
    <w:rsid w:val="00345CA0"/>
    <w:rsid w:val="00345E30"/>
    <w:rsid w:val="00345EE7"/>
    <w:rsid w:val="0034608D"/>
    <w:rsid w:val="00346F5B"/>
    <w:rsid w:val="0034726D"/>
    <w:rsid w:val="003472AF"/>
    <w:rsid w:val="003472BA"/>
    <w:rsid w:val="0034740D"/>
    <w:rsid w:val="00347CF2"/>
    <w:rsid w:val="00350420"/>
    <w:rsid w:val="00350ACE"/>
    <w:rsid w:val="003510D0"/>
    <w:rsid w:val="00351254"/>
    <w:rsid w:val="003512CB"/>
    <w:rsid w:val="0035144D"/>
    <w:rsid w:val="0035155F"/>
    <w:rsid w:val="003517E1"/>
    <w:rsid w:val="00351C97"/>
    <w:rsid w:val="00351F0A"/>
    <w:rsid w:val="0035244C"/>
    <w:rsid w:val="00352552"/>
    <w:rsid w:val="003526B0"/>
    <w:rsid w:val="003527EF"/>
    <w:rsid w:val="003528FC"/>
    <w:rsid w:val="003529AE"/>
    <w:rsid w:val="00352F1F"/>
    <w:rsid w:val="003530FA"/>
    <w:rsid w:val="003533F1"/>
    <w:rsid w:val="00353619"/>
    <w:rsid w:val="00353D6C"/>
    <w:rsid w:val="00353E5B"/>
    <w:rsid w:val="00353FB0"/>
    <w:rsid w:val="0035408D"/>
    <w:rsid w:val="003541BE"/>
    <w:rsid w:val="00354413"/>
    <w:rsid w:val="00354493"/>
    <w:rsid w:val="00354799"/>
    <w:rsid w:val="003547FE"/>
    <w:rsid w:val="00354FBF"/>
    <w:rsid w:val="00355598"/>
    <w:rsid w:val="00355B82"/>
    <w:rsid w:val="00355E2D"/>
    <w:rsid w:val="00355EE2"/>
    <w:rsid w:val="00355F5F"/>
    <w:rsid w:val="00356070"/>
    <w:rsid w:val="00356206"/>
    <w:rsid w:val="003562B4"/>
    <w:rsid w:val="003566B7"/>
    <w:rsid w:val="00356A68"/>
    <w:rsid w:val="003575A3"/>
    <w:rsid w:val="00357D27"/>
    <w:rsid w:val="00357EE3"/>
    <w:rsid w:val="00360671"/>
    <w:rsid w:val="00360ACD"/>
    <w:rsid w:val="00360F90"/>
    <w:rsid w:val="00361116"/>
    <w:rsid w:val="0036121E"/>
    <w:rsid w:val="0036158C"/>
    <w:rsid w:val="0036185B"/>
    <w:rsid w:val="003618F8"/>
    <w:rsid w:val="00361C13"/>
    <w:rsid w:val="00361D7A"/>
    <w:rsid w:val="00361FED"/>
    <w:rsid w:val="00362123"/>
    <w:rsid w:val="00362160"/>
    <w:rsid w:val="00362263"/>
    <w:rsid w:val="003624F4"/>
    <w:rsid w:val="00362964"/>
    <w:rsid w:val="00363144"/>
    <w:rsid w:val="00363196"/>
    <w:rsid w:val="00363AA6"/>
    <w:rsid w:val="00363E7C"/>
    <w:rsid w:val="00364BB5"/>
    <w:rsid w:val="003651EA"/>
    <w:rsid w:val="00365800"/>
    <w:rsid w:val="00365A4C"/>
    <w:rsid w:val="003662B8"/>
    <w:rsid w:val="003663D6"/>
    <w:rsid w:val="003665C5"/>
    <w:rsid w:val="00366746"/>
    <w:rsid w:val="00366E0C"/>
    <w:rsid w:val="003673C9"/>
    <w:rsid w:val="0036778C"/>
    <w:rsid w:val="00367A51"/>
    <w:rsid w:val="00367F05"/>
    <w:rsid w:val="0037002D"/>
    <w:rsid w:val="00370033"/>
    <w:rsid w:val="0037049C"/>
    <w:rsid w:val="003704F6"/>
    <w:rsid w:val="00370716"/>
    <w:rsid w:val="00370BFE"/>
    <w:rsid w:val="00370DAB"/>
    <w:rsid w:val="00370EA3"/>
    <w:rsid w:val="00370F6A"/>
    <w:rsid w:val="003714EF"/>
    <w:rsid w:val="00372F0A"/>
    <w:rsid w:val="00373128"/>
    <w:rsid w:val="003733E2"/>
    <w:rsid w:val="00373675"/>
    <w:rsid w:val="003736C8"/>
    <w:rsid w:val="00373A47"/>
    <w:rsid w:val="00373E88"/>
    <w:rsid w:val="00373FC0"/>
    <w:rsid w:val="00374170"/>
    <w:rsid w:val="00374892"/>
    <w:rsid w:val="0037515C"/>
    <w:rsid w:val="003752F5"/>
    <w:rsid w:val="0037547C"/>
    <w:rsid w:val="00375B7B"/>
    <w:rsid w:val="00375CE5"/>
    <w:rsid w:val="00375E2D"/>
    <w:rsid w:val="0037659A"/>
    <w:rsid w:val="0037668E"/>
    <w:rsid w:val="003769A3"/>
    <w:rsid w:val="00376B29"/>
    <w:rsid w:val="00376EED"/>
    <w:rsid w:val="00377396"/>
    <w:rsid w:val="00377463"/>
    <w:rsid w:val="0037751C"/>
    <w:rsid w:val="003775FF"/>
    <w:rsid w:val="00377718"/>
    <w:rsid w:val="00377F22"/>
    <w:rsid w:val="00380079"/>
    <w:rsid w:val="0038011F"/>
    <w:rsid w:val="003806AB"/>
    <w:rsid w:val="003808A7"/>
    <w:rsid w:val="00380926"/>
    <w:rsid w:val="00381015"/>
    <w:rsid w:val="003819A2"/>
    <w:rsid w:val="00381BFF"/>
    <w:rsid w:val="0038283C"/>
    <w:rsid w:val="00382C9D"/>
    <w:rsid w:val="0038316B"/>
    <w:rsid w:val="00383658"/>
    <w:rsid w:val="003841CF"/>
    <w:rsid w:val="0038438C"/>
    <w:rsid w:val="003844BA"/>
    <w:rsid w:val="00384CC3"/>
    <w:rsid w:val="0038516E"/>
    <w:rsid w:val="003851EA"/>
    <w:rsid w:val="00385978"/>
    <w:rsid w:val="00385C43"/>
    <w:rsid w:val="00385D23"/>
    <w:rsid w:val="00385E1C"/>
    <w:rsid w:val="00386476"/>
    <w:rsid w:val="00386704"/>
    <w:rsid w:val="003868EF"/>
    <w:rsid w:val="00386DDE"/>
    <w:rsid w:val="00386F5B"/>
    <w:rsid w:val="00386F7B"/>
    <w:rsid w:val="00387257"/>
    <w:rsid w:val="00387335"/>
    <w:rsid w:val="003879ED"/>
    <w:rsid w:val="0039020E"/>
    <w:rsid w:val="0039022F"/>
    <w:rsid w:val="00390456"/>
    <w:rsid w:val="00390B58"/>
    <w:rsid w:val="00390BA5"/>
    <w:rsid w:val="00390E41"/>
    <w:rsid w:val="00390F4C"/>
    <w:rsid w:val="003913AD"/>
    <w:rsid w:val="00391665"/>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154"/>
    <w:rsid w:val="0039640F"/>
    <w:rsid w:val="0039643F"/>
    <w:rsid w:val="00396475"/>
    <w:rsid w:val="003967EE"/>
    <w:rsid w:val="00396A39"/>
    <w:rsid w:val="00396CDE"/>
    <w:rsid w:val="00396F74"/>
    <w:rsid w:val="0039725A"/>
    <w:rsid w:val="00397546"/>
    <w:rsid w:val="003975ED"/>
    <w:rsid w:val="0039766A"/>
    <w:rsid w:val="00397BB2"/>
    <w:rsid w:val="003A05B5"/>
    <w:rsid w:val="003A0B9C"/>
    <w:rsid w:val="003A0CBA"/>
    <w:rsid w:val="003A13AC"/>
    <w:rsid w:val="003A152C"/>
    <w:rsid w:val="003A181B"/>
    <w:rsid w:val="003A1BA8"/>
    <w:rsid w:val="003A1D32"/>
    <w:rsid w:val="003A1DAC"/>
    <w:rsid w:val="003A212F"/>
    <w:rsid w:val="003A2DC2"/>
    <w:rsid w:val="003A34D4"/>
    <w:rsid w:val="003A49C0"/>
    <w:rsid w:val="003A4B05"/>
    <w:rsid w:val="003A4B54"/>
    <w:rsid w:val="003A4B56"/>
    <w:rsid w:val="003A5581"/>
    <w:rsid w:val="003A5CD9"/>
    <w:rsid w:val="003A64CA"/>
    <w:rsid w:val="003A65F6"/>
    <w:rsid w:val="003A7071"/>
    <w:rsid w:val="003A7570"/>
    <w:rsid w:val="003A769E"/>
    <w:rsid w:val="003A7892"/>
    <w:rsid w:val="003A7A52"/>
    <w:rsid w:val="003B0080"/>
    <w:rsid w:val="003B018E"/>
    <w:rsid w:val="003B0242"/>
    <w:rsid w:val="003B03AB"/>
    <w:rsid w:val="003B0A84"/>
    <w:rsid w:val="003B1334"/>
    <w:rsid w:val="003B150F"/>
    <w:rsid w:val="003B1578"/>
    <w:rsid w:val="003B15FB"/>
    <w:rsid w:val="003B160E"/>
    <w:rsid w:val="003B1DBF"/>
    <w:rsid w:val="003B2276"/>
    <w:rsid w:val="003B2310"/>
    <w:rsid w:val="003B27DC"/>
    <w:rsid w:val="003B2C4F"/>
    <w:rsid w:val="003B2D58"/>
    <w:rsid w:val="003B387C"/>
    <w:rsid w:val="003B3DEE"/>
    <w:rsid w:val="003B452E"/>
    <w:rsid w:val="003B48A4"/>
    <w:rsid w:val="003B498B"/>
    <w:rsid w:val="003B4EB7"/>
    <w:rsid w:val="003B51D8"/>
    <w:rsid w:val="003B57A8"/>
    <w:rsid w:val="003B588D"/>
    <w:rsid w:val="003B5D7C"/>
    <w:rsid w:val="003B5F3F"/>
    <w:rsid w:val="003B6A95"/>
    <w:rsid w:val="003B6C91"/>
    <w:rsid w:val="003B6D19"/>
    <w:rsid w:val="003B6E2F"/>
    <w:rsid w:val="003B6E3E"/>
    <w:rsid w:val="003B76C5"/>
    <w:rsid w:val="003B7D73"/>
    <w:rsid w:val="003C00FC"/>
    <w:rsid w:val="003C0252"/>
    <w:rsid w:val="003C03C5"/>
    <w:rsid w:val="003C0CFD"/>
    <w:rsid w:val="003C0F47"/>
    <w:rsid w:val="003C1F08"/>
    <w:rsid w:val="003C20E5"/>
    <w:rsid w:val="003C22BF"/>
    <w:rsid w:val="003C2545"/>
    <w:rsid w:val="003C2C0F"/>
    <w:rsid w:val="003C38A5"/>
    <w:rsid w:val="003C3AE3"/>
    <w:rsid w:val="003C3CFE"/>
    <w:rsid w:val="003C4576"/>
    <w:rsid w:val="003C4AE7"/>
    <w:rsid w:val="003C4BF1"/>
    <w:rsid w:val="003C4E9E"/>
    <w:rsid w:val="003C547A"/>
    <w:rsid w:val="003C5CCA"/>
    <w:rsid w:val="003C6658"/>
    <w:rsid w:val="003C67FA"/>
    <w:rsid w:val="003C6F16"/>
    <w:rsid w:val="003C7884"/>
    <w:rsid w:val="003C788B"/>
    <w:rsid w:val="003C7988"/>
    <w:rsid w:val="003C7A42"/>
    <w:rsid w:val="003D0133"/>
    <w:rsid w:val="003D043A"/>
    <w:rsid w:val="003D053C"/>
    <w:rsid w:val="003D11E0"/>
    <w:rsid w:val="003D1251"/>
    <w:rsid w:val="003D128C"/>
    <w:rsid w:val="003D12AD"/>
    <w:rsid w:val="003D1871"/>
    <w:rsid w:val="003D19C7"/>
    <w:rsid w:val="003D1EBC"/>
    <w:rsid w:val="003D22E1"/>
    <w:rsid w:val="003D2391"/>
    <w:rsid w:val="003D24AA"/>
    <w:rsid w:val="003D2668"/>
    <w:rsid w:val="003D282B"/>
    <w:rsid w:val="003D3358"/>
    <w:rsid w:val="003D41DB"/>
    <w:rsid w:val="003D4DB9"/>
    <w:rsid w:val="003D5019"/>
    <w:rsid w:val="003D506D"/>
    <w:rsid w:val="003D516B"/>
    <w:rsid w:val="003D55C9"/>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A83"/>
    <w:rsid w:val="003E1CF1"/>
    <w:rsid w:val="003E2755"/>
    <w:rsid w:val="003E32D2"/>
    <w:rsid w:val="003E383E"/>
    <w:rsid w:val="003E3A4A"/>
    <w:rsid w:val="003E3E6B"/>
    <w:rsid w:val="003E403B"/>
    <w:rsid w:val="003E413F"/>
    <w:rsid w:val="003E417A"/>
    <w:rsid w:val="003E43B6"/>
    <w:rsid w:val="003E442A"/>
    <w:rsid w:val="003E4BFB"/>
    <w:rsid w:val="003E4EBC"/>
    <w:rsid w:val="003E5461"/>
    <w:rsid w:val="003E5777"/>
    <w:rsid w:val="003E59A6"/>
    <w:rsid w:val="003E5FC9"/>
    <w:rsid w:val="003E6038"/>
    <w:rsid w:val="003E63C6"/>
    <w:rsid w:val="003E713C"/>
    <w:rsid w:val="003E76D7"/>
    <w:rsid w:val="003E786A"/>
    <w:rsid w:val="003E78CF"/>
    <w:rsid w:val="003E7EEF"/>
    <w:rsid w:val="003F0387"/>
    <w:rsid w:val="003F0939"/>
    <w:rsid w:val="003F0B29"/>
    <w:rsid w:val="003F0C7E"/>
    <w:rsid w:val="003F0E9A"/>
    <w:rsid w:val="003F0EEF"/>
    <w:rsid w:val="003F109A"/>
    <w:rsid w:val="003F1325"/>
    <w:rsid w:val="003F1C5F"/>
    <w:rsid w:val="003F1CE3"/>
    <w:rsid w:val="003F2149"/>
    <w:rsid w:val="003F235E"/>
    <w:rsid w:val="003F264C"/>
    <w:rsid w:val="003F2726"/>
    <w:rsid w:val="003F2788"/>
    <w:rsid w:val="003F2ADB"/>
    <w:rsid w:val="003F2BB8"/>
    <w:rsid w:val="003F3158"/>
    <w:rsid w:val="003F3F47"/>
    <w:rsid w:val="003F40D3"/>
    <w:rsid w:val="003F4201"/>
    <w:rsid w:val="003F44CF"/>
    <w:rsid w:val="003F4562"/>
    <w:rsid w:val="003F5D88"/>
    <w:rsid w:val="003F6211"/>
    <w:rsid w:val="003F6289"/>
    <w:rsid w:val="003F6647"/>
    <w:rsid w:val="003F67CC"/>
    <w:rsid w:val="003F783C"/>
    <w:rsid w:val="003F7886"/>
    <w:rsid w:val="003F7995"/>
    <w:rsid w:val="003F7D0E"/>
    <w:rsid w:val="00400DC9"/>
    <w:rsid w:val="00400E8F"/>
    <w:rsid w:val="00400ED4"/>
    <w:rsid w:val="00401008"/>
    <w:rsid w:val="0040108E"/>
    <w:rsid w:val="00401265"/>
    <w:rsid w:val="0040131D"/>
    <w:rsid w:val="00401417"/>
    <w:rsid w:val="004016A5"/>
    <w:rsid w:val="004016FC"/>
    <w:rsid w:val="0040173F"/>
    <w:rsid w:val="00401A8F"/>
    <w:rsid w:val="00401B7E"/>
    <w:rsid w:val="00401C7A"/>
    <w:rsid w:val="00401EDE"/>
    <w:rsid w:val="00401F41"/>
    <w:rsid w:val="0040205F"/>
    <w:rsid w:val="0040259E"/>
    <w:rsid w:val="00402C6B"/>
    <w:rsid w:val="00403493"/>
    <w:rsid w:val="004035A5"/>
    <w:rsid w:val="00403B62"/>
    <w:rsid w:val="0040410A"/>
    <w:rsid w:val="004047B0"/>
    <w:rsid w:val="00404B79"/>
    <w:rsid w:val="00404D3A"/>
    <w:rsid w:val="00404F1D"/>
    <w:rsid w:val="00405013"/>
    <w:rsid w:val="00405240"/>
    <w:rsid w:val="004054F7"/>
    <w:rsid w:val="00405B1C"/>
    <w:rsid w:val="00405E4F"/>
    <w:rsid w:val="00405F54"/>
    <w:rsid w:val="00406298"/>
    <w:rsid w:val="00406614"/>
    <w:rsid w:val="00406A33"/>
    <w:rsid w:val="0040708F"/>
    <w:rsid w:val="004070B5"/>
    <w:rsid w:val="00407101"/>
    <w:rsid w:val="00407CAF"/>
    <w:rsid w:val="00407CEC"/>
    <w:rsid w:val="00407FA0"/>
    <w:rsid w:val="00410116"/>
    <w:rsid w:val="00410146"/>
    <w:rsid w:val="00410B8C"/>
    <w:rsid w:val="00410C85"/>
    <w:rsid w:val="00410DC5"/>
    <w:rsid w:val="00410E0C"/>
    <w:rsid w:val="0041100B"/>
    <w:rsid w:val="00411092"/>
    <w:rsid w:val="004115E0"/>
    <w:rsid w:val="004117B5"/>
    <w:rsid w:val="00411B1B"/>
    <w:rsid w:val="00411D14"/>
    <w:rsid w:val="00412036"/>
    <w:rsid w:val="00412466"/>
    <w:rsid w:val="004125AC"/>
    <w:rsid w:val="004127BD"/>
    <w:rsid w:val="00412DE3"/>
    <w:rsid w:val="00412F9F"/>
    <w:rsid w:val="00413265"/>
    <w:rsid w:val="00413D99"/>
    <w:rsid w:val="0041438F"/>
    <w:rsid w:val="004145F8"/>
    <w:rsid w:val="00414942"/>
    <w:rsid w:val="00414B57"/>
    <w:rsid w:val="00414F0B"/>
    <w:rsid w:val="004153AC"/>
    <w:rsid w:val="00415ACE"/>
    <w:rsid w:val="00416353"/>
    <w:rsid w:val="004167C3"/>
    <w:rsid w:val="004167DB"/>
    <w:rsid w:val="00416F3E"/>
    <w:rsid w:val="004176D2"/>
    <w:rsid w:val="00417710"/>
    <w:rsid w:val="00417BA5"/>
    <w:rsid w:val="00417C0A"/>
    <w:rsid w:val="00417DC0"/>
    <w:rsid w:val="00417E04"/>
    <w:rsid w:val="004202F2"/>
    <w:rsid w:val="00420529"/>
    <w:rsid w:val="004205F7"/>
    <w:rsid w:val="00420D7F"/>
    <w:rsid w:val="004215D7"/>
    <w:rsid w:val="0042169F"/>
    <w:rsid w:val="00421FE6"/>
    <w:rsid w:val="0042209E"/>
    <w:rsid w:val="00422301"/>
    <w:rsid w:val="0042251D"/>
    <w:rsid w:val="004225F9"/>
    <w:rsid w:val="00422632"/>
    <w:rsid w:val="00422A1C"/>
    <w:rsid w:val="00423419"/>
    <w:rsid w:val="00423582"/>
    <w:rsid w:val="00423624"/>
    <w:rsid w:val="00423F70"/>
    <w:rsid w:val="00424307"/>
    <w:rsid w:val="0042445F"/>
    <w:rsid w:val="0042474D"/>
    <w:rsid w:val="00424998"/>
    <w:rsid w:val="00424B5B"/>
    <w:rsid w:val="00424DFB"/>
    <w:rsid w:val="00424EAD"/>
    <w:rsid w:val="00424FBD"/>
    <w:rsid w:val="00425545"/>
    <w:rsid w:val="00425861"/>
    <w:rsid w:val="004258BA"/>
    <w:rsid w:val="00425EDF"/>
    <w:rsid w:val="00426539"/>
    <w:rsid w:val="0042699D"/>
    <w:rsid w:val="00426B68"/>
    <w:rsid w:val="00427B2E"/>
    <w:rsid w:val="00427CAC"/>
    <w:rsid w:val="00427DBE"/>
    <w:rsid w:val="0043086B"/>
    <w:rsid w:val="00430A2A"/>
    <w:rsid w:val="00430CE1"/>
    <w:rsid w:val="00430F64"/>
    <w:rsid w:val="00431594"/>
    <w:rsid w:val="004316A6"/>
    <w:rsid w:val="004319EB"/>
    <w:rsid w:val="00431C07"/>
    <w:rsid w:val="0043256B"/>
    <w:rsid w:val="00432F3C"/>
    <w:rsid w:val="00433952"/>
    <w:rsid w:val="004339A1"/>
    <w:rsid w:val="00433A08"/>
    <w:rsid w:val="00433ADD"/>
    <w:rsid w:val="00433FE0"/>
    <w:rsid w:val="004346A8"/>
    <w:rsid w:val="004349E0"/>
    <w:rsid w:val="00434B4D"/>
    <w:rsid w:val="00434C03"/>
    <w:rsid w:val="00434DD1"/>
    <w:rsid w:val="00435039"/>
    <w:rsid w:val="0043567B"/>
    <w:rsid w:val="0043585B"/>
    <w:rsid w:val="00435A0A"/>
    <w:rsid w:val="00435A3F"/>
    <w:rsid w:val="00435AAF"/>
    <w:rsid w:val="00435F26"/>
    <w:rsid w:val="00436176"/>
    <w:rsid w:val="004366E7"/>
    <w:rsid w:val="004367A7"/>
    <w:rsid w:val="004367EE"/>
    <w:rsid w:val="00437246"/>
    <w:rsid w:val="00437763"/>
    <w:rsid w:val="00437AC5"/>
    <w:rsid w:val="00437C9C"/>
    <w:rsid w:val="00437E81"/>
    <w:rsid w:val="0044003C"/>
    <w:rsid w:val="00440152"/>
    <w:rsid w:val="004402E7"/>
    <w:rsid w:val="0044067B"/>
    <w:rsid w:val="00440844"/>
    <w:rsid w:val="00440D31"/>
    <w:rsid w:val="0044100A"/>
    <w:rsid w:val="0044117A"/>
    <w:rsid w:val="00441181"/>
    <w:rsid w:val="00441212"/>
    <w:rsid w:val="0044122E"/>
    <w:rsid w:val="00442479"/>
    <w:rsid w:val="0044284E"/>
    <w:rsid w:val="00442866"/>
    <w:rsid w:val="00443387"/>
    <w:rsid w:val="00443601"/>
    <w:rsid w:val="00443749"/>
    <w:rsid w:val="004437C4"/>
    <w:rsid w:val="004439E5"/>
    <w:rsid w:val="00443A5B"/>
    <w:rsid w:val="00443BD9"/>
    <w:rsid w:val="00444133"/>
    <w:rsid w:val="004446BF"/>
    <w:rsid w:val="00444801"/>
    <w:rsid w:val="004448FA"/>
    <w:rsid w:val="00444A1E"/>
    <w:rsid w:val="004450D1"/>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2190"/>
    <w:rsid w:val="00452CF3"/>
    <w:rsid w:val="0045314D"/>
    <w:rsid w:val="004531F4"/>
    <w:rsid w:val="00453407"/>
    <w:rsid w:val="00453C18"/>
    <w:rsid w:val="0045453F"/>
    <w:rsid w:val="004549FD"/>
    <w:rsid w:val="00454E46"/>
    <w:rsid w:val="00455B93"/>
    <w:rsid w:val="00455EB7"/>
    <w:rsid w:val="004564B8"/>
    <w:rsid w:val="00456A84"/>
    <w:rsid w:val="00456AA5"/>
    <w:rsid w:val="00456AF2"/>
    <w:rsid w:val="00456DD1"/>
    <w:rsid w:val="0045706B"/>
    <w:rsid w:val="00457213"/>
    <w:rsid w:val="004575E0"/>
    <w:rsid w:val="00457F4C"/>
    <w:rsid w:val="0046049F"/>
    <w:rsid w:val="00460862"/>
    <w:rsid w:val="004610D3"/>
    <w:rsid w:val="004612A1"/>
    <w:rsid w:val="0046130D"/>
    <w:rsid w:val="0046132B"/>
    <w:rsid w:val="00461AAA"/>
    <w:rsid w:val="00461C07"/>
    <w:rsid w:val="00461E06"/>
    <w:rsid w:val="004621C5"/>
    <w:rsid w:val="004628CC"/>
    <w:rsid w:val="00462900"/>
    <w:rsid w:val="00463A97"/>
    <w:rsid w:val="004643A2"/>
    <w:rsid w:val="004646AB"/>
    <w:rsid w:val="00464767"/>
    <w:rsid w:val="004652D3"/>
    <w:rsid w:val="0046533A"/>
    <w:rsid w:val="004653BF"/>
    <w:rsid w:val="004653DA"/>
    <w:rsid w:val="004657EE"/>
    <w:rsid w:val="004657F0"/>
    <w:rsid w:val="0046592D"/>
    <w:rsid w:val="00465E9C"/>
    <w:rsid w:val="004663F6"/>
    <w:rsid w:val="004668E8"/>
    <w:rsid w:val="00466A61"/>
    <w:rsid w:val="00466EC3"/>
    <w:rsid w:val="004670CB"/>
    <w:rsid w:val="00467175"/>
    <w:rsid w:val="004673D8"/>
    <w:rsid w:val="00467656"/>
    <w:rsid w:val="00467657"/>
    <w:rsid w:val="00467A52"/>
    <w:rsid w:val="00467B28"/>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B4A"/>
    <w:rsid w:val="00474C0A"/>
    <w:rsid w:val="00474DF6"/>
    <w:rsid w:val="00475244"/>
    <w:rsid w:val="004757B0"/>
    <w:rsid w:val="00475C5B"/>
    <w:rsid w:val="00475CDE"/>
    <w:rsid w:val="00476014"/>
    <w:rsid w:val="004767FA"/>
    <w:rsid w:val="00477809"/>
    <w:rsid w:val="0048002C"/>
    <w:rsid w:val="004800FD"/>
    <w:rsid w:val="00480198"/>
    <w:rsid w:val="004802BD"/>
    <w:rsid w:val="004804CF"/>
    <w:rsid w:val="004805FB"/>
    <w:rsid w:val="00480688"/>
    <w:rsid w:val="004806D0"/>
    <w:rsid w:val="00480717"/>
    <w:rsid w:val="00480720"/>
    <w:rsid w:val="004807DB"/>
    <w:rsid w:val="00480BCB"/>
    <w:rsid w:val="00480C10"/>
    <w:rsid w:val="00481009"/>
    <w:rsid w:val="0048136B"/>
    <w:rsid w:val="004816E1"/>
    <w:rsid w:val="004818CE"/>
    <w:rsid w:val="00481A81"/>
    <w:rsid w:val="00481DAC"/>
    <w:rsid w:val="0048215E"/>
    <w:rsid w:val="00482506"/>
    <w:rsid w:val="0048275E"/>
    <w:rsid w:val="0048281D"/>
    <w:rsid w:val="004828BE"/>
    <w:rsid w:val="004829F4"/>
    <w:rsid w:val="00482DEC"/>
    <w:rsid w:val="00482FA0"/>
    <w:rsid w:val="00482FEF"/>
    <w:rsid w:val="0048302D"/>
    <w:rsid w:val="00483408"/>
    <w:rsid w:val="0048371A"/>
    <w:rsid w:val="004844B7"/>
    <w:rsid w:val="004846C1"/>
    <w:rsid w:val="00484A15"/>
    <w:rsid w:val="00484A4A"/>
    <w:rsid w:val="0048506A"/>
    <w:rsid w:val="004853A9"/>
    <w:rsid w:val="00485D01"/>
    <w:rsid w:val="00485D21"/>
    <w:rsid w:val="00486054"/>
    <w:rsid w:val="00486217"/>
    <w:rsid w:val="004867CF"/>
    <w:rsid w:val="00486846"/>
    <w:rsid w:val="00486A5F"/>
    <w:rsid w:val="00486D4A"/>
    <w:rsid w:val="00487025"/>
    <w:rsid w:val="00487042"/>
    <w:rsid w:val="00487459"/>
    <w:rsid w:val="004877C9"/>
    <w:rsid w:val="004877F9"/>
    <w:rsid w:val="00487CBF"/>
    <w:rsid w:val="0049088F"/>
    <w:rsid w:val="00490C48"/>
    <w:rsid w:val="004912D8"/>
    <w:rsid w:val="004917F8"/>
    <w:rsid w:val="00491A27"/>
    <w:rsid w:val="00492139"/>
    <w:rsid w:val="0049235F"/>
    <w:rsid w:val="004924F9"/>
    <w:rsid w:val="00492B5C"/>
    <w:rsid w:val="004931C0"/>
    <w:rsid w:val="00493529"/>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A8B"/>
    <w:rsid w:val="00497D2F"/>
    <w:rsid w:val="00497F8B"/>
    <w:rsid w:val="004A023F"/>
    <w:rsid w:val="004A076A"/>
    <w:rsid w:val="004A0814"/>
    <w:rsid w:val="004A09AE"/>
    <w:rsid w:val="004A139A"/>
    <w:rsid w:val="004A1952"/>
    <w:rsid w:val="004A1B48"/>
    <w:rsid w:val="004A20A9"/>
    <w:rsid w:val="004A23A2"/>
    <w:rsid w:val="004A29AF"/>
    <w:rsid w:val="004A2A74"/>
    <w:rsid w:val="004A2C9B"/>
    <w:rsid w:val="004A3355"/>
    <w:rsid w:val="004A3469"/>
    <w:rsid w:val="004A358C"/>
    <w:rsid w:val="004A3825"/>
    <w:rsid w:val="004A3920"/>
    <w:rsid w:val="004A3AB9"/>
    <w:rsid w:val="004A3FF4"/>
    <w:rsid w:val="004A4759"/>
    <w:rsid w:val="004A482C"/>
    <w:rsid w:val="004A4DDF"/>
    <w:rsid w:val="004A4E9E"/>
    <w:rsid w:val="004A57D1"/>
    <w:rsid w:val="004A59E6"/>
    <w:rsid w:val="004A5C01"/>
    <w:rsid w:val="004A5C5D"/>
    <w:rsid w:val="004A5F5C"/>
    <w:rsid w:val="004A60BD"/>
    <w:rsid w:val="004A6C8E"/>
    <w:rsid w:val="004A7F4B"/>
    <w:rsid w:val="004B0B86"/>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3F45"/>
    <w:rsid w:val="004B473B"/>
    <w:rsid w:val="004B4877"/>
    <w:rsid w:val="004B50CB"/>
    <w:rsid w:val="004B5573"/>
    <w:rsid w:val="004B5E34"/>
    <w:rsid w:val="004B63B5"/>
    <w:rsid w:val="004B65A2"/>
    <w:rsid w:val="004B6620"/>
    <w:rsid w:val="004B678A"/>
    <w:rsid w:val="004B68DE"/>
    <w:rsid w:val="004B6948"/>
    <w:rsid w:val="004B6FA7"/>
    <w:rsid w:val="004B7273"/>
    <w:rsid w:val="004B79F1"/>
    <w:rsid w:val="004B7F4A"/>
    <w:rsid w:val="004C062C"/>
    <w:rsid w:val="004C0839"/>
    <w:rsid w:val="004C0956"/>
    <w:rsid w:val="004C0A1F"/>
    <w:rsid w:val="004C0AB8"/>
    <w:rsid w:val="004C0FED"/>
    <w:rsid w:val="004C1B2D"/>
    <w:rsid w:val="004C1D97"/>
    <w:rsid w:val="004C2373"/>
    <w:rsid w:val="004C2ADE"/>
    <w:rsid w:val="004C2C16"/>
    <w:rsid w:val="004C303F"/>
    <w:rsid w:val="004C3C39"/>
    <w:rsid w:val="004C4399"/>
    <w:rsid w:val="004C4674"/>
    <w:rsid w:val="004C4966"/>
    <w:rsid w:val="004C4AF3"/>
    <w:rsid w:val="004C51E1"/>
    <w:rsid w:val="004C5247"/>
    <w:rsid w:val="004C5D20"/>
    <w:rsid w:val="004C5D62"/>
    <w:rsid w:val="004C6A3C"/>
    <w:rsid w:val="004C6BAD"/>
    <w:rsid w:val="004C6EA3"/>
    <w:rsid w:val="004C6EC6"/>
    <w:rsid w:val="004C70BA"/>
    <w:rsid w:val="004C70FB"/>
    <w:rsid w:val="004C7153"/>
    <w:rsid w:val="004C7584"/>
    <w:rsid w:val="004C75BB"/>
    <w:rsid w:val="004C75F8"/>
    <w:rsid w:val="004C796A"/>
    <w:rsid w:val="004C7ABA"/>
    <w:rsid w:val="004C7AE2"/>
    <w:rsid w:val="004D04F9"/>
    <w:rsid w:val="004D0563"/>
    <w:rsid w:val="004D0738"/>
    <w:rsid w:val="004D0842"/>
    <w:rsid w:val="004D0A27"/>
    <w:rsid w:val="004D0D13"/>
    <w:rsid w:val="004D1261"/>
    <w:rsid w:val="004D1523"/>
    <w:rsid w:val="004D17DE"/>
    <w:rsid w:val="004D1F34"/>
    <w:rsid w:val="004D2274"/>
    <w:rsid w:val="004D22B5"/>
    <w:rsid w:val="004D2713"/>
    <w:rsid w:val="004D3169"/>
    <w:rsid w:val="004D32E8"/>
    <w:rsid w:val="004D397F"/>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0F69"/>
    <w:rsid w:val="004E1220"/>
    <w:rsid w:val="004E12E5"/>
    <w:rsid w:val="004E1599"/>
    <w:rsid w:val="004E18F1"/>
    <w:rsid w:val="004E2500"/>
    <w:rsid w:val="004E34EA"/>
    <w:rsid w:val="004E4006"/>
    <w:rsid w:val="004E405C"/>
    <w:rsid w:val="004E421D"/>
    <w:rsid w:val="004E432C"/>
    <w:rsid w:val="004E4D07"/>
    <w:rsid w:val="004E4E61"/>
    <w:rsid w:val="004E4EFC"/>
    <w:rsid w:val="004E52D3"/>
    <w:rsid w:val="004E5C8F"/>
    <w:rsid w:val="004E633A"/>
    <w:rsid w:val="004E6348"/>
    <w:rsid w:val="004E6472"/>
    <w:rsid w:val="004E6940"/>
    <w:rsid w:val="004E6BEE"/>
    <w:rsid w:val="004E70F4"/>
    <w:rsid w:val="004E7433"/>
    <w:rsid w:val="004E7705"/>
    <w:rsid w:val="004E7835"/>
    <w:rsid w:val="004E78AC"/>
    <w:rsid w:val="004E7960"/>
    <w:rsid w:val="004E7A03"/>
    <w:rsid w:val="004E7DB0"/>
    <w:rsid w:val="004E7E13"/>
    <w:rsid w:val="004E7F1E"/>
    <w:rsid w:val="004F03DD"/>
    <w:rsid w:val="004F03E1"/>
    <w:rsid w:val="004F0E7C"/>
    <w:rsid w:val="004F1524"/>
    <w:rsid w:val="004F179F"/>
    <w:rsid w:val="004F1C58"/>
    <w:rsid w:val="004F1ED6"/>
    <w:rsid w:val="004F36C5"/>
    <w:rsid w:val="004F3F23"/>
    <w:rsid w:val="004F4639"/>
    <w:rsid w:val="004F4799"/>
    <w:rsid w:val="004F47FA"/>
    <w:rsid w:val="004F49AA"/>
    <w:rsid w:val="004F4CF8"/>
    <w:rsid w:val="004F4D75"/>
    <w:rsid w:val="004F4E0C"/>
    <w:rsid w:val="004F5364"/>
    <w:rsid w:val="004F5503"/>
    <w:rsid w:val="004F5552"/>
    <w:rsid w:val="004F5981"/>
    <w:rsid w:val="004F5B7A"/>
    <w:rsid w:val="004F5EB9"/>
    <w:rsid w:val="004F5F75"/>
    <w:rsid w:val="004F5FE7"/>
    <w:rsid w:val="004F61CE"/>
    <w:rsid w:val="004F63CF"/>
    <w:rsid w:val="004F661A"/>
    <w:rsid w:val="004F6902"/>
    <w:rsid w:val="004F6CF9"/>
    <w:rsid w:val="004F77B3"/>
    <w:rsid w:val="004F7CD0"/>
    <w:rsid w:val="00500C7A"/>
    <w:rsid w:val="00500CF1"/>
    <w:rsid w:val="00501054"/>
    <w:rsid w:val="005014B4"/>
    <w:rsid w:val="0050171C"/>
    <w:rsid w:val="00501904"/>
    <w:rsid w:val="00501982"/>
    <w:rsid w:val="00501EF0"/>
    <w:rsid w:val="00501F70"/>
    <w:rsid w:val="00501FB4"/>
    <w:rsid w:val="00502193"/>
    <w:rsid w:val="005027A5"/>
    <w:rsid w:val="00502A1B"/>
    <w:rsid w:val="00502C04"/>
    <w:rsid w:val="00502F4C"/>
    <w:rsid w:val="00504081"/>
    <w:rsid w:val="0050419A"/>
    <w:rsid w:val="005042A5"/>
    <w:rsid w:val="00504514"/>
    <w:rsid w:val="0050502C"/>
    <w:rsid w:val="00505469"/>
    <w:rsid w:val="00505633"/>
    <w:rsid w:val="005058E8"/>
    <w:rsid w:val="0050633F"/>
    <w:rsid w:val="005065AA"/>
    <w:rsid w:val="00506CD0"/>
    <w:rsid w:val="00506F20"/>
    <w:rsid w:val="00507310"/>
    <w:rsid w:val="00507465"/>
    <w:rsid w:val="0050769A"/>
    <w:rsid w:val="00507A64"/>
    <w:rsid w:val="00507B5B"/>
    <w:rsid w:val="00507C2D"/>
    <w:rsid w:val="00507F54"/>
    <w:rsid w:val="0051023B"/>
    <w:rsid w:val="00511699"/>
    <w:rsid w:val="00511770"/>
    <w:rsid w:val="0051185C"/>
    <w:rsid w:val="00511A5E"/>
    <w:rsid w:val="00511DD3"/>
    <w:rsid w:val="00511E0C"/>
    <w:rsid w:val="00512198"/>
    <w:rsid w:val="0051255D"/>
    <w:rsid w:val="00512660"/>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5052"/>
    <w:rsid w:val="00516029"/>
    <w:rsid w:val="005163B1"/>
    <w:rsid w:val="00516A57"/>
    <w:rsid w:val="00516E14"/>
    <w:rsid w:val="00517000"/>
    <w:rsid w:val="00517198"/>
    <w:rsid w:val="005175B4"/>
    <w:rsid w:val="00517978"/>
    <w:rsid w:val="00520080"/>
    <w:rsid w:val="00520F6B"/>
    <w:rsid w:val="00521286"/>
    <w:rsid w:val="00521341"/>
    <w:rsid w:val="00521BBB"/>
    <w:rsid w:val="00521BF5"/>
    <w:rsid w:val="00521C9C"/>
    <w:rsid w:val="00521CD1"/>
    <w:rsid w:val="00521EAD"/>
    <w:rsid w:val="0052211C"/>
    <w:rsid w:val="00522217"/>
    <w:rsid w:val="005222D3"/>
    <w:rsid w:val="00522344"/>
    <w:rsid w:val="0052238F"/>
    <w:rsid w:val="00522692"/>
    <w:rsid w:val="005226FB"/>
    <w:rsid w:val="00522B24"/>
    <w:rsid w:val="00523044"/>
    <w:rsid w:val="005230D4"/>
    <w:rsid w:val="00523207"/>
    <w:rsid w:val="00523498"/>
    <w:rsid w:val="00523828"/>
    <w:rsid w:val="00523904"/>
    <w:rsid w:val="005239F7"/>
    <w:rsid w:val="00523D32"/>
    <w:rsid w:val="00524334"/>
    <w:rsid w:val="00524427"/>
    <w:rsid w:val="00524E08"/>
    <w:rsid w:val="00524F33"/>
    <w:rsid w:val="00525DE8"/>
    <w:rsid w:val="0052603E"/>
    <w:rsid w:val="0052623E"/>
    <w:rsid w:val="00526379"/>
    <w:rsid w:val="00526717"/>
    <w:rsid w:val="00526F30"/>
    <w:rsid w:val="00526F61"/>
    <w:rsid w:val="00527DB4"/>
    <w:rsid w:val="005300DD"/>
    <w:rsid w:val="0053017A"/>
    <w:rsid w:val="00530A24"/>
    <w:rsid w:val="00530D00"/>
    <w:rsid w:val="00531266"/>
    <w:rsid w:val="0053151B"/>
    <w:rsid w:val="00531888"/>
    <w:rsid w:val="00531F8C"/>
    <w:rsid w:val="005320CC"/>
    <w:rsid w:val="005322E2"/>
    <w:rsid w:val="005326BB"/>
    <w:rsid w:val="0053277C"/>
    <w:rsid w:val="0053280F"/>
    <w:rsid w:val="00532F31"/>
    <w:rsid w:val="0053332D"/>
    <w:rsid w:val="00533BF6"/>
    <w:rsid w:val="00533C77"/>
    <w:rsid w:val="00533F16"/>
    <w:rsid w:val="00534033"/>
    <w:rsid w:val="005343E1"/>
    <w:rsid w:val="005348EA"/>
    <w:rsid w:val="00534F8E"/>
    <w:rsid w:val="0053534F"/>
    <w:rsid w:val="005354DA"/>
    <w:rsid w:val="00535790"/>
    <w:rsid w:val="00535B9D"/>
    <w:rsid w:val="00535D3D"/>
    <w:rsid w:val="00535F62"/>
    <w:rsid w:val="00536105"/>
    <w:rsid w:val="00536495"/>
    <w:rsid w:val="005366D1"/>
    <w:rsid w:val="00536801"/>
    <w:rsid w:val="00536815"/>
    <w:rsid w:val="00536AC4"/>
    <w:rsid w:val="00536D9A"/>
    <w:rsid w:val="005371F5"/>
    <w:rsid w:val="00537401"/>
    <w:rsid w:val="00537B84"/>
    <w:rsid w:val="00537D8F"/>
    <w:rsid w:val="00537DF0"/>
    <w:rsid w:val="0054001E"/>
    <w:rsid w:val="0054077A"/>
    <w:rsid w:val="005409C3"/>
    <w:rsid w:val="00540DE1"/>
    <w:rsid w:val="00540E2E"/>
    <w:rsid w:val="00540ECE"/>
    <w:rsid w:val="00540F64"/>
    <w:rsid w:val="00540FCF"/>
    <w:rsid w:val="00541070"/>
    <w:rsid w:val="0054213A"/>
    <w:rsid w:val="005423C2"/>
    <w:rsid w:val="005427C3"/>
    <w:rsid w:val="00542B94"/>
    <w:rsid w:val="00542C19"/>
    <w:rsid w:val="00542C85"/>
    <w:rsid w:val="00543108"/>
    <w:rsid w:val="00543517"/>
    <w:rsid w:val="00543558"/>
    <w:rsid w:val="0054398C"/>
    <w:rsid w:val="00544118"/>
    <w:rsid w:val="00544C23"/>
    <w:rsid w:val="00544DF8"/>
    <w:rsid w:val="00544E3B"/>
    <w:rsid w:val="00544FD6"/>
    <w:rsid w:val="0054500B"/>
    <w:rsid w:val="0054540C"/>
    <w:rsid w:val="00545457"/>
    <w:rsid w:val="0054577C"/>
    <w:rsid w:val="0054585C"/>
    <w:rsid w:val="00545D61"/>
    <w:rsid w:val="00545E54"/>
    <w:rsid w:val="00547C06"/>
    <w:rsid w:val="00547D0B"/>
    <w:rsid w:val="00547F5F"/>
    <w:rsid w:val="00547F78"/>
    <w:rsid w:val="00550BB2"/>
    <w:rsid w:val="0055103E"/>
    <w:rsid w:val="005516E5"/>
    <w:rsid w:val="005519CD"/>
    <w:rsid w:val="00551DAA"/>
    <w:rsid w:val="00551E85"/>
    <w:rsid w:val="0055245C"/>
    <w:rsid w:val="00552802"/>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0B04"/>
    <w:rsid w:val="005616D6"/>
    <w:rsid w:val="005618D0"/>
    <w:rsid w:val="005618D9"/>
    <w:rsid w:val="00561A07"/>
    <w:rsid w:val="00561D28"/>
    <w:rsid w:val="00562E67"/>
    <w:rsid w:val="00563261"/>
    <w:rsid w:val="00563771"/>
    <w:rsid w:val="00563A0A"/>
    <w:rsid w:val="00563A23"/>
    <w:rsid w:val="005644F8"/>
    <w:rsid w:val="00564562"/>
    <w:rsid w:val="00564743"/>
    <w:rsid w:val="005647DD"/>
    <w:rsid w:val="00564B92"/>
    <w:rsid w:val="00564DA0"/>
    <w:rsid w:val="00564F86"/>
    <w:rsid w:val="005656AE"/>
    <w:rsid w:val="00565A5D"/>
    <w:rsid w:val="00565B95"/>
    <w:rsid w:val="00565CD2"/>
    <w:rsid w:val="00565E27"/>
    <w:rsid w:val="00565F35"/>
    <w:rsid w:val="00565FFB"/>
    <w:rsid w:val="00566354"/>
    <w:rsid w:val="00566442"/>
    <w:rsid w:val="00566674"/>
    <w:rsid w:val="00566CDA"/>
    <w:rsid w:val="00566E5E"/>
    <w:rsid w:val="00566F4C"/>
    <w:rsid w:val="0056732B"/>
    <w:rsid w:val="00567422"/>
    <w:rsid w:val="005679A3"/>
    <w:rsid w:val="00567C47"/>
    <w:rsid w:val="00567E6B"/>
    <w:rsid w:val="00570196"/>
    <w:rsid w:val="0057019B"/>
    <w:rsid w:val="00570245"/>
    <w:rsid w:val="00570445"/>
    <w:rsid w:val="005706CB"/>
    <w:rsid w:val="00570705"/>
    <w:rsid w:val="00570791"/>
    <w:rsid w:val="00570811"/>
    <w:rsid w:val="00570C15"/>
    <w:rsid w:val="00570CF8"/>
    <w:rsid w:val="00571370"/>
    <w:rsid w:val="00571942"/>
    <w:rsid w:val="00571DCB"/>
    <w:rsid w:val="00571F36"/>
    <w:rsid w:val="00571F51"/>
    <w:rsid w:val="0057232A"/>
    <w:rsid w:val="005723F3"/>
    <w:rsid w:val="00572CA5"/>
    <w:rsid w:val="00572DD3"/>
    <w:rsid w:val="0057332E"/>
    <w:rsid w:val="0057396B"/>
    <w:rsid w:val="005739DC"/>
    <w:rsid w:val="00573A5B"/>
    <w:rsid w:val="005740C5"/>
    <w:rsid w:val="005741DC"/>
    <w:rsid w:val="00574D1E"/>
    <w:rsid w:val="00574DE5"/>
    <w:rsid w:val="00574DFD"/>
    <w:rsid w:val="0057542A"/>
    <w:rsid w:val="00575FBF"/>
    <w:rsid w:val="00575FF1"/>
    <w:rsid w:val="0057614B"/>
    <w:rsid w:val="005763A9"/>
    <w:rsid w:val="005768C6"/>
    <w:rsid w:val="00577109"/>
    <w:rsid w:val="00577812"/>
    <w:rsid w:val="005779BA"/>
    <w:rsid w:val="00577C6C"/>
    <w:rsid w:val="00577E2D"/>
    <w:rsid w:val="00577FCF"/>
    <w:rsid w:val="005808BD"/>
    <w:rsid w:val="00580EEB"/>
    <w:rsid w:val="00581732"/>
    <w:rsid w:val="00581BB7"/>
    <w:rsid w:val="00581E9C"/>
    <w:rsid w:val="00582043"/>
    <w:rsid w:val="00582557"/>
    <w:rsid w:val="00582A87"/>
    <w:rsid w:val="00582D0F"/>
    <w:rsid w:val="00583284"/>
    <w:rsid w:val="00583295"/>
    <w:rsid w:val="00583C6E"/>
    <w:rsid w:val="00584000"/>
    <w:rsid w:val="00584705"/>
    <w:rsid w:val="00584706"/>
    <w:rsid w:val="00584B00"/>
    <w:rsid w:val="00584EF2"/>
    <w:rsid w:val="00585AD0"/>
    <w:rsid w:val="00585C44"/>
    <w:rsid w:val="00585E61"/>
    <w:rsid w:val="00585FD8"/>
    <w:rsid w:val="00586BDF"/>
    <w:rsid w:val="00586E2E"/>
    <w:rsid w:val="00587360"/>
    <w:rsid w:val="00587805"/>
    <w:rsid w:val="005879BA"/>
    <w:rsid w:val="00590399"/>
    <w:rsid w:val="00590755"/>
    <w:rsid w:val="00590C84"/>
    <w:rsid w:val="005911C7"/>
    <w:rsid w:val="0059136A"/>
    <w:rsid w:val="005913B3"/>
    <w:rsid w:val="00591902"/>
    <w:rsid w:val="00591E2B"/>
    <w:rsid w:val="00591EFF"/>
    <w:rsid w:val="0059253C"/>
    <w:rsid w:val="00592693"/>
    <w:rsid w:val="005929F4"/>
    <w:rsid w:val="005935AB"/>
    <w:rsid w:val="00593AC3"/>
    <w:rsid w:val="00594455"/>
    <w:rsid w:val="005944A3"/>
    <w:rsid w:val="0059487B"/>
    <w:rsid w:val="00594961"/>
    <w:rsid w:val="00594C04"/>
    <w:rsid w:val="00594F55"/>
    <w:rsid w:val="00594F5D"/>
    <w:rsid w:val="00594FD1"/>
    <w:rsid w:val="0059533A"/>
    <w:rsid w:val="005955B7"/>
    <w:rsid w:val="0059574C"/>
    <w:rsid w:val="0059582A"/>
    <w:rsid w:val="00595AFB"/>
    <w:rsid w:val="0059613D"/>
    <w:rsid w:val="00596247"/>
    <w:rsid w:val="00596CD1"/>
    <w:rsid w:val="00596E65"/>
    <w:rsid w:val="00596FAF"/>
    <w:rsid w:val="005971FE"/>
    <w:rsid w:val="0059797E"/>
    <w:rsid w:val="00597986"/>
    <w:rsid w:val="005979BD"/>
    <w:rsid w:val="00597A4C"/>
    <w:rsid w:val="00597A72"/>
    <w:rsid w:val="00597A77"/>
    <w:rsid w:val="00597D6B"/>
    <w:rsid w:val="005A0A44"/>
    <w:rsid w:val="005A0D80"/>
    <w:rsid w:val="005A1038"/>
    <w:rsid w:val="005A18C6"/>
    <w:rsid w:val="005A1B13"/>
    <w:rsid w:val="005A1DAD"/>
    <w:rsid w:val="005A1ED4"/>
    <w:rsid w:val="005A1FCC"/>
    <w:rsid w:val="005A2632"/>
    <w:rsid w:val="005A29BD"/>
    <w:rsid w:val="005A2BB6"/>
    <w:rsid w:val="005A2DDC"/>
    <w:rsid w:val="005A3154"/>
    <w:rsid w:val="005A35FA"/>
    <w:rsid w:val="005A3AEB"/>
    <w:rsid w:val="005A3C81"/>
    <w:rsid w:val="005A3C87"/>
    <w:rsid w:val="005A4447"/>
    <w:rsid w:val="005A483B"/>
    <w:rsid w:val="005A4E41"/>
    <w:rsid w:val="005A4E6C"/>
    <w:rsid w:val="005A4F64"/>
    <w:rsid w:val="005A50EA"/>
    <w:rsid w:val="005A5457"/>
    <w:rsid w:val="005A5924"/>
    <w:rsid w:val="005A60C6"/>
    <w:rsid w:val="005A6E30"/>
    <w:rsid w:val="005A6E97"/>
    <w:rsid w:val="005A7169"/>
    <w:rsid w:val="005A7188"/>
    <w:rsid w:val="005A76C0"/>
    <w:rsid w:val="005A7FA1"/>
    <w:rsid w:val="005B024C"/>
    <w:rsid w:val="005B02FF"/>
    <w:rsid w:val="005B048C"/>
    <w:rsid w:val="005B0E5D"/>
    <w:rsid w:val="005B0EB8"/>
    <w:rsid w:val="005B1137"/>
    <w:rsid w:val="005B11A6"/>
    <w:rsid w:val="005B11B2"/>
    <w:rsid w:val="005B12B1"/>
    <w:rsid w:val="005B13DE"/>
    <w:rsid w:val="005B1523"/>
    <w:rsid w:val="005B15B9"/>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476"/>
    <w:rsid w:val="005B55B5"/>
    <w:rsid w:val="005B59CB"/>
    <w:rsid w:val="005B61E5"/>
    <w:rsid w:val="005B7877"/>
    <w:rsid w:val="005B7AD6"/>
    <w:rsid w:val="005C004E"/>
    <w:rsid w:val="005C007A"/>
    <w:rsid w:val="005C0278"/>
    <w:rsid w:val="005C0A03"/>
    <w:rsid w:val="005C1038"/>
    <w:rsid w:val="005C18F3"/>
    <w:rsid w:val="005C1955"/>
    <w:rsid w:val="005C1985"/>
    <w:rsid w:val="005C1BB4"/>
    <w:rsid w:val="005C1DA6"/>
    <w:rsid w:val="005C1DD3"/>
    <w:rsid w:val="005C1FFA"/>
    <w:rsid w:val="005C2253"/>
    <w:rsid w:val="005C2369"/>
    <w:rsid w:val="005C24CA"/>
    <w:rsid w:val="005C24CB"/>
    <w:rsid w:val="005C28B0"/>
    <w:rsid w:val="005C28E0"/>
    <w:rsid w:val="005C2A95"/>
    <w:rsid w:val="005C2DDC"/>
    <w:rsid w:val="005C407E"/>
    <w:rsid w:val="005C4723"/>
    <w:rsid w:val="005C4C61"/>
    <w:rsid w:val="005C4EBE"/>
    <w:rsid w:val="005C50F7"/>
    <w:rsid w:val="005C5130"/>
    <w:rsid w:val="005C56B7"/>
    <w:rsid w:val="005C583D"/>
    <w:rsid w:val="005C5EE0"/>
    <w:rsid w:val="005C60C4"/>
    <w:rsid w:val="005C61F3"/>
    <w:rsid w:val="005C63D2"/>
    <w:rsid w:val="005C6795"/>
    <w:rsid w:val="005C6D19"/>
    <w:rsid w:val="005C6F82"/>
    <w:rsid w:val="005C7E0E"/>
    <w:rsid w:val="005D0076"/>
    <w:rsid w:val="005D076A"/>
    <w:rsid w:val="005D09C6"/>
    <w:rsid w:val="005D0B07"/>
    <w:rsid w:val="005D1235"/>
    <w:rsid w:val="005D1B16"/>
    <w:rsid w:val="005D1F17"/>
    <w:rsid w:val="005D2489"/>
    <w:rsid w:val="005D24B6"/>
    <w:rsid w:val="005D2620"/>
    <w:rsid w:val="005D272B"/>
    <w:rsid w:val="005D3381"/>
    <w:rsid w:val="005D3833"/>
    <w:rsid w:val="005D3A31"/>
    <w:rsid w:val="005D4BC3"/>
    <w:rsid w:val="005D4D7D"/>
    <w:rsid w:val="005D4DEB"/>
    <w:rsid w:val="005D56A3"/>
    <w:rsid w:val="005D58D1"/>
    <w:rsid w:val="005D5CD3"/>
    <w:rsid w:val="005D5D3A"/>
    <w:rsid w:val="005D6407"/>
    <w:rsid w:val="005D6C0A"/>
    <w:rsid w:val="005D6FE1"/>
    <w:rsid w:val="005D7185"/>
    <w:rsid w:val="005D71EA"/>
    <w:rsid w:val="005D72DF"/>
    <w:rsid w:val="005D7401"/>
    <w:rsid w:val="005D74D0"/>
    <w:rsid w:val="005D782F"/>
    <w:rsid w:val="005D7981"/>
    <w:rsid w:val="005D7DD3"/>
    <w:rsid w:val="005D7DD8"/>
    <w:rsid w:val="005E0580"/>
    <w:rsid w:val="005E0665"/>
    <w:rsid w:val="005E0690"/>
    <w:rsid w:val="005E0876"/>
    <w:rsid w:val="005E0987"/>
    <w:rsid w:val="005E1337"/>
    <w:rsid w:val="005E13BE"/>
    <w:rsid w:val="005E16B7"/>
    <w:rsid w:val="005E1879"/>
    <w:rsid w:val="005E18EE"/>
    <w:rsid w:val="005E1B21"/>
    <w:rsid w:val="005E2416"/>
    <w:rsid w:val="005E24BA"/>
    <w:rsid w:val="005E27DA"/>
    <w:rsid w:val="005E3276"/>
    <w:rsid w:val="005E331A"/>
    <w:rsid w:val="005E337B"/>
    <w:rsid w:val="005E33F3"/>
    <w:rsid w:val="005E3596"/>
    <w:rsid w:val="005E37D4"/>
    <w:rsid w:val="005E385A"/>
    <w:rsid w:val="005E39A9"/>
    <w:rsid w:val="005E3AB9"/>
    <w:rsid w:val="005E45C5"/>
    <w:rsid w:val="005E4E5D"/>
    <w:rsid w:val="005E5604"/>
    <w:rsid w:val="005E56F1"/>
    <w:rsid w:val="005E5992"/>
    <w:rsid w:val="005E5C2E"/>
    <w:rsid w:val="005E5DB6"/>
    <w:rsid w:val="005E6339"/>
    <w:rsid w:val="005E6F1B"/>
    <w:rsid w:val="005E71B0"/>
    <w:rsid w:val="005E73F6"/>
    <w:rsid w:val="005E7876"/>
    <w:rsid w:val="005E7EEA"/>
    <w:rsid w:val="005F01DE"/>
    <w:rsid w:val="005F0414"/>
    <w:rsid w:val="005F0415"/>
    <w:rsid w:val="005F0B2D"/>
    <w:rsid w:val="005F0FD6"/>
    <w:rsid w:val="005F0FF6"/>
    <w:rsid w:val="005F0FFA"/>
    <w:rsid w:val="005F12AF"/>
    <w:rsid w:val="005F1319"/>
    <w:rsid w:val="005F1606"/>
    <w:rsid w:val="005F1E53"/>
    <w:rsid w:val="005F2520"/>
    <w:rsid w:val="005F2880"/>
    <w:rsid w:val="005F2D08"/>
    <w:rsid w:val="005F2FF3"/>
    <w:rsid w:val="005F30AA"/>
    <w:rsid w:val="005F3126"/>
    <w:rsid w:val="005F3154"/>
    <w:rsid w:val="005F337A"/>
    <w:rsid w:val="005F3702"/>
    <w:rsid w:val="005F3C81"/>
    <w:rsid w:val="005F3FF0"/>
    <w:rsid w:val="005F420D"/>
    <w:rsid w:val="005F47DB"/>
    <w:rsid w:val="005F4A5B"/>
    <w:rsid w:val="005F4AF6"/>
    <w:rsid w:val="005F4BA6"/>
    <w:rsid w:val="005F5089"/>
    <w:rsid w:val="005F659E"/>
    <w:rsid w:val="005F674F"/>
    <w:rsid w:val="005F6861"/>
    <w:rsid w:val="005F6D4D"/>
    <w:rsid w:val="005F7072"/>
    <w:rsid w:val="005F756D"/>
    <w:rsid w:val="005F77B9"/>
    <w:rsid w:val="006000AC"/>
    <w:rsid w:val="006003D0"/>
    <w:rsid w:val="00600456"/>
    <w:rsid w:val="00600840"/>
    <w:rsid w:val="00600AA2"/>
    <w:rsid w:val="00600C0E"/>
    <w:rsid w:val="00600D28"/>
    <w:rsid w:val="00600D2C"/>
    <w:rsid w:val="00601053"/>
    <w:rsid w:val="00601C98"/>
    <w:rsid w:val="006022BE"/>
    <w:rsid w:val="006022CF"/>
    <w:rsid w:val="00602308"/>
    <w:rsid w:val="00602465"/>
    <w:rsid w:val="0060261C"/>
    <w:rsid w:val="006027BB"/>
    <w:rsid w:val="006027C7"/>
    <w:rsid w:val="00602B93"/>
    <w:rsid w:val="00602CF8"/>
    <w:rsid w:val="00602E29"/>
    <w:rsid w:val="00602F4C"/>
    <w:rsid w:val="006034B4"/>
    <w:rsid w:val="00603665"/>
    <w:rsid w:val="00603B0B"/>
    <w:rsid w:val="00603C14"/>
    <w:rsid w:val="006042A9"/>
    <w:rsid w:val="006043D3"/>
    <w:rsid w:val="006049B9"/>
    <w:rsid w:val="006049D0"/>
    <w:rsid w:val="00604A4A"/>
    <w:rsid w:val="00604BB7"/>
    <w:rsid w:val="006057B5"/>
    <w:rsid w:val="006058F2"/>
    <w:rsid w:val="00606A6D"/>
    <w:rsid w:val="00606AF5"/>
    <w:rsid w:val="00606D6C"/>
    <w:rsid w:val="00606E0D"/>
    <w:rsid w:val="00607058"/>
    <w:rsid w:val="00607754"/>
    <w:rsid w:val="006077AB"/>
    <w:rsid w:val="00607813"/>
    <w:rsid w:val="00607914"/>
    <w:rsid w:val="00607976"/>
    <w:rsid w:val="00607A81"/>
    <w:rsid w:val="00610315"/>
    <w:rsid w:val="00610420"/>
    <w:rsid w:val="00610940"/>
    <w:rsid w:val="00610AB9"/>
    <w:rsid w:val="00610BCB"/>
    <w:rsid w:val="00610CDB"/>
    <w:rsid w:val="00610F02"/>
    <w:rsid w:val="00611C59"/>
    <w:rsid w:val="0061276E"/>
    <w:rsid w:val="00612881"/>
    <w:rsid w:val="006129EE"/>
    <w:rsid w:val="00612E56"/>
    <w:rsid w:val="00613260"/>
    <w:rsid w:val="0061346C"/>
    <w:rsid w:val="0061399E"/>
    <w:rsid w:val="00613D21"/>
    <w:rsid w:val="006140CD"/>
    <w:rsid w:val="0061428E"/>
    <w:rsid w:val="00614A62"/>
    <w:rsid w:val="00614BA0"/>
    <w:rsid w:val="00615130"/>
    <w:rsid w:val="00615653"/>
    <w:rsid w:val="00615718"/>
    <w:rsid w:val="00615DD5"/>
    <w:rsid w:val="00616474"/>
    <w:rsid w:val="006166CB"/>
    <w:rsid w:val="00616798"/>
    <w:rsid w:val="006170CE"/>
    <w:rsid w:val="00617123"/>
    <w:rsid w:val="0061712C"/>
    <w:rsid w:val="0061721A"/>
    <w:rsid w:val="00617616"/>
    <w:rsid w:val="00617907"/>
    <w:rsid w:val="00617B34"/>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9C"/>
    <w:rsid w:val="00622CFB"/>
    <w:rsid w:val="00623705"/>
    <w:rsid w:val="00623996"/>
    <w:rsid w:val="006239E9"/>
    <w:rsid w:val="006243BE"/>
    <w:rsid w:val="00624751"/>
    <w:rsid w:val="00624F17"/>
    <w:rsid w:val="0062559D"/>
    <w:rsid w:val="006258C3"/>
    <w:rsid w:val="00625A9F"/>
    <w:rsid w:val="00625B83"/>
    <w:rsid w:val="006263DF"/>
    <w:rsid w:val="00626611"/>
    <w:rsid w:val="00626627"/>
    <w:rsid w:val="00626AFC"/>
    <w:rsid w:val="00626D1F"/>
    <w:rsid w:val="00627070"/>
    <w:rsid w:val="0062740B"/>
    <w:rsid w:val="00627961"/>
    <w:rsid w:val="00627CE7"/>
    <w:rsid w:val="006305CF"/>
    <w:rsid w:val="006306A8"/>
    <w:rsid w:val="0063073C"/>
    <w:rsid w:val="00630C45"/>
    <w:rsid w:val="00630F29"/>
    <w:rsid w:val="00631012"/>
    <w:rsid w:val="00631241"/>
    <w:rsid w:val="00631509"/>
    <w:rsid w:val="00631543"/>
    <w:rsid w:val="00631C81"/>
    <w:rsid w:val="0063201A"/>
    <w:rsid w:val="006320F4"/>
    <w:rsid w:val="0063223F"/>
    <w:rsid w:val="00632FB0"/>
    <w:rsid w:val="00633147"/>
    <w:rsid w:val="00633306"/>
    <w:rsid w:val="00633CA9"/>
    <w:rsid w:val="00634407"/>
    <w:rsid w:val="0063454C"/>
    <w:rsid w:val="00634852"/>
    <w:rsid w:val="00634CCB"/>
    <w:rsid w:val="00634D68"/>
    <w:rsid w:val="0063510C"/>
    <w:rsid w:val="006355CA"/>
    <w:rsid w:val="006355EF"/>
    <w:rsid w:val="0063626F"/>
    <w:rsid w:val="00636281"/>
    <w:rsid w:val="00636879"/>
    <w:rsid w:val="00636AAE"/>
    <w:rsid w:val="00636DF8"/>
    <w:rsid w:val="00636FE1"/>
    <w:rsid w:val="00637099"/>
    <w:rsid w:val="00637381"/>
    <w:rsid w:val="0063769B"/>
    <w:rsid w:val="006400C7"/>
    <w:rsid w:val="0064093E"/>
    <w:rsid w:val="00640CB5"/>
    <w:rsid w:val="00640E48"/>
    <w:rsid w:val="00640F91"/>
    <w:rsid w:val="006412A9"/>
    <w:rsid w:val="00641382"/>
    <w:rsid w:val="00641887"/>
    <w:rsid w:val="0064188C"/>
    <w:rsid w:val="00642268"/>
    <w:rsid w:val="006424E3"/>
    <w:rsid w:val="006425A2"/>
    <w:rsid w:val="00642906"/>
    <w:rsid w:val="00642FE6"/>
    <w:rsid w:val="0064323E"/>
    <w:rsid w:val="00643B86"/>
    <w:rsid w:val="006440B3"/>
    <w:rsid w:val="00644F2E"/>
    <w:rsid w:val="006450BF"/>
    <w:rsid w:val="006451E3"/>
    <w:rsid w:val="0064563B"/>
    <w:rsid w:val="00645B93"/>
    <w:rsid w:val="00645CC9"/>
    <w:rsid w:val="006461FA"/>
    <w:rsid w:val="006469C0"/>
    <w:rsid w:val="00646DD1"/>
    <w:rsid w:val="00647341"/>
    <w:rsid w:val="00647451"/>
    <w:rsid w:val="006478C9"/>
    <w:rsid w:val="00647B4D"/>
    <w:rsid w:val="00647C7E"/>
    <w:rsid w:val="00647F25"/>
    <w:rsid w:val="0065033A"/>
    <w:rsid w:val="006503F8"/>
    <w:rsid w:val="00650AA4"/>
    <w:rsid w:val="00650D55"/>
    <w:rsid w:val="00650E7F"/>
    <w:rsid w:val="006511CC"/>
    <w:rsid w:val="00651851"/>
    <w:rsid w:val="00652FA6"/>
    <w:rsid w:val="00652FDA"/>
    <w:rsid w:val="006532F0"/>
    <w:rsid w:val="006533C3"/>
    <w:rsid w:val="00653418"/>
    <w:rsid w:val="006535CC"/>
    <w:rsid w:val="00653CDC"/>
    <w:rsid w:val="00654367"/>
    <w:rsid w:val="00654942"/>
    <w:rsid w:val="00654CC6"/>
    <w:rsid w:val="0065513D"/>
    <w:rsid w:val="006552C5"/>
    <w:rsid w:val="00655319"/>
    <w:rsid w:val="006554DC"/>
    <w:rsid w:val="00655C28"/>
    <w:rsid w:val="00655D46"/>
    <w:rsid w:val="00655DCA"/>
    <w:rsid w:val="0065618E"/>
    <w:rsid w:val="00656D64"/>
    <w:rsid w:val="006571DD"/>
    <w:rsid w:val="006574C5"/>
    <w:rsid w:val="00657570"/>
    <w:rsid w:val="0065763A"/>
    <w:rsid w:val="00657DE9"/>
    <w:rsid w:val="00657E34"/>
    <w:rsid w:val="00660426"/>
    <w:rsid w:val="006605BB"/>
    <w:rsid w:val="00660C37"/>
    <w:rsid w:val="00660C6B"/>
    <w:rsid w:val="0066109C"/>
    <w:rsid w:val="00661288"/>
    <w:rsid w:val="00661562"/>
    <w:rsid w:val="006617D5"/>
    <w:rsid w:val="00661A1F"/>
    <w:rsid w:val="00661A8F"/>
    <w:rsid w:val="00661C6A"/>
    <w:rsid w:val="00661F2B"/>
    <w:rsid w:val="0066221B"/>
    <w:rsid w:val="00662C1A"/>
    <w:rsid w:val="006633C9"/>
    <w:rsid w:val="00663A33"/>
    <w:rsid w:val="00663ADE"/>
    <w:rsid w:val="00663C4E"/>
    <w:rsid w:val="006644C4"/>
    <w:rsid w:val="006644D6"/>
    <w:rsid w:val="006649A2"/>
    <w:rsid w:val="00664AAC"/>
    <w:rsid w:val="00664CEE"/>
    <w:rsid w:val="00664F5F"/>
    <w:rsid w:val="00665CDC"/>
    <w:rsid w:val="00665FBA"/>
    <w:rsid w:val="00665FBC"/>
    <w:rsid w:val="006661E6"/>
    <w:rsid w:val="00666251"/>
    <w:rsid w:val="006664B9"/>
    <w:rsid w:val="006665D1"/>
    <w:rsid w:val="0066671F"/>
    <w:rsid w:val="00666869"/>
    <w:rsid w:val="006669A2"/>
    <w:rsid w:val="00667374"/>
    <w:rsid w:val="0066757C"/>
    <w:rsid w:val="00667717"/>
    <w:rsid w:val="006677DD"/>
    <w:rsid w:val="00667D8A"/>
    <w:rsid w:val="00667E1B"/>
    <w:rsid w:val="006700F5"/>
    <w:rsid w:val="006702D8"/>
    <w:rsid w:val="006705A0"/>
    <w:rsid w:val="00670E36"/>
    <w:rsid w:val="00670E80"/>
    <w:rsid w:val="0067142C"/>
    <w:rsid w:val="00671A74"/>
    <w:rsid w:val="00671E20"/>
    <w:rsid w:val="006726DA"/>
    <w:rsid w:val="0067295C"/>
    <w:rsid w:val="00672BCD"/>
    <w:rsid w:val="00672EF3"/>
    <w:rsid w:val="0067310C"/>
    <w:rsid w:val="0067311E"/>
    <w:rsid w:val="006733D0"/>
    <w:rsid w:val="006735B5"/>
    <w:rsid w:val="006739AC"/>
    <w:rsid w:val="00673AE6"/>
    <w:rsid w:val="00673FB4"/>
    <w:rsid w:val="006741E9"/>
    <w:rsid w:val="006742DF"/>
    <w:rsid w:val="006743C6"/>
    <w:rsid w:val="006751B3"/>
    <w:rsid w:val="0067525F"/>
    <w:rsid w:val="00675C4D"/>
    <w:rsid w:val="00675EC7"/>
    <w:rsid w:val="006765FD"/>
    <w:rsid w:val="00676A60"/>
    <w:rsid w:val="00676F18"/>
    <w:rsid w:val="006770FC"/>
    <w:rsid w:val="0067724C"/>
    <w:rsid w:val="0067733D"/>
    <w:rsid w:val="0067773B"/>
    <w:rsid w:val="00677A4A"/>
    <w:rsid w:val="00677B7E"/>
    <w:rsid w:val="00677B81"/>
    <w:rsid w:val="0068009F"/>
    <w:rsid w:val="006803E7"/>
    <w:rsid w:val="006807ED"/>
    <w:rsid w:val="00680911"/>
    <w:rsid w:val="00680EC3"/>
    <w:rsid w:val="00680F0E"/>
    <w:rsid w:val="0068105A"/>
    <w:rsid w:val="006811EF"/>
    <w:rsid w:val="006812D2"/>
    <w:rsid w:val="0068150A"/>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5D7"/>
    <w:rsid w:val="00687644"/>
    <w:rsid w:val="00687651"/>
    <w:rsid w:val="00690BE9"/>
    <w:rsid w:val="00690C81"/>
    <w:rsid w:val="006913F0"/>
    <w:rsid w:val="00691FC0"/>
    <w:rsid w:val="006921D6"/>
    <w:rsid w:val="0069275C"/>
    <w:rsid w:val="00692817"/>
    <w:rsid w:val="006929B3"/>
    <w:rsid w:val="00692D64"/>
    <w:rsid w:val="00692E3A"/>
    <w:rsid w:val="0069314A"/>
    <w:rsid w:val="006931AA"/>
    <w:rsid w:val="00693343"/>
    <w:rsid w:val="00693600"/>
    <w:rsid w:val="0069366A"/>
    <w:rsid w:val="0069387B"/>
    <w:rsid w:val="006938FA"/>
    <w:rsid w:val="00693A62"/>
    <w:rsid w:val="00693E31"/>
    <w:rsid w:val="00693F64"/>
    <w:rsid w:val="00694157"/>
    <w:rsid w:val="0069415B"/>
    <w:rsid w:val="00694229"/>
    <w:rsid w:val="00694CEB"/>
    <w:rsid w:val="00694F2E"/>
    <w:rsid w:val="00695533"/>
    <w:rsid w:val="0069592E"/>
    <w:rsid w:val="00695980"/>
    <w:rsid w:val="00695CB0"/>
    <w:rsid w:val="00695CF0"/>
    <w:rsid w:val="00695E5A"/>
    <w:rsid w:val="0069623C"/>
    <w:rsid w:val="0069700D"/>
    <w:rsid w:val="006970B9"/>
    <w:rsid w:val="006973B2"/>
    <w:rsid w:val="0069773A"/>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23C"/>
    <w:rsid w:val="006A3303"/>
    <w:rsid w:val="006A355B"/>
    <w:rsid w:val="006A362C"/>
    <w:rsid w:val="006A3708"/>
    <w:rsid w:val="006A39E3"/>
    <w:rsid w:val="006A3ABA"/>
    <w:rsid w:val="006A3E4D"/>
    <w:rsid w:val="006A4F76"/>
    <w:rsid w:val="006A526A"/>
    <w:rsid w:val="006A5346"/>
    <w:rsid w:val="006A53B8"/>
    <w:rsid w:val="006A546E"/>
    <w:rsid w:val="006A551D"/>
    <w:rsid w:val="006A56F6"/>
    <w:rsid w:val="006A652E"/>
    <w:rsid w:val="006A66CA"/>
    <w:rsid w:val="006A787A"/>
    <w:rsid w:val="006A7894"/>
    <w:rsid w:val="006A78DC"/>
    <w:rsid w:val="006B030E"/>
    <w:rsid w:val="006B037A"/>
    <w:rsid w:val="006B0718"/>
    <w:rsid w:val="006B140E"/>
    <w:rsid w:val="006B1910"/>
    <w:rsid w:val="006B1C6A"/>
    <w:rsid w:val="006B275F"/>
    <w:rsid w:val="006B2787"/>
    <w:rsid w:val="006B3289"/>
    <w:rsid w:val="006B338A"/>
    <w:rsid w:val="006B37FF"/>
    <w:rsid w:val="006B3B79"/>
    <w:rsid w:val="006B3B86"/>
    <w:rsid w:val="006B3C5C"/>
    <w:rsid w:val="006B3CFB"/>
    <w:rsid w:val="006B4139"/>
    <w:rsid w:val="006B4522"/>
    <w:rsid w:val="006B51AC"/>
    <w:rsid w:val="006B56A9"/>
    <w:rsid w:val="006B57E3"/>
    <w:rsid w:val="006B5A8F"/>
    <w:rsid w:val="006B5C3E"/>
    <w:rsid w:val="006B6365"/>
    <w:rsid w:val="006B63D0"/>
    <w:rsid w:val="006B645F"/>
    <w:rsid w:val="006B690E"/>
    <w:rsid w:val="006B6C55"/>
    <w:rsid w:val="006B7227"/>
    <w:rsid w:val="006B73DE"/>
    <w:rsid w:val="006B7583"/>
    <w:rsid w:val="006B7920"/>
    <w:rsid w:val="006B7A14"/>
    <w:rsid w:val="006B7B87"/>
    <w:rsid w:val="006C00CA"/>
    <w:rsid w:val="006C010C"/>
    <w:rsid w:val="006C01E6"/>
    <w:rsid w:val="006C04D4"/>
    <w:rsid w:val="006C050A"/>
    <w:rsid w:val="006C0555"/>
    <w:rsid w:val="006C12DD"/>
    <w:rsid w:val="006C132A"/>
    <w:rsid w:val="006C14E5"/>
    <w:rsid w:val="006C1743"/>
    <w:rsid w:val="006C185B"/>
    <w:rsid w:val="006C1ACF"/>
    <w:rsid w:val="006C1E38"/>
    <w:rsid w:val="006C2108"/>
    <w:rsid w:val="006C27BD"/>
    <w:rsid w:val="006C286D"/>
    <w:rsid w:val="006C28BE"/>
    <w:rsid w:val="006C2BAC"/>
    <w:rsid w:val="006C3C10"/>
    <w:rsid w:val="006C3D6A"/>
    <w:rsid w:val="006C431A"/>
    <w:rsid w:val="006C438F"/>
    <w:rsid w:val="006C4789"/>
    <w:rsid w:val="006C4B88"/>
    <w:rsid w:val="006C4C00"/>
    <w:rsid w:val="006C52BB"/>
    <w:rsid w:val="006C5871"/>
    <w:rsid w:val="006C5DE9"/>
    <w:rsid w:val="006C632D"/>
    <w:rsid w:val="006C6411"/>
    <w:rsid w:val="006C664E"/>
    <w:rsid w:val="006C6B55"/>
    <w:rsid w:val="006C6D5E"/>
    <w:rsid w:val="006C6F25"/>
    <w:rsid w:val="006C7197"/>
    <w:rsid w:val="006C71C3"/>
    <w:rsid w:val="006C746A"/>
    <w:rsid w:val="006C783D"/>
    <w:rsid w:val="006C7EA3"/>
    <w:rsid w:val="006D03FF"/>
    <w:rsid w:val="006D0852"/>
    <w:rsid w:val="006D09BF"/>
    <w:rsid w:val="006D0C01"/>
    <w:rsid w:val="006D0CF1"/>
    <w:rsid w:val="006D0D5A"/>
    <w:rsid w:val="006D1C84"/>
    <w:rsid w:val="006D2095"/>
    <w:rsid w:val="006D227E"/>
    <w:rsid w:val="006D229B"/>
    <w:rsid w:val="006D2467"/>
    <w:rsid w:val="006D2AD0"/>
    <w:rsid w:val="006D2AF6"/>
    <w:rsid w:val="006D2C34"/>
    <w:rsid w:val="006D3606"/>
    <w:rsid w:val="006D4746"/>
    <w:rsid w:val="006D4755"/>
    <w:rsid w:val="006D4C0D"/>
    <w:rsid w:val="006D51D5"/>
    <w:rsid w:val="006D5453"/>
    <w:rsid w:val="006D5739"/>
    <w:rsid w:val="006D59B8"/>
    <w:rsid w:val="006D5DB9"/>
    <w:rsid w:val="006D607E"/>
    <w:rsid w:val="006D63F3"/>
    <w:rsid w:val="006D662F"/>
    <w:rsid w:val="006D6793"/>
    <w:rsid w:val="006D6904"/>
    <w:rsid w:val="006D6956"/>
    <w:rsid w:val="006D6BDD"/>
    <w:rsid w:val="006D7CF4"/>
    <w:rsid w:val="006D7DAF"/>
    <w:rsid w:val="006E0321"/>
    <w:rsid w:val="006E0436"/>
    <w:rsid w:val="006E055F"/>
    <w:rsid w:val="006E076C"/>
    <w:rsid w:val="006E0B09"/>
    <w:rsid w:val="006E0C1D"/>
    <w:rsid w:val="006E10A6"/>
    <w:rsid w:val="006E10F8"/>
    <w:rsid w:val="006E16F1"/>
    <w:rsid w:val="006E1BE2"/>
    <w:rsid w:val="006E1E97"/>
    <w:rsid w:val="006E1FF6"/>
    <w:rsid w:val="006E2765"/>
    <w:rsid w:val="006E2856"/>
    <w:rsid w:val="006E29FB"/>
    <w:rsid w:val="006E2B22"/>
    <w:rsid w:val="006E2BCB"/>
    <w:rsid w:val="006E2D96"/>
    <w:rsid w:val="006E2F1D"/>
    <w:rsid w:val="006E2F38"/>
    <w:rsid w:val="006E339B"/>
    <w:rsid w:val="006E3615"/>
    <w:rsid w:val="006E3C27"/>
    <w:rsid w:val="006E3E3E"/>
    <w:rsid w:val="006E4555"/>
    <w:rsid w:val="006E4CC9"/>
    <w:rsid w:val="006E4D8B"/>
    <w:rsid w:val="006E583A"/>
    <w:rsid w:val="006E5A31"/>
    <w:rsid w:val="006E5B81"/>
    <w:rsid w:val="006E5C68"/>
    <w:rsid w:val="006E6001"/>
    <w:rsid w:val="006E6448"/>
    <w:rsid w:val="006E6582"/>
    <w:rsid w:val="006E65FC"/>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475"/>
    <w:rsid w:val="006F5737"/>
    <w:rsid w:val="006F62AD"/>
    <w:rsid w:val="006F6558"/>
    <w:rsid w:val="006F6655"/>
    <w:rsid w:val="006F6A16"/>
    <w:rsid w:val="006F70A4"/>
    <w:rsid w:val="006F7569"/>
    <w:rsid w:val="006F75E7"/>
    <w:rsid w:val="006F7D26"/>
    <w:rsid w:val="007001A5"/>
    <w:rsid w:val="00700208"/>
    <w:rsid w:val="0070063E"/>
    <w:rsid w:val="00700BEF"/>
    <w:rsid w:val="00700C24"/>
    <w:rsid w:val="00701107"/>
    <w:rsid w:val="00701670"/>
    <w:rsid w:val="00701B0E"/>
    <w:rsid w:val="00701EAE"/>
    <w:rsid w:val="007020EA"/>
    <w:rsid w:val="00702AA9"/>
    <w:rsid w:val="00702D65"/>
    <w:rsid w:val="00702DB8"/>
    <w:rsid w:val="00703120"/>
    <w:rsid w:val="00703203"/>
    <w:rsid w:val="007039AF"/>
    <w:rsid w:val="00703DCA"/>
    <w:rsid w:val="00703E56"/>
    <w:rsid w:val="007041E8"/>
    <w:rsid w:val="00704388"/>
    <w:rsid w:val="00704946"/>
    <w:rsid w:val="007049C1"/>
    <w:rsid w:val="00704C70"/>
    <w:rsid w:val="0070560F"/>
    <w:rsid w:val="007056B8"/>
    <w:rsid w:val="00705881"/>
    <w:rsid w:val="00705FD3"/>
    <w:rsid w:val="0070625F"/>
    <w:rsid w:val="00706C8D"/>
    <w:rsid w:val="00706FEE"/>
    <w:rsid w:val="007071B6"/>
    <w:rsid w:val="0070738E"/>
    <w:rsid w:val="007078D4"/>
    <w:rsid w:val="0070792F"/>
    <w:rsid w:val="00707C7F"/>
    <w:rsid w:val="00707DA2"/>
    <w:rsid w:val="00707DDB"/>
    <w:rsid w:val="00707DFB"/>
    <w:rsid w:val="00707E6E"/>
    <w:rsid w:val="00707EA2"/>
    <w:rsid w:val="007109AE"/>
    <w:rsid w:val="00710A1F"/>
    <w:rsid w:val="00711053"/>
    <w:rsid w:val="0071152B"/>
    <w:rsid w:val="00711565"/>
    <w:rsid w:val="00711825"/>
    <w:rsid w:val="007119F9"/>
    <w:rsid w:val="00711C1B"/>
    <w:rsid w:val="00711DEA"/>
    <w:rsid w:val="00711E0F"/>
    <w:rsid w:val="00712345"/>
    <w:rsid w:val="0071265E"/>
    <w:rsid w:val="007127AC"/>
    <w:rsid w:val="007128E8"/>
    <w:rsid w:val="00712B2D"/>
    <w:rsid w:val="00712BF2"/>
    <w:rsid w:val="00712C39"/>
    <w:rsid w:val="00712EB5"/>
    <w:rsid w:val="00713220"/>
    <w:rsid w:val="00713B6D"/>
    <w:rsid w:val="00713BA9"/>
    <w:rsid w:val="00713DF4"/>
    <w:rsid w:val="00713FAC"/>
    <w:rsid w:val="00714036"/>
    <w:rsid w:val="0071453F"/>
    <w:rsid w:val="0071458A"/>
    <w:rsid w:val="007146DD"/>
    <w:rsid w:val="007148BC"/>
    <w:rsid w:val="007148D0"/>
    <w:rsid w:val="00714A49"/>
    <w:rsid w:val="00714ED9"/>
    <w:rsid w:val="00714EFA"/>
    <w:rsid w:val="00715819"/>
    <w:rsid w:val="00715E95"/>
    <w:rsid w:val="00715E9A"/>
    <w:rsid w:val="00715FD0"/>
    <w:rsid w:val="007164A6"/>
    <w:rsid w:val="00716E04"/>
    <w:rsid w:val="00716EAF"/>
    <w:rsid w:val="00717794"/>
    <w:rsid w:val="00717FAA"/>
    <w:rsid w:val="007201DE"/>
    <w:rsid w:val="0072052E"/>
    <w:rsid w:val="00720631"/>
    <w:rsid w:val="00720B79"/>
    <w:rsid w:val="00720D34"/>
    <w:rsid w:val="00721666"/>
    <w:rsid w:val="00721E5B"/>
    <w:rsid w:val="00722005"/>
    <w:rsid w:val="007222D1"/>
    <w:rsid w:val="00722651"/>
    <w:rsid w:val="00722CCA"/>
    <w:rsid w:val="00723267"/>
    <w:rsid w:val="0072369C"/>
    <w:rsid w:val="00723872"/>
    <w:rsid w:val="007238CC"/>
    <w:rsid w:val="00723D1D"/>
    <w:rsid w:val="00723D22"/>
    <w:rsid w:val="007243D0"/>
    <w:rsid w:val="007249FB"/>
    <w:rsid w:val="00724A9F"/>
    <w:rsid w:val="00724F25"/>
    <w:rsid w:val="00725091"/>
    <w:rsid w:val="007252DE"/>
    <w:rsid w:val="007256B8"/>
    <w:rsid w:val="00725AEC"/>
    <w:rsid w:val="0072671E"/>
    <w:rsid w:val="0072677E"/>
    <w:rsid w:val="0072681E"/>
    <w:rsid w:val="00726B8B"/>
    <w:rsid w:val="00726CDC"/>
    <w:rsid w:val="0072759F"/>
    <w:rsid w:val="00727874"/>
    <w:rsid w:val="007306BE"/>
    <w:rsid w:val="007309B0"/>
    <w:rsid w:val="00730BFC"/>
    <w:rsid w:val="00730DE4"/>
    <w:rsid w:val="00730EC3"/>
    <w:rsid w:val="007311AD"/>
    <w:rsid w:val="007313CF"/>
    <w:rsid w:val="007317FE"/>
    <w:rsid w:val="00731A73"/>
    <w:rsid w:val="00731F3E"/>
    <w:rsid w:val="00732192"/>
    <w:rsid w:val="007324A9"/>
    <w:rsid w:val="007325F4"/>
    <w:rsid w:val="0073267D"/>
    <w:rsid w:val="00732C6A"/>
    <w:rsid w:val="00732DDD"/>
    <w:rsid w:val="00733196"/>
    <w:rsid w:val="00733868"/>
    <w:rsid w:val="007339BD"/>
    <w:rsid w:val="00733FC1"/>
    <w:rsid w:val="00734450"/>
    <w:rsid w:val="00734548"/>
    <w:rsid w:val="0073488D"/>
    <w:rsid w:val="00734C19"/>
    <w:rsid w:val="00734EBC"/>
    <w:rsid w:val="00734EC6"/>
    <w:rsid w:val="00735230"/>
    <w:rsid w:val="00735383"/>
    <w:rsid w:val="007358D3"/>
    <w:rsid w:val="00735996"/>
    <w:rsid w:val="00736039"/>
    <w:rsid w:val="0073627F"/>
    <w:rsid w:val="0073635B"/>
    <w:rsid w:val="007363CE"/>
    <w:rsid w:val="00736AD2"/>
    <w:rsid w:val="00736AFA"/>
    <w:rsid w:val="00736BA6"/>
    <w:rsid w:val="00736D71"/>
    <w:rsid w:val="00736E08"/>
    <w:rsid w:val="00737D8F"/>
    <w:rsid w:val="00740004"/>
    <w:rsid w:val="0074033B"/>
    <w:rsid w:val="0074036A"/>
    <w:rsid w:val="007404B3"/>
    <w:rsid w:val="0074057A"/>
    <w:rsid w:val="00740D90"/>
    <w:rsid w:val="007412E9"/>
    <w:rsid w:val="00742272"/>
    <w:rsid w:val="007422B6"/>
    <w:rsid w:val="00742E36"/>
    <w:rsid w:val="00742F10"/>
    <w:rsid w:val="00742F5F"/>
    <w:rsid w:val="00742FC9"/>
    <w:rsid w:val="0074339B"/>
    <w:rsid w:val="007435A0"/>
    <w:rsid w:val="00743697"/>
    <w:rsid w:val="00743A7B"/>
    <w:rsid w:val="00743B3C"/>
    <w:rsid w:val="00743D95"/>
    <w:rsid w:val="00743E50"/>
    <w:rsid w:val="00744414"/>
    <w:rsid w:val="0074479D"/>
    <w:rsid w:val="00744815"/>
    <w:rsid w:val="00744C3D"/>
    <w:rsid w:val="00744D16"/>
    <w:rsid w:val="00744F80"/>
    <w:rsid w:val="007454C4"/>
    <w:rsid w:val="007455A5"/>
    <w:rsid w:val="007455B3"/>
    <w:rsid w:val="0074571F"/>
    <w:rsid w:val="00745AA6"/>
    <w:rsid w:val="00745B10"/>
    <w:rsid w:val="00745F9F"/>
    <w:rsid w:val="00746076"/>
    <w:rsid w:val="007464D2"/>
    <w:rsid w:val="00746523"/>
    <w:rsid w:val="00746CC2"/>
    <w:rsid w:val="00747494"/>
    <w:rsid w:val="00747C4D"/>
    <w:rsid w:val="007500F5"/>
    <w:rsid w:val="0075018E"/>
    <w:rsid w:val="007504E7"/>
    <w:rsid w:val="00750502"/>
    <w:rsid w:val="007505A4"/>
    <w:rsid w:val="00750794"/>
    <w:rsid w:val="00750927"/>
    <w:rsid w:val="00750AD9"/>
    <w:rsid w:val="00750E3D"/>
    <w:rsid w:val="00751053"/>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585"/>
    <w:rsid w:val="00753F81"/>
    <w:rsid w:val="00754208"/>
    <w:rsid w:val="00754270"/>
    <w:rsid w:val="00754440"/>
    <w:rsid w:val="007547D7"/>
    <w:rsid w:val="007548AC"/>
    <w:rsid w:val="00754BCE"/>
    <w:rsid w:val="0075586E"/>
    <w:rsid w:val="0075626C"/>
    <w:rsid w:val="007562ED"/>
    <w:rsid w:val="007563E1"/>
    <w:rsid w:val="0075655F"/>
    <w:rsid w:val="00756695"/>
    <w:rsid w:val="0075670F"/>
    <w:rsid w:val="00756A88"/>
    <w:rsid w:val="00756AC4"/>
    <w:rsid w:val="00756E3A"/>
    <w:rsid w:val="00757295"/>
    <w:rsid w:val="007576EF"/>
    <w:rsid w:val="0075773A"/>
    <w:rsid w:val="00757747"/>
    <w:rsid w:val="007577C0"/>
    <w:rsid w:val="00757E7F"/>
    <w:rsid w:val="007600D6"/>
    <w:rsid w:val="0076014B"/>
    <w:rsid w:val="007604D4"/>
    <w:rsid w:val="00760A7B"/>
    <w:rsid w:val="00760BB1"/>
    <w:rsid w:val="00760CB2"/>
    <w:rsid w:val="0076117D"/>
    <w:rsid w:val="007612F3"/>
    <w:rsid w:val="00761408"/>
    <w:rsid w:val="00761655"/>
    <w:rsid w:val="00761CAC"/>
    <w:rsid w:val="00761FFE"/>
    <w:rsid w:val="00762065"/>
    <w:rsid w:val="00762263"/>
    <w:rsid w:val="007623DB"/>
    <w:rsid w:val="007626C0"/>
    <w:rsid w:val="00763964"/>
    <w:rsid w:val="007639C3"/>
    <w:rsid w:val="00763C42"/>
    <w:rsid w:val="00763C76"/>
    <w:rsid w:val="00763EAB"/>
    <w:rsid w:val="00763F77"/>
    <w:rsid w:val="00764286"/>
    <w:rsid w:val="00764715"/>
    <w:rsid w:val="00764C1C"/>
    <w:rsid w:val="0076523B"/>
    <w:rsid w:val="00765B01"/>
    <w:rsid w:val="0076628D"/>
    <w:rsid w:val="00766866"/>
    <w:rsid w:val="00766B24"/>
    <w:rsid w:val="00766CD1"/>
    <w:rsid w:val="00766ECC"/>
    <w:rsid w:val="00767204"/>
    <w:rsid w:val="0076720A"/>
    <w:rsid w:val="0076723C"/>
    <w:rsid w:val="00767261"/>
    <w:rsid w:val="00767368"/>
    <w:rsid w:val="007673F5"/>
    <w:rsid w:val="00767CD5"/>
    <w:rsid w:val="00770066"/>
    <w:rsid w:val="0077041B"/>
    <w:rsid w:val="00770928"/>
    <w:rsid w:val="00770D22"/>
    <w:rsid w:val="00771380"/>
    <w:rsid w:val="00771CAC"/>
    <w:rsid w:val="007721E1"/>
    <w:rsid w:val="00772C6C"/>
    <w:rsid w:val="007737E2"/>
    <w:rsid w:val="007739C8"/>
    <w:rsid w:val="00773B67"/>
    <w:rsid w:val="00773BA1"/>
    <w:rsid w:val="00773FA2"/>
    <w:rsid w:val="00774483"/>
    <w:rsid w:val="0077458F"/>
    <w:rsid w:val="007748C4"/>
    <w:rsid w:val="00774E46"/>
    <w:rsid w:val="0077511F"/>
    <w:rsid w:val="00775493"/>
    <w:rsid w:val="00775BD6"/>
    <w:rsid w:val="00775F9E"/>
    <w:rsid w:val="007763C2"/>
    <w:rsid w:val="0077644B"/>
    <w:rsid w:val="0077652E"/>
    <w:rsid w:val="0077660F"/>
    <w:rsid w:val="0077712F"/>
    <w:rsid w:val="00777180"/>
    <w:rsid w:val="007771FC"/>
    <w:rsid w:val="0077724B"/>
    <w:rsid w:val="007772CC"/>
    <w:rsid w:val="00780163"/>
    <w:rsid w:val="00780299"/>
    <w:rsid w:val="00780B10"/>
    <w:rsid w:val="00780B29"/>
    <w:rsid w:val="00780CBD"/>
    <w:rsid w:val="00780E89"/>
    <w:rsid w:val="0078131D"/>
    <w:rsid w:val="00781446"/>
    <w:rsid w:val="007816F5"/>
    <w:rsid w:val="007819F1"/>
    <w:rsid w:val="00781D4E"/>
    <w:rsid w:val="00782AD5"/>
    <w:rsid w:val="00782D89"/>
    <w:rsid w:val="0078302C"/>
    <w:rsid w:val="00783126"/>
    <w:rsid w:val="0078344B"/>
    <w:rsid w:val="00784262"/>
    <w:rsid w:val="007848A3"/>
    <w:rsid w:val="00784C60"/>
    <w:rsid w:val="00784E11"/>
    <w:rsid w:val="00785259"/>
    <w:rsid w:val="007853CA"/>
    <w:rsid w:val="007854DB"/>
    <w:rsid w:val="007856BC"/>
    <w:rsid w:val="00785CE6"/>
    <w:rsid w:val="00786051"/>
    <w:rsid w:val="007877E1"/>
    <w:rsid w:val="00790042"/>
    <w:rsid w:val="007903DD"/>
    <w:rsid w:val="0079049F"/>
    <w:rsid w:val="00790A87"/>
    <w:rsid w:val="007913E9"/>
    <w:rsid w:val="007914F3"/>
    <w:rsid w:val="00791504"/>
    <w:rsid w:val="007921E9"/>
    <w:rsid w:val="007928C4"/>
    <w:rsid w:val="00792ADF"/>
    <w:rsid w:val="00792C75"/>
    <w:rsid w:val="007932C4"/>
    <w:rsid w:val="00793463"/>
    <w:rsid w:val="00793612"/>
    <w:rsid w:val="007939EE"/>
    <w:rsid w:val="00793AF4"/>
    <w:rsid w:val="00793B6A"/>
    <w:rsid w:val="00793D28"/>
    <w:rsid w:val="00793D73"/>
    <w:rsid w:val="0079414A"/>
    <w:rsid w:val="00794CCC"/>
    <w:rsid w:val="00794DAD"/>
    <w:rsid w:val="00794F1E"/>
    <w:rsid w:val="00795412"/>
    <w:rsid w:val="007958D5"/>
    <w:rsid w:val="00795A9B"/>
    <w:rsid w:val="00795E85"/>
    <w:rsid w:val="0079624F"/>
    <w:rsid w:val="0079646F"/>
    <w:rsid w:val="00796A41"/>
    <w:rsid w:val="00796B86"/>
    <w:rsid w:val="00796B87"/>
    <w:rsid w:val="00796BDE"/>
    <w:rsid w:val="00796D6F"/>
    <w:rsid w:val="00796F2C"/>
    <w:rsid w:val="0079712C"/>
    <w:rsid w:val="00797160"/>
    <w:rsid w:val="0079747F"/>
    <w:rsid w:val="0079761D"/>
    <w:rsid w:val="007A0911"/>
    <w:rsid w:val="007A0C60"/>
    <w:rsid w:val="007A0D40"/>
    <w:rsid w:val="007A1239"/>
    <w:rsid w:val="007A1271"/>
    <w:rsid w:val="007A172A"/>
    <w:rsid w:val="007A1DE1"/>
    <w:rsid w:val="007A227B"/>
    <w:rsid w:val="007A250F"/>
    <w:rsid w:val="007A27F6"/>
    <w:rsid w:val="007A2AC6"/>
    <w:rsid w:val="007A2C67"/>
    <w:rsid w:val="007A2C99"/>
    <w:rsid w:val="007A3071"/>
    <w:rsid w:val="007A3316"/>
    <w:rsid w:val="007A36FB"/>
    <w:rsid w:val="007A3C34"/>
    <w:rsid w:val="007A4662"/>
    <w:rsid w:val="007A46A1"/>
    <w:rsid w:val="007A5187"/>
    <w:rsid w:val="007A51F3"/>
    <w:rsid w:val="007A54BF"/>
    <w:rsid w:val="007A5CD9"/>
    <w:rsid w:val="007A5DFE"/>
    <w:rsid w:val="007A5F59"/>
    <w:rsid w:val="007A5FA0"/>
    <w:rsid w:val="007A66C1"/>
    <w:rsid w:val="007A7049"/>
    <w:rsid w:val="007A708E"/>
    <w:rsid w:val="007A71C9"/>
    <w:rsid w:val="007A72E0"/>
    <w:rsid w:val="007A749A"/>
    <w:rsid w:val="007A7602"/>
    <w:rsid w:val="007A7A58"/>
    <w:rsid w:val="007B00C1"/>
    <w:rsid w:val="007B00EF"/>
    <w:rsid w:val="007B042A"/>
    <w:rsid w:val="007B0CC0"/>
    <w:rsid w:val="007B1347"/>
    <w:rsid w:val="007B1595"/>
    <w:rsid w:val="007B201D"/>
    <w:rsid w:val="007B21FA"/>
    <w:rsid w:val="007B25AA"/>
    <w:rsid w:val="007B28A3"/>
    <w:rsid w:val="007B2EAA"/>
    <w:rsid w:val="007B3262"/>
    <w:rsid w:val="007B35DE"/>
    <w:rsid w:val="007B3D34"/>
    <w:rsid w:val="007B3D8F"/>
    <w:rsid w:val="007B43C3"/>
    <w:rsid w:val="007B4660"/>
    <w:rsid w:val="007B4E7C"/>
    <w:rsid w:val="007B4EBC"/>
    <w:rsid w:val="007B4F92"/>
    <w:rsid w:val="007B4FF5"/>
    <w:rsid w:val="007B506B"/>
    <w:rsid w:val="007B50EE"/>
    <w:rsid w:val="007B5845"/>
    <w:rsid w:val="007B5BBF"/>
    <w:rsid w:val="007B5DF6"/>
    <w:rsid w:val="007B6F54"/>
    <w:rsid w:val="007B7189"/>
    <w:rsid w:val="007B762F"/>
    <w:rsid w:val="007B7AE6"/>
    <w:rsid w:val="007C11C3"/>
    <w:rsid w:val="007C2256"/>
    <w:rsid w:val="007C2281"/>
    <w:rsid w:val="007C2307"/>
    <w:rsid w:val="007C24A3"/>
    <w:rsid w:val="007C3562"/>
    <w:rsid w:val="007C35E5"/>
    <w:rsid w:val="007C35EB"/>
    <w:rsid w:val="007C36FC"/>
    <w:rsid w:val="007C3A20"/>
    <w:rsid w:val="007C3EBB"/>
    <w:rsid w:val="007C46C3"/>
    <w:rsid w:val="007C4E83"/>
    <w:rsid w:val="007C5132"/>
    <w:rsid w:val="007C527B"/>
    <w:rsid w:val="007C5E12"/>
    <w:rsid w:val="007C5E40"/>
    <w:rsid w:val="007C5FC3"/>
    <w:rsid w:val="007C6107"/>
    <w:rsid w:val="007C68EE"/>
    <w:rsid w:val="007C6B78"/>
    <w:rsid w:val="007C7DB7"/>
    <w:rsid w:val="007C7FFC"/>
    <w:rsid w:val="007D02CF"/>
    <w:rsid w:val="007D09E8"/>
    <w:rsid w:val="007D15A7"/>
    <w:rsid w:val="007D1958"/>
    <w:rsid w:val="007D1990"/>
    <w:rsid w:val="007D1BA6"/>
    <w:rsid w:val="007D1D37"/>
    <w:rsid w:val="007D2276"/>
    <w:rsid w:val="007D25BB"/>
    <w:rsid w:val="007D2B52"/>
    <w:rsid w:val="007D2B55"/>
    <w:rsid w:val="007D3C64"/>
    <w:rsid w:val="007D3D4D"/>
    <w:rsid w:val="007D3E58"/>
    <w:rsid w:val="007D3EB7"/>
    <w:rsid w:val="007D4112"/>
    <w:rsid w:val="007D4A52"/>
    <w:rsid w:val="007D4AA3"/>
    <w:rsid w:val="007D565B"/>
    <w:rsid w:val="007D6224"/>
    <w:rsid w:val="007D64EE"/>
    <w:rsid w:val="007D653B"/>
    <w:rsid w:val="007D686D"/>
    <w:rsid w:val="007D6B39"/>
    <w:rsid w:val="007D6C9C"/>
    <w:rsid w:val="007D70AD"/>
    <w:rsid w:val="007D7298"/>
    <w:rsid w:val="007D7627"/>
    <w:rsid w:val="007D7827"/>
    <w:rsid w:val="007D7D4C"/>
    <w:rsid w:val="007E0053"/>
    <w:rsid w:val="007E07FA"/>
    <w:rsid w:val="007E09A6"/>
    <w:rsid w:val="007E0F32"/>
    <w:rsid w:val="007E0FAB"/>
    <w:rsid w:val="007E0FDC"/>
    <w:rsid w:val="007E116A"/>
    <w:rsid w:val="007E1217"/>
    <w:rsid w:val="007E121D"/>
    <w:rsid w:val="007E14E2"/>
    <w:rsid w:val="007E1622"/>
    <w:rsid w:val="007E187F"/>
    <w:rsid w:val="007E1B9C"/>
    <w:rsid w:val="007E1C53"/>
    <w:rsid w:val="007E1EF5"/>
    <w:rsid w:val="007E2931"/>
    <w:rsid w:val="007E2C3B"/>
    <w:rsid w:val="007E31DB"/>
    <w:rsid w:val="007E34E1"/>
    <w:rsid w:val="007E38DC"/>
    <w:rsid w:val="007E3A26"/>
    <w:rsid w:val="007E3B69"/>
    <w:rsid w:val="007E3D6D"/>
    <w:rsid w:val="007E43C3"/>
    <w:rsid w:val="007E48A3"/>
    <w:rsid w:val="007E53BB"/>
    <w:rsid w:val="007E593C"/>
    <w:rsid w:val="007E5AE8"/>
    <w:rsid w:val="007E5D88"/>
    <w:rsid w:val="007E5DF6"/>
    <w:rsid w:val="007E6602"/>
    <w:rsid w:val="007E6D27"/>
    <w:rsid w:val="007E6F4F"/>
    <w:rsid w:val="007F012C"/>
    <w:rsid w:val="007F027A"/>
    <w:rsid w:val="007F0707"/>
    <w:rsid w:val="007F084D"/>
    <w:rsid w:val="007F1212"/>
    <w:rsid w:val="007F1261"/>
    <w:rsid w:val="007F14A8"/>
    <w:rsid w:val="007F186D"/>
    <w:rsid w:val="007F1D29"/>
    <w:rsid w:val="007F1F10"/>
    <w:rsid w:val="007F1F74"/>
    <w:rsid w:val="007F2208"/>
    <w:rsid w:val="007F279E"/>
    <w:rsid w:val="007F2ABF"/>
    <w:rsid w:val="007F2B58"/>
    <w:rsid w:val="007F2B90"/>
    <w:rsid w:val="007F2CAD"/>
    <w:rsid w:val="007F2EB6"/>
    <w:rsid w:val="007F2FA1"/>
    <w:rsid w:val="007F3852"/>
    <w:rsid w:val="007F39A8"/>
    <w:rsid w:val="007F3AB8"/>
    <w:rsid w:val="007F3AF7"/>
    <w:rsid w:val="007F4545"/>
    <w:rsid w:val="007F4765"/>
    <w:rsid w:val="007F5283"/>
    <w:rsid w:val="007F547C"/>
    <w:rsid w:val="007F56AE"/>
    <w:rsid w:val="007F5748"/>
    <w:rsid w:val="007F5BBA"/>
    <w:rsid w:val="007F5EDE"/>
    <w:rsid w:val="007F5FD7"/>
    <w:rsid w:val="007F624C"/>
    <w:rsid w:val="007F62F6"/>
    <w:rsid w:val="007F63F9"/>
    <w:rsid w:val="007F7999"/>
    <w:rsid w:val="007F79E8"/>
    <w:rsid w:val="007F7ED8"/>
    <w:rsid w:val="007F7FD6"/>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B66"/>
    <w:rsid w:val="00803F00"/>
    <w:rsid w:val="00804A08"/>
    <w:rsid w:val="00804A65"/>
    <w:rsid w:val="00804C70"/>
    <w:rsid w:val="00804D15"/>
    <w:rsid w:val="00804F3E"/>
    <w:rsid w:val="00805147"/>
    <w:rsid w:val="00805395"/>
    <w:rsid w:val="00806540"/>
    <w:rsid w:val="008067EE"/>
    <w:rsid w:val="00806B8E"/>
    <w:rsid w:val="00806EDB"/>
    <w:rsid w:val="00806F10"/>
    <w:rsid w:val="0080714E"/>
    <w:rsid w:val="008072D0"/>
    <w:rsid w:val="0080741B"/>
    <w:rsid w:val="008075EC"/>
    <w:rsid w:val="008077F4"/>
    <w:rsid w:val="00807826"/>
    <w:rsid w:val="00807B80"/>
    <w:rsid w:val="008106B6"/>
    <w:rsid w:val="0081076E"/>
    <w:rsid w:val="00810FD7"/>
    <w:rsid w:val="00811207"/>
    <w:rsid w:val="0081185C"/>
    <w:rsid w:val="00811A8B"/>
    <w:rsid w:val="00811E20"/>
    <w:rsid w:val="00811E2A"/>
    <w:rsid w:val="00811E37"/>
    <w:rsid w:val="00812113"/>
    <w:rsid w:val="0081222D"/>
    <w:rsid w:val="00812280"/>
    <w:rsid w:val="00812372"/>
    <w:rsid w:val="008125A3"/>
    <w:rsid w:val="008125AB"/>
    <w:rsid w:val="00812972"/>
    <w:rsid w:val="00812A43"/>
    <w:rsid w:val="00812F25"/>
    <w:rsid w:val="0081319B"/>
    <w:rsid w:val="00813216"/>
    <w:rsid w:val="00813492"/>
    <w:rsid w:val="008135A7"/>
    <w:rsid w:val="00813726"/>
    <w:rsid w:val="0081379A"/>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18B"/>
    <w:rsid w:val="0082353B"/>
    <w:rsid w:val="00823710"/>
    <w:rsid w:val="0082384C"/>
    <w:rsid w:val="008243BC"/>
    <w:rsid w:val="00824ACA"/>
    <w:rsid w:val="00824B15"/>
    <w:rsid w:val="00824B72"/>
    <w:rsid w:val="00825202"/>
    <w:rsid w:val="0082583A"/>
    <w:rsid w:val="00825D4C"/>
    <w:rsid w:val="0082694E"/>
    <w:rsid w:val="00826D26"/>
    <w:rsid w:val="0082749D"/>
    <w:rsid w:val="00827664"/>
    <w:rsid w:val="008276DF"/>
    <w:rsid w:val="00827783"/>
    <w:rsid w:val="00830237"/>
    <w:rsid w:val="0083051A"/>
    <w:rsid w:val="00830A08"/>
    <w:rsid w:val="00830AB5"/>
    <w:rsid w:val="00830F31"/>
    <w:rsid w:val="008311F3"/>
    <w:rsid w:val="008312E1"/>
    <w:rsid w:val="008314D5"/>
    <w:rsid w:val="008315F2"/>
    <w:rsid w:val="00831652"/>
    <w:rsid w:val="0083171B"/>
    <w:rsid w:val="00831783"/>
    <w:rsid w:val="008319B7"/>
    <w:rsid w:val="00831B46"/>
    <w:rsid w:val="00831D23"/>
    <w:rsid w:val="0083209B"/>
    <w:rsid w:val="008320E4"/>
    <w:rsid w:val="00832374"/>
    <w:rsid w:val="0083239A"/>
    <w:rsid w:val="0083261A"/>
    <w:rsid w:val="00832656"/>
    <w:rsid w:val="00832BBE"/>
    <w:rsid w:val="00832D8E"/>
    <w:rsid w:val="00832DA3"/>
    <w:rsid w:val="0083342A"/>
    <w:rsid w:val="00833C0A"/>
    <w:rsid w:val="00833D22"/>
    <w:rsid w:val="00833D25"/>
    <w:rsid w:val="00833D2F"/>
    <w:rsid w:val="00834998"/>
    <w:rsid w:val="008351E1"/>
    <w:rsid w:val="0083554C"/>
    <w:rsid w:val="0083584D"/>
    <w:rsid w:val="00835866"/>
    <w:rsid w:val="0083587F"/>
    <w:rsid w:val="00835935"/>
    <w:rsid w:val="00835ABB"/>
    <w:rsid w:val="00835B0B"/>
    <w:rsid w:val="00835C38"/>
    <w:rsid w:val="008363F3"/>
    <w:rsid w:val="00836531"/>
    <w:rsid w:val="00836684"/>
    <w:rsid w:val="008367A1"/>
    <w:rsid w:val="00836B7A"/>
    <w:rsid w:val="00836CDF"/>
    <w:rsid w:val="00836DF1"/>
    <w:rsid w:val="00837BB2"/>
    <w:rsid w:val="00837D26"/>
    <w:rsid w:val="00837D27"/>
    <w:rsid w:val="00837D81"/>
    <w:rsid w:val="00837DFC"/>
    <w:rsid w:val="00837FBD"/>
    <w:rsid w:val="00840609"/>
    <w:rsid w:val="00840649"/>
    <w:rsid w:val="00840E30"/>
    <w:rsid w:val="00841281"/>
    <w:rsid w:val="008419F8"/>
    <w:rsid w:val="00841C9A"/>
    <w:rsid w:val="00842130"/>
    <w:rsid w:val="00842212"/>
    <w:rsid w:val="0084246F"/>
    <w:rsid w:val="00842CD1"/>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950"/>
    <w:rsid w:val="00845BAC"/>
    <w:rsid w:val="00845F8C"/>
    <w:rsid w:val="00846023"/>
    <w:rsid w:val="008463A6"/>
    <w:rsid w:val="008466DD"/>
    <w:rsid w:val="0084720A"/>
    <w:rsid w:val="008477E2"/>
    <w:rsid w:val="00847CEC"/>
    <w:rsid w:val="00850396"/>
    <w:rsid w:val="008507BF"/>
    <w:rsid w:val="008507E9"/>
    <w:rsid w:val="00850BA2"/>
    <w:rsid w:val="0085170E"/>
    <w:rsid w:val="008517BB"/>
    <w:rsid w:val="008519C6"/>
    <w:rsid w:val="00851F5E"/>
    <w:rsid w:val="0085214C"/>
    <w:rsid w:val="008521EC"/>
    <w:rsid w:val="00852931"/>
    <w:rsid w:val="00852988"/>
    <w:rsid w:val="00852BDD"/>
    <w:rsid w:val="00853590"/>
    <w:rsid w:val="008540C3"/>
    <w:rsid w:val="00854536"/>
    <w:rsid w:val="008547D6"/>
    <w:rsid w:val="00854927"/>
    <w:rsid w:val="00854A8E"/>
    <w:rsid w:val="00854C6A"/>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14"/>
    <w:rsid w:val="00857FAE"/>
    <w:rsid w:val="0086026B"/>
    <w:rsid w:val="00860652"/>
    <w:rsid w:val="00860FB9"/>
    <w:rsid w:val="008611F2"/>
    <w:rsid w:val="008612B2"/>
    <w:rsid w:val="00861949"/>
    <w:rsid w:val="00861D56"/>
    <w:rsid w:val="008621E5"/>
    <w:rsid w:val="0086259C"/>
    <w:rsid w:val="00862919"/>
    <w:rsid w:val="0086294B"/>
    <w:rsid w:val="00862B35"/>
    <w:rsid w:val="00862B6B"/>
    <w:rsid w:val="00862C41"/>
    <w:rsid w:val="00862CA8"/>
    <w:rsid w:val="00862CB6"/>
    <w:rsid w:val="00862D91"/>
    <w:rsid w:val="008630CE"/>
    <w:rsid w:val="0086335A"/>
    <w:rsid w:val="008636BE"/>
    <w:rsid w:val="0086385D"/>
    <w:rsid w:val="00863AFA"/>
    <w:rsid w:val="00863C04"/>
    <w:rsid w:val="00864032"/>
    <w:rsid w:val="00865617"/>
    <w:rsid w:val="00865865"/>
    <w:rsid w:val="00865CE4"/>
    <w:rsid w:val="00865F75"/>
    <w:rsid w:val="00866109"/>
    <w:rsid w:val="00866148"/>
    <w:rsid w:val="0086649A"/>
    <w:rsid w:val="008665C3"/>
    <w:rsid w:val="008667A1"/>
    <w:rsid w:val="008668FC"/>
    <w:rsid w:val="008669A6"/>
    <w:rsid w:val="00866B02"/>
    <w:rsid w:val="00866FA0"/>
    <w:rsid w:val="00867314"/>
    <w:rsid w:val="00867414"/>
    <w:rsid w:val="00867712"/>
    <w:rsid w:val="00867744"/>
    <w:rsid w:val="0086788B"/>
    <w:rsid w:val="0086797E"/>
    <w:rsid w:val="00867BBD"/>
    <w:rsid w:val="00867D37"/>
    <w:rsid w:val="00867EF3"/>
    <w:rsid w:val="00870033"/>
    <w:rsid w:val="00870417"/>
    <w:rsid w:val="00870999"/>
    <w:rsid w:val="00870D0B"/>
    <w:rsid w:val="0087154A"/>
    <w:rsid w:val="008716A2"/>
    <w:rsid w:val="008723A9"/>
    <w:rsid w:val="0087248C"/>
    <w:rsid w:val="0087263A"/>
    <w:rsid w:val="00872885"/>
    <w:rsid w:val="0087292E"/>
    <w:rsid w:val="00872EE0"/>
    <w:rsid w:val="008735CE"/>
    <w:rsid w:val="00873A9E"/>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4F1"/>
    <w:rsid w:val="00877855"/>
    <w:rsid w:val="00877DE9"/>
    <w:rsid w:val="00880156"/>
    <w:rsid w:val="00880634"/>
    <w:rsid w:val="00880B40"/>
    <w:rsid w:val="00880E93"/>
    <w:rsid w:val="008813C9"/>
    <w:rsid w:val="008817D8"/>
    <w:rsid w:val="00881D58"/>
    <w:rsid w:val="00881D69"/>
    <w:rsid w:val="008821EC"/>
    <w:rsid w:val="008823D6"/>
    <w:rsid w:val="00882528"/>
    <w:rsid w:val="00882A63"/>
    <w:rsid w:val="00882FE1"/>
    <w:rsid w:val="0088322E"/>
    <w:rsid w:val="00883885"/>
    <w:rsid w:val="00883CB5"/>
    <w:rsid w:val="00883E1F"/>
    <w:rsid w:val="00883EAC"/>
    <w:rsid w:val="0088445A"/>
    <w:rsid w:val="00884941"/>
    <w:rsid w:val="00884CE3"/>
    <w:rsid w:val="00884DCC"/>
    <w:rsid w:val="00885531"/>
    <w:rsid w:val="00885920"/>
    <w:rsid w:val="00885964"/>
    <w:rsid w:val="00885BAC"/>
    <w:rsid w:val="0088638C"/>
    <w:rsid w:val="00886931"/>
    <w:rsid w:val="00886ABF"/>
    <w:rsid w:val="00886CFF"/>
    <w:rsid w:val="00886DC4"/>
    <w:rsid w:val="00887528"/>
    <w:rsid w:val="00887870"/>
    <w:rsid w:val="008879E1"/>
    <w:rsid w:val="00887AD8"/>
    <w:rsid w:val="00887C24"/>
    <w:rsid w:val="00887ECF"/>
    <w:rsid w:val="008901DE"/>
    <w:rsid w:val="00890286"/>
    <w:rsid w:val="008902FA"/>
    <w:rsid w:val="0089057C"/>
    <w:rsid w:val="008905D1"/>
    <w:rsid w:val="00890670"/>
    <w:rsid w:val="00890690"/>
    <w:rsid w:val="00890734"/>
    <w:rsid w:val="00891016"/>
    <w:rsid w:val="00891270"/>
    <w:rsid w:val="00891750"/>
    <w:rsid w:val="00891A09"/>
    <w:rsid w:val="00891D7A"/>
    <w:rsid w:val="008920EB"/>
    <w:rsid w:val="0089231D"/>
    <w:rsid w:val="00892574"/>
    <w:rsid w:val="00892CC4"/>
    <w:rsid w:val="00892D40"/>
    <w:rsid w:val="00892D6D"/>
    <w:rsid w:val="00893335"/>
    <w:rsid w:val="0089374F"/>
    <w:rsid w:val="00893E6E"/>
    <w:rsid w:val="008949FD"/>
    <w:rsid w:val="00894E44"/>
    <w:rsid w:val="00895035"/>
    <w:rsid w:val="008950F2"/>
    <w:rsid w:val="008957CD"/>
    <w:rsid w:val="0089603B"/>
    <w:rsid w:val="0089670C"/>
    <w:rsid w:val="00896B68"/>
    <w:rsid w:val="00896D4A"/>
    <w:rsid w:val="00896E08"/>
    <w:rsid w:val="00896FDD"/>
    <w:rsid w:val="0089749F"/>
    <w:rsid w:val="008974BA"/>
    <w:rsid w:val="008976C5"/>
    <w:rsid w:val="008976D1"/>
    <w:rsid w:val="00897741"/>
    <w:rsid w:val="0089780A"/>
    <w:rsid w:val="00897BC2"/>
    <w:rsid w:val="00897F78"/>
    <w:rsid w:val="008A0364"/>
    <w:rsid w:val="008A081D"/>
    <w:rsid w:val="008A0AEE"/>
    <w:rsid w:val="008A0CCC"/>
    <w:rsid w:val="008A0EDD"/>
    <w:rsid w:val="008A134C"/>
    <w:rsid w:val="008A1393"/>
    <w:rsid w:val="008A1BA4"/>
    <w:rsid w:val="008A1DA4"/>
    <w:rsid w:val="008A2646"/>
    <w:rsid w:val="008A269B"/>
    <w:rsid w:val="008A2723"/>
    <w:rsid w:val="008A283A"/>
    <w:rsid w:val="008A2EAF"/>
    <w:rsid w:val="008A2F83"/>
    <w:rsid w:val="008A2FD6"/>
    <w:rsid w:val="008A3318"/>
    <w:rsid w:val="008A3709"/>
    <w:rsid w:val="008A38C6"/>
    <w:rsid w:val="008A39E1"/>
    <w:rsid w:val="008A3A3F"/>
    <w:rsid w:val="008A3A9A"/>
    <w:rsid w:val="008A3BDF"/>
    <w:rsid w:val="008A448B"/>
    <w:rsid w:val="008A45F6"/>
    <w:rsid w:val="008A5345"/>
    <w:rsid w:val="008A5830"/>
    <w:rsid w:val="008A651B"/>
    <w:rsid w:val="008A6565"/>
    <w:rsid w:val="008A6611"/>
    <w:rsid w:val="008A69A9"/>
    <w:rsid w:val="008A6A65"/>
    <w:rsid w:val="008A6BBB"/>
    <w:rsid w:val="008A726B"/>
    <w:rsid w:val="008A7760"/>
    <w:rsid w:val="008B0116"/>
    <w:rsid w:val="008B0271"/>
    <w:rsid w:val="008B0366"/>
    <w:rsid w:val="008B04DD"/>
    <w:rsid w:val="008B15B0"/>
    <w:rsid w:val="008B1AF8"/>
    <w:rsid w:val="008B1D4D"/>
    <w:rsid w:val="008B1F97"/>
    <w:rsid w:val="008B20B0"/>
    <w:rsid w:val="008B22A3"/>
    <w:rsid w:val="008B2415"/>
    <w:rsid w:val="008B2493"/>
    <w:rsid w:val="008B294C"/>
    <w:rsid w:val="008B29FB"/>
    <w:rsid w:val="008B2EC2"/>
    <w:rsid w:val="008B31A4"/>
    <w:rsid w:val="008B33AB"/>
    <w:rsid w:val="008B3567"/>
    <w:rsid w:val="008B35B3"/>
    <w:rsid w:val="008B3A4C"/>
    <w:rsid w:val="008B4042"/>
    <w:rsid w:val="008B4238"/>
    <w:rsid w:val="008B44D2"/>
    <w:rsid w:val="008B4DF1"/>
    <w:rsid w:val="008B4E91"/>
    <w:rsid w:val="008B4E97"/>
    <w:rsid w:val="008B524A"/>
    <w:rsid w:val="008B52C6"/>
    <w:rsid w:val="008B52EF"/>
    <w:rsid w:val="008B5327"/>
    <w:rsid w:val="008B56F8"/>
    <w:rsid w:val="008B570C"/>
    <w:rsid w:val="008B58B4"/>
    <w:rsid w:val="008B5F31"/>
    <w:rsid w:val="008B5F96"/>
    <w:rsid w:val="008B634B"/>
    <w:rsid w:val="008B63DB"/>
    <w:rsid w:val="008B6415"/>
    <w:rsid w:val="008B669C"/>
    <w:rsid w:val="008B6DCC"/>
    <w:rsid w:val="008B6F57"/>
    <w:rsid w:val="008B7110"/>
    <w:rsid w:val="008B74DD"/>
    <w:rsid w:val="008B78D2"/>
    <w:rsid w:val="008B7BBB"/>
    <w:rsid w:val="008B7CEB"/>
    <w:rsid w:val="008B7D33"/>
    <w:rsid w:val="008C02FF"/>
    <w:rsid w:val="008C04BE"/>
    <w:rsid w:val="008C0738"/>
    <w:rsid w:val="008C0C1D"/>
    <w:rsid w:val="008C128E"/>
    <w:rsid w:val="008C136D"/>
    <w:rsid w:val="008C14FA"/>
    <w:rsid w:val="008C1A11"/>
    <w:rsid w:val="008C1E02"/>
    <w:rsid w:val="008C2018"/>
    <w:rsid w:val="008C2027"/>
    <w:rsid w:val="008C2274"/>
    <w:rsid w:val="008C2544"/>
    <w:rsid w:val="008C2586"/>
    <w:rsid w:val="008C26C9"/>
    <w:rsid w:val="008C28E8"/>
    <w:rsid w:val="008C2C84"/>
    <w:rsid w:val="008C2CC2"/>
    <w:rsid w:val="008C3909"/>
    <w:rsid w:val="008C3B45"/>
    <w:rsid w:val="008C3EA6"/>
    <w:rsid w:val="008C3FF4"/>
    <w:rsid w:val="008C403A"/>
    <w:rsid w:val="008C426B"/>
    <w:rsid w:val="008C44FE"/>
    <w:rsid w:val="008C4640"/>
    <w:rsid w:val="008C471C"/>
    <w:rsid w:val="008C50FD"/>
    <w:rsid w:val="008C5128"/>
    <w:rsid w:val="008C5302"/>
    <w:rsid w:val="008C58E1"/>
    <w:rsid w:val="008C5CC4"/>
    <w:rsid w:val="008C5FC7"/>
    <w:rsid w:val="008C660C"/>
    <w:rsid w:val="008C699A"/>
    <w:rsid w:val="008C6B7D"/>
    <w:rsid w:val="008C6B99"/>
    <w:rsid w:val="008C6D44"/>
    <w:rsid w:val="008C6E0B"/>
    <w:rsid w:val="008C7188"/>
    <w:rsid w:val="008C7319"/>
    <w:rsid w:val="008C73E6"/>
    <w:rsid w:val="008C7519"/>
    <w:rsid w:val="008C7654"/>
    <w:rsid w:val="008C7855"/>
    <w:rsid w:val="008C786D"/>
    <w:rsid w:val="008D0566"/>
    <w:rsid w:val="008D05DA"/>
    <w:rsid w:val="008D085E"/>
    <w:rsid w:val="008D08AC"/>
    <w:rsid w:val="008D0936"/>
    <w:rsid w:val="008D0A02"/>
    <w:rsid w:val="008D0D00"/>
    <w:rsid w:val="008D1D04"/>
    <w:rsid w:val="008D1E6E"/>
    <w:rsid w:val="008D1FBF"/>
    <w:rsid w:val="008D2259"/>
    <w:rsid w:val="008D22FC"/>
    <w:rsid w:val="008D236B"/>
    <w:rsid w:val="008D2D1F"/>
    <w:rsid w:val="008D2D57"/>
    <w:rsid w:val="008D2F77"/>
    <w:rsid w:val="008D342A"/>
    <w:rsid w:val="008D349A"/>
    <w:rsid w:val="008D3DE8"/>
    <w:rsid w:val="008D4086"/>
    <w:rsid w:val="008D461B"/>
    <w:rsid w:val="008D494F"/>
    <w:rsid w:val="008D5064"/>
    <w:rsid w:val="008D5215"/>
    <w:rsid w:val="008D5258"/>
    <w:rsid w:val="008D54A1"/>
    <w:rsid w:val="008D5570"/>
    <w:rsid w:val="008D5581"/>
    <w:rsid w:val="008D661E"/>
    <w:rsid w:val="008D6BD8"/>
    <w:rsid w:val="008D6D15"/>
    <w:rsid w:val="008D73D5"/>
    <w:rsid w:val="008D74B8"/>
    <w:rsid w:val="008D75B9"/>
    <w:rsid w:val="008D7D29"/>
    <w:rsid w:val="008E01CC"/>
    <w:rsid w:val="008E0A6C"/>
    <w:rsid w:val="008E0D08"/>
    <w:rsid w:val="008E128F"/>
    <w:rsid w:val="008E16FB"/>
    <w:rsid w:val="008E1A74"/>
    <w:rsid w:val="008E1CC0"/>
    <w:rsid w:val="008E1D7D"/>
    <w:rsid w:val="008E2399"/>
    <w:rsid w:val="008E286A"/>
    <w:rsid w:val="008E2B27"/>
    <w:rsid w:val="008E2C4E"/>
    <w:rsid w:val="008E2E3E"/>
    <w:rsid w:val="008E33F3"/>
    <w:rsid w:val="008E3480"/>
    <w:rsid w:val="008E34A6"/>
    <w:rsid w:val="008E3682"/>
    <w:rsid w:val="008E36A7"/>
    <w:rsid w:val="008E3CC1"/>
    <w:rsid w:val="008E3D4A"/>
    <w:rsid w:val="008E3DC6"/>
    <w:rsid w:val="008E3E1A"/>
    <w:rsid w:val="008E4359"/>
    <w:rsid w:val="008E461B"/>
    <w:rsid w:val="008E4A60"/>
    <w:rsid w:val="008E4CDC"/>
    <w:rsid w:val="008E50D2"/>
    <w:rsid w:val="008E5B07"/>
    <w:rsid w:val="008E5F9F"/>
    <w:rsid w:val="008E62AE"/>
    <w:rsid w:val="008E6686"/>
    <w:rsid w:val="008E68DF"/>
    <w:rsid w:val="008E6909"/>
    <w:rsid w:val="008E6ECB"/>
    <w:rsid w:val="008E6F4F"/>
    <w:rsid w:val="008E76CC"/>
    <w:rsid w:val="008E7954"/>
    <w:rsid w:val="008E7CAE"/>
    <w:rsid w:val="008F09E7"/>
    <w:rsid w:val="008F0E4A"/>
    <w:rsid w:val="008F11EB"/>
    <w:rsid w:val="008F13DA"/>
    <w:rsid w:val="008F17C0"/>
    <w:rsid w:val="008F18B5"/>
    <w:rsid w:val="008F1CBA"/>
    <w:rsid w:val="008F1E6F"/>
    <w:rsid w:val="008F26DE"/>
    <w:rsid w:val="008F29E8"/>
    <w:rsid w:val="008F2EA6"/>
    <w:rsid w:val="008F2F4F"/>
    <w:rsid w:val="008F2FD5"/>
    <w:rsid w:val="008F314D"/>
    <w:rsid w:val="008F3361"/>
    <w:rsid w:val="008F36CD"/>
    <w:rsid w:val="008F37BF"/>
    <w:rsid w:val="008F3BC5"/>
    <w:rsid w:val="008F41A5"/>
    <w:rsid w:val="008F41E1"/>
    <w:rsid w:val="008F423F"/>
    <w:rsid w:val="008F4376"/>
    <w:rsid w:val="008F4596"/>
    <w:rsid w:val="008F46EC"/>
    <w:rsid w:val="008F47DB"/>
    <w:rsid w:val="008F4EF2"/>
    <w:rsid w:val="008F5889"/>
    <w:rsid w:val="008F59AA"/>
    <w:rsid w:val="008F5E2F"/>
    <w:rsid w:val="008F6331"/>
    <w:rsid w:val="008F65DB"/>
    <w:rsid w:val="008F6B54"/>
    <w:rsid w:val="008F7033"/>
    <w:rsid w:val="008F7278"/>
    <w:rsid w:val="009001D8"/>
    <w:rsid w:val="009004EA"/>
    <w:rsid w:val="009005C8"/>
    <w:rsid w:val="00900794"/>
    <w:rsid w:val="00901306"/>
    <w:rsid w:val="009015EE"/>
    <w:rsid w:val="00901A28"/>
    <w:rsid w:val="00902824"/>
    <w:rsid w:val="0090283E"/>
    <w:rsid w:val="00903067"/>
    <w:rsid w:val="00903451"/>
    <w:rsid w:val="0090357F"/>
    <w:rsid w:val="0090380B"/>
    <w:rsid w:val="00903949"/>
    <w:rsid w:val="00903982"/>
    <w:rsid w:val="00904256"/>
    <w:rsid w:val="009043AC"/>
    <w:rsid w:val="00904839"/>
    <w:rsid w:val="00904B86"/>
    <w:rsid w:val="00904E2E"/>
    <w:rsid w:val="00904E9E"/>
    <w:rsid w:val="009050AA"/>
    <w:rsid w:val="009050EA"/>
    <w:rsid w:val="00905107"/>
    <w:rsid w:val="00905B3C"/>
    <w:rsid w:val="00905C68"/>
    <w:rsid w:val="00906090"/>
    <w:rsid w:val="00906586"/>
    <w:rsid w:val="009074F1"/>
    <w:rsid w:val="00907990"/>
    <w:rsid w:val="009079C0"/>
    <w:rsid w:val="00907A43"/>
    <w:rsid w:val="00907A69"/>
    <w:rsid w:val="00907A77"/>
    <w:rsid w:val="00907C7C"/>
    <w:rsid w:val="00907E93"/>
    <w:rsid w:val="00907F80"/>
    <w:rsid w:val="009104EF"/>
    <w:rsid w:val="00910527"/>
    <w:rsid w:val="0091081A"/>
    <w:rsid w:val="00910B09"/>
    <w:rsid w:val="00910B43"/>
    <w:rsid w:val="00910C9B"/>
    <w:rsid w:val="00910CB3"/>
    <w:rsid w:val="0091163B"/>
    <w:rsid w:val="00911A49"/>
    <w:rsid w:val="00911CC2"/>
    <w:rsid w:val="00911CF0"/>
    <w:rsid w:val="00911EF1"/>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650"/>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4FAB"/>
    <w:rsid w:val="0092515E"/>
    <w:rsid w:val="00925185"/>
    <w:rsid w:val="009252F6"/>
    <w:rsid w:val="00925447"/>
    <w:rsid w:val="00925A3C"/>
    <w:rsid w:val="00925B8D"/>
    <w:rsid w:val="009268F6"/>
    <w:rsid w:val="00926973"/>
    <w:rsid w:val="00926CE1"/>
    <w:rsid w:val="00927210"/>
    <w:rsid w:val="0092724E"/>
    <w:rsid w:val="009273EB"/>
    <w:rsid w:val="00927B4E"/>
    <w:rsid w:val="00927FDB"/>
    <w:rsid w:val="00930222"/>
    <w:rsid w:val="0093034D"/>
    <w:rsid w:val="009305D3"/>
    <w:rsid w:val="0093074E"/>
    <w:rsid w:val="0093077B"/>
    <w:rsid w:val="00930809"/>
    <w:rsid w:val="009308D3"/>
    <w:rsid w:val="00930BBB"/>
    <w:rsid w:val="00930CCB"/>
    <w:rsid w:val="00930DB1"/>
    <w:rsid w:val="00930F38"/>
    <w:rsid w:val="009310D9"/>
    <w:rsid w:val="009312CA"/>
    <w:rsid w:val="00931D5C"/>
    <w:rsid w:val="00931DEE"/>
    <w:rsid w:val="009327BF"/>
    <w:rsid w:val="009328EB"/>
    <w:rsid w:val="00932B71"/>
    <w:rsid w:val="009339E3"/>
    <w:rsid w:val="00933C55"/>
    <w:rsid w:val="00933CBB"/>
    <w:rsid w:val="0093401B"/>
    <w:rsid w:val="00934204"/>
    <w:rsid w:val="009343D3"/>
    <w:rsid w:val="0093446A"/>
    <w:rsid w:val="009344F3"/>
    <w:rsid w:val="009346D5"/>
    <w:rsid w:val="00934DEC"/>
    <w:rsid w:val="00934EB5"/>
    <w:rsid w:val="009356D1"/>
    <w:rsid w:val="009358B1"/>
    <w:rsid w:val="009359DE"/>
    <w:rsid w:val="00935D97"/>
    <w:rsid w:val="00936060"/>
    <w:rsid w:val="00936177"/>
    <w:rsid w:val="009365DD"/>
    <w:rsid w:val="00936BBA"/>
    <w:rsid w:val="00937112"/>
    <w:rsid w:val="009375F3"/>
    <w:rsid w:val="00937864"/>
    <w:rsid w:val="00937B1F"/>
    <w:rsid w:val="00937E4E"/>
    <w:rsid w:val="00940560"/>
    <w:rsid w:val="00940655"/>
    <w:rsid w:val="009407EB"/>
    <w:rsid w:val="00940E16"/>
    <w:rsid w:val="009411CB"/>
    <w:rsid w:val="00941304"/>
    <w:rsid w:val="009415B0"/>
    <w:rsid w:val="00941BB7"/>
    <w:rsid w:val="0094211B"/>
    <w:rsid w:val="00942415"/>
    <w:rsid w:val="0094285C"/>
    <w:rsid w:val="00942BCF"/>
    <w:rsid w:val="00942C1A"/>
    <w:rsid w:val="00942F6E"/>
    <w:rsid w:val="0094373A"/>
    <w:rsid w:val="009438FC"/>
    <w:rsid w:val="00943B4E"/>
    <w:rsid w:val="00944A55"/>
    <w:rsid w:val="00944D85"/>
    <w:rsid w:val="009450AA"/>
    <w:rsid w:val="00945246"/>
    <w:rsid w:val="009453E5"/>
    <w:rsid w:val="0094591A"/>
    <w:rsid w:val="00945A59"/>
    <w:rsid w:val="00945B87"/>
    <w:rsid w:val="0094626B"/>
    <w:rsid w:val="009464BA"/>
    <w:rsid w:val="0094681F"/>
    <w:rsid w:val="00946A3B"/>
    <w:rsid w:val="00946B89"/>
    <w:rsid w:val="00946C79"/>
    <w:rsid w:val="00946DF3"/>
    <w:rsid w:val="00946F44"/>
    <w:rsid w:val="009475FF"/>
    <w:rsid w:val="00947A23"/>
    <w:rsid w:val="00947B61"/>
    <w:rsid w:val="00947BB6"/>
    <w:rsid w:val="00947C86"/>
    <w:rsid w:val="00947F67"/>
    <w:rsid w:val="00947FD7"/>
    <w:rsid w:val="00950006"/>
    <w:rsid w:val="0095014F"/>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C7C"/>
    <w:rsid w:val="00954EEA"/>
    <w:rsid w:val="00955325"/>
    <w:rsid w:val="009557EF"/>
    <w:rsid w:val="009559A0"/>
    <w:rsid w:val="00955A28"/>
    <w:rsid w:val="009560A0"/>
    <w:rsid w:val="0095612E"/>
    <w:rsid w:val="00956362"/>
    <w:rsid w:val="00956529"/>
    <w:rsid w:val="009568DF"/>
    <w:rsid w:val="00956CED"/>
    <w:rsid w:val="00956D6B"/>
    <w:rsid w:val="00957354"/>
    <w:rsid w:val="00957501"/>
    <w:rsid w:val="00957A38"/>
    <w:rsid w:val="00960263"/>
    <w:rsid w:val="0096027A"/>
    <w:rsid w:val="0096049B"/>
    <w:rsid w:val="0096051F"/>
    <w:rsid w:val="00960616"/>
    <w:rsid w:val="009607A5"/>
    <w:rsid w:val="0096084E"/>
    <w:rsid w:val="009609D5"/>
    <w:rsid w:val="00960AEC"/>
    <w:rsid w:val="0096134F"/>
    <w:rsid w:val="009613A9"/>
    <w:rsid w:val="00961DAA"/>
    <w:rsid w:val="00961E10"/>
    <w:rsid w:val="0096258E"/>
    <w:rsid w:val="00962C40"/>
    <w:rsid w:val="00962E6A"/>
    <w:rsid w:val="00963236"/>
    <w:rsid w:val="009636B9"/>
    <w:rsid w:val="00963715"/>
    <w:rsid w:val="00963A61"/>
    <w:rsid w:val="00963C7E"/>
    <w:rsid w:val="009640BB"/>
    <w:rsid w:val="00964859"/>
    <w:rsid w:val="009649BE"/>
    <w:rsid w:val="00964C66"/>
    <w:rsid w:val="00964DBA"/>
    <w:rsid w:val="00964E95"/>
    <w:rsid w:val="009658CE"/>
    <w:rsid w:val="0096597B"/>
    <w:rsid w:val="00965EC7"/>
    <w:rsid w:val="009668AA"/>
    <w:rsid w:val="009670A4"/>
    <w:rsid w:val="009670B0"/>
    <w:rsid w:val="0096755A"/>
    <w:rsid w:val="00967696"/>
    <w:rsid w:val="00967C3A"/>
    <w:rsid w:val="00967D74"/>
    <w:rsid w:val="00967FAE"/>
    <w:rsid w:val="0097007E"/>
    <w:rsid w:val="0097009B"/>
    <w:rsid w:val="0097012C"/>
    <w:rsid w:val="0097057F"/>
    <w:rsid w:val="009705B3"/>
    <w:rsid w:val="00970CE4"/>
    <w:rsid w:val="00971015"/>
    <w:rsid w:val="00971520"/>
    <w:rsid w:val="009718A0"/>
    <w:rsid w:val="00971BAE"/>
    <w:rsid w:val="00971DB9"/>
    <w:rsid w:val="00971FBB"/>
    <w:rsid w:val="009722E3"/>
    <w:rsid w:val="0097232E"/>
    <w:rsid w:val="009729CA"/>
    <w:rsid w:val="00972AB5"/>
    <w:rsid w:val="00973346"/>
    <w:rsid w:val="0097337D"/>
    <w:rsid w:val="0097352D"/>
    <w:rsid w:val="00973C1F"/>
    <w:rsid w:val="00974141"/>
    <w:rsid w:val="00974AAA"/>
    <w:rsid w:val="00974ACD"/>
    <w:rsid w:val="00974AE4"/>
    <w:rsid w:val="00974E18"/>
    <w:rsid w:val="00975054"/>
    <w:rsid w:val="00975338"/>
    <w:rsid w:val="009754DD"/>
    <w:rsid w:val="00975CEF"/>
    <w:rsid w:val="00976206"/>
    <w:rsid w:val="00976934"/>
    <w:rsid w:val="00976EB8"/>
    <w:rsid w:val="0097728B"/>
    <w:rsid w:val="00977A13"/>
    <w:rsid w:val="00977BB9"/>
    <w:rsid w:val="00980064"/>
    <w:rsid w:val="00980145"/>
    <w:rsid w:val="00980584"/>
    <w:rsid w:val="00980588"/>
    <w:rsid w:val="00980804"/>
    <w:rsid w:val="00980A94"/>
    <w:rsid w:val="00980DE2"/>
    <w:rsid w:val="009813FE"/>
    <w:rsid w:val="00981888"/>
    <w:rsid w:val="00981C8C"/>
    <w:rsid w:val="00981D92"/>
    <w:rsid w:val="00981D94"/>
    <w:rsid w:val="009826A9"/>
    <w:rsid w:val="009828DF"/>
    <w:rsid w:val="00982A57"/>
    <w:rsid w:val="00982C4C"/>
    <w:rsid w:val="00982D0F"/>
    <w:rsid w:val="009833BB"/>
    <w:rsid w:val="00983791"/>
    <w:rsid w:val="009839D4"/>
    <w:rsid w:val="00983B70"/>
    <w:rsid w:val="00984118"/>
    <w:rsid w:val="00984211"/>
    <w:rsid w:val="00984387"/>
    <w:rsid w:val="009846A5"/>
    <w:rsid w:val="00984756"/>
    <w:rsid w:val="009849A1"/>
    <w:rsid w:val="00984C84"/>
    <w:rsid w:val="00984CEC"/>
    <w:rsid w:val="00984D12"/>
    <w:rsid w:val="00985202"/>
    <w:rsid w:val="009853E2"/>
    <w:rsid w:val="0098573F"/>
    <w:rsid w:val="00985AA4"/>
    <w:rsid w:val="00985C27"/>
    <w:rsid w:val="009864AD"/>
    <w:rsid w:val="009865DD"/>
    <w:rsid w:val="009866C7"/>
    <w:rsid w:val="00986940"/>
    <w:rsid w:val="00986942"/>
    <w:rsid w:val="00986BDD"/>
    <w:rsid w:val="00986EAB"/>
    <w:rsid w:val="009870E8"/>
    <w:rsid w:val="00987128"/>
    <w:rsid w:val="0098751F"/>
    <w:rsid w:val="0098780E"/>
    <w:rsid w:val="00987AE8"/>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D7B"/>
    <w:rsid w:val="00995181"/>
    <w:rsid w:val="009954E3"/>
    <w:rsid w:val="00995A53"/>
    <w:rsid w:val="00995B6D"/>
    <w:rsid w:val="00995D88"/>
    <w:rsid w:val="00995DAC"/>
    <w:rsid w:val="009969F8"/>
    <w:rsid w:val="00996A0B"/>
    <w:rsid w:val="00997723"/>
    <w:rsid w:val="009978CA"/>
    <w:rsid w:val="00997DFA"/>
    <w:rsid w:val="009A0311"/>
    <w:rsid w:val="009A0A3C"/>
    <w:rsid w:val="009A1442"/>
    <w:rsid w:val="009A14C7"/>
    <w:rsid w:val="009A186E"/>
    <w:rsid w:val="009A21D6"/>
    <w:rsid w:val="009A24B7"/>
    <w:rsid w:val="009A2651"/>
    <w:rsid w:val="009A2661"/>
    <w:rsid w:val="009A3267"/>
    <w:rsid w:val="009A3287"/>
    <w:rsid w:val="009A340B"/>
    <w:rsid w:val="009A3608"/>
    <w:rsid w:val="009A361F"/>
    <w:rsid w:val="009A36DD"/>
    <w:rsid w:val="009A3B72"/>
    <w:rsid w:val="009A3F04"/>
    <w:rsid w:val="009A41E8"/>
    <w:rsid w:val="009A42F0"/>
    <w:rsid w:val="009A44D0"/>
    <w:rsid w:val="009A4F1F"/>
    <w:rsid w:val="009A5187"/>
    <w:rsid w:val="009A5298"/>
    <w:rsid w:val="009A56D9"/>
    <w:rsid w:val="009A5799"/>
    <w:rsid w:val="009A57B7"/>
    <w:rsid w:val="009A5CD7"/>
    <w:rsid w:val="009A607A"/>
    <w:rsid w:val="009A693F"/>
    <w:rsid w:val="009A6A9D"/>
    <w:rsid w:val="009A6CF6"/>
    <w:rsid w:val="009A6F42"/>
    <w:rsid w:val="009A6FB6"/>
    <w:rsid w:val="009A728B"/>
    <w:rsid w:val="009A78AB"/>
    <w:rsid w:val="009A7EF8"/>
    <w:rsid w:val="009B0B7A"/>
    <w:rsid w:val="009B0C06"/>
    <w:rsid w:val="009B0D77"/>
    <w:rsid w:val="009B0E86"/>
    <w:rsid w:val="009B0F21"/>
    <w:rsid w:val="009B0F50"/>
    <w:rsid w:val="009B14D6"/>
    <w:rsid w:val="009B19D4"/>
    <w:rsid w:val="009B1BE3"/>
    <w:rsid w:val="009B28C1"/>
    <w:rsid w:val="009B2B38"/>
    <w:rsid w:val="009B2C9F"/>
    <w:rsid w:val="009B2FB1"/>
    <w:rsid w:val="009B341D"/>
    <w:rsid w:val="009B3591"/>
    <w:rsid w:val="009B3800"/>
    <w:rsid w:val="009B3E26"/>
    <w:rsid w:val="009B3EC2"/>
    <w:rsid w:val="009B43C6"/>
    <w:rsid w:val="009B45BB"/>
    <w:rsid w:val="009B4D82"/>
    <w:rsid w:val="009B52D2"/>
    <w:rsid w:val="009B5AA1"/>
    <w:rsid w:val="009B5CBF"/>
    <w:rsid w:val="009B5F27"/>
    <w:rsid w:val="009B620C"/>
    <w:rsid w:val="009B62D7"/>
    <w:rsid w:val="009B6392"/>
    <w:rsid w:val="009B693E"/>
    <w:rsid w:val="009B6A38"/>
    <w:rsid w:val="009B6BD3"/>
    <w:rsid w:val="009B6F57"/>
    <w:rsid w:val="009B6FA3"/>
    <w:rsid w:val="009B7005"/>
    <w:rsid w:val="009B79F8"/>
    <w:rsid w:val="009B7BF3"/>
    <w:rsid w:val="009B7BFC"/>
    <w:rsid w:val="009B7DE9"/>
    <w:rsid w:val="009B7F4D"/>
    <w:rsid w:val="009C00E0"/>
    <w:rsid w:val="009C0191"/>
    <w:rsid w:val="009C02F0"/>
    <w:rsid w:val="009C02F1"/>
    <w:rsid w:val="009C0D5E"/>
    <w:rsid w:val="009C0F05"/>
    <w:rsid w:val="009C1464"/>
    <w:rsid w:val="009C1D02"/>
    <w:rsid w:val="009C1F87"/>
    <w:rsid w:val="009C2B7D"/>
    <w:rsid w:val="009C2F80"/>
    <w:rsid w:val="009C3130"/>
    <w:rsid w:val="009C3223"/>
    <w:rsid w:val="009C42FA"/>
    <w:rsid w:val="009C4322"/>
    <w:rsid w:val="009C43CD"/>
    <w:rsid w:val="009C463E"/>
    <w:rsid w:val="009C4C19"/>
    <w:rsid w:val="009C4FA3"/>
    <w:rsid w:val="009C5355"/>
    <w:rsid w:val="009C546F"/>
    <w:rsid w:val="009C58B7"/>
    <w:rsid w:val="009C5AA7"/>
    <w:rsid w:val="009C5CC1"/>
    <w:rsid w:val="009C60ED"/>
    <w:rsid w:val="009C6155"/>
    <w:rsid w:val="009C6350"/>
    <w:rsid w:val="009C63CC"/>
    <w:rsid w:val="009C6CDE"/>
    <w:rsid w:val="009C6EB1"/>
    <w:rsid w:val="009C75D3"/>
    <w:rsid w:val="009C76C5"/>
    <w:rsid w:val="009C77A7"/>
    <w:rsid w:val="009C7E93"/>
    <w:rsid w:val="009C7FD1"/>
    <w:rsid w:val="009D01A4"/>
    <w:rsid w:val="009D05DE"/>
    <w:rsid w:val="009D061C"/>
    <w:rsid w:val="009D07CF"/>
    <w:rsid w:val="009D11C9"/>
    <w:rsid w:val="009D190A"/>
    <w:rsid w:val="009D1BC8"/>
    <w:rsid w:val="009D1C39"/>
    <w:rsid w:val="009D1F00"/>
    <w:rsid w:val="009D1F35"/>
    <w:rsid w:val="009D2495"/>
    <w:rsid w:val="009D257B"/>
    <w:rsid w:val="009D296F"/>
    <w:rsid w:val="009D2972"/>
    <w:rsid w:val="009D314A"/>
    <w:rsid w:val="009D31A0"/>
    <w:rsid w:val="009D32AD"/>
    <w:rsid w:val="009D39B1"/>
    <w:rsid w:val="009D3CD8"/>
    <w:rsid w:val="009D437F"/>
    <w:rsid w:val="009D44FF"/>
    <w:rsid w:val="009D4A29"/>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DBE"/>
    <w:rsid w:val="009E0DE1"/>
    <w:rsid w:val="009E0E7F"/>
    <w:rsid w:val="009E0F77"/>
    <w:rsid w:val="009E10FA"/>
    <w:rsid w:val="009E1891"/>
    <w:rsid w:val="009E2780"/>
    <w:rsid w:val="009E2B5D"/>
    <w:rsid w:val="009E2F7B"/>
    <w:rsid w:val="009E3207"/>
    <w:rsid w:val="009E3540"/>
    <w:rsid w:val="009E357C"/>
    <w:rsid w:val="009E35D6"/>
    <w:rsid w:val="009E3A05"/>
    <w:rsid w:val="009E3E41"/>
    <w:rsid w:val="009E3FE3"/>
    <w:rsid w:val="009E4935"/>
    <w:rsid w:val="009E4A48"/>
    <w:rsid w:val="009E4B23"/>
    <w:rsid w:val="009E4DA2"/>
    <w:rsid w:val="009E4E0B"/>
    <w:rsid w:val="009E4EE3"/>
    <w:rsid w:val="009E5251"/>
    <w:rsid w:val="009E5441"/>
    <w:rsid w:val="009E58E8"/>
    <w:rsid w:val="009E5E23"/>
    <w:rsid w:val="009E5E92"/>
    <w:rsid w:val="009E5F7C"/>
    <w:rsid w:val="009E61EA"/>
    <w:rsid w:val="009E6B17"/>
    <w:rsid w:val="009E6DBC"/>
    <w:rsid w:val="009E79B0"/>
    <w:rsid w:val="009E79E2"/>
    <w:rsid w:val="009E7ACC"/>
    <w:rsid w:val="009E7D4C"/>
    <w:rsid w:val="009F0162"/>
    <w:rsid w:val="009F06C0"/>
    <w:rsid w:val="009F0D30"/>
    <w:rsid w:val="009F14DD"/>
    <w:rsid w:val="009F15C9"/>
    <w:rsid w:val="009F2171"/>
    <w:rsid w:val="009F28A6"/>
    <w:rsid w:val="009F2F90"/>
    <w:rsid w:val="009F3110"/>
    <w:rsid w:val="009F3220"/>
    <w:rsid w:val="009F3651"/>
    <w:rsid w:val="009F3C22"/>
    <w:rsid w:val="009F41E9"/>
    <w:rsid w:val="009F437B"/>
    <w:rsid w:val="009F4857"/>
    <w:rsid w:val="009F4D21"/>
    <w:rsid w:val="009F5272"/>
    <w:rsid w:val="009F527F"/>
    <w:rsid w:val="009F554C"/>
    <w:rsid w:val="009F584F"/>
    <w:rsid w:val="009F5ABF"/>
    <w:rsid w:val="009F5BC7"/>
    <w:rsid w:val="009F5E63"/>
    <w:rsid w:val="009F5F1D"/>
    <w:rsid w:val="009F6269"/>
    <w:rsid w:val="009F6436"/>
    <w:rsid w:val="009F6632"/>
    <w:rsid w:val="009F6702"/>
    <w:rsid w:val="009F6F83"/>
    <w:rsid w:val="009F752D"/>
    <w:rsid w:val="009F77D1"/>
    <w:rsid w:val="009F7A00"/>
    <w:rsid w:val="009F7CCF"/>
    <w:rsid w:val="009F7ED2"/>
    <w:rsid w:val="00A002F6"/>
    <w:rsid w:val="00A004CD"/>
    <w:rsid w:val="00A006E0"/>
    <w:rsid w:val="00A01235"/>
    <w:rsid w:val="00A0133B"/>
    <w:rsid w:val="00A01970"/>
    <w:rsid w:val="00A019EB"/>
    <w:rsid w:val="00A01E32"/>
    <w:rsid w:val="00A01FC3"/>
    <w:rsid w:val="00A027B5"/>
    <w:rsid w:val="00A0399F"/>
    <w:rsid w:val="00A039DC"/>
    <w:rsid w:val="00A03AF1"/>
    <w:rsid w:val="00A03DFD"/>
    <w:rsid w:val="00A04210"/>
    <w:rsid w:val="00A04C66"/>
    <w:rsid w:val="00A04C99"/>
    <w:rsid w:val="00A04CB9"/>
    <w:rsid w:val="00A056B5"/>
    <w:rsid w:val="00A059E9"/>
    <w:rsid w:val="00A05B6C"/>
    <w:rsid w:val="00A0608F"/>
    <w:rsid w:val="00A0636E"/>
    <w:rsid w:val="00A07115"/>
    <w:rsid w:val="00A073A6"/>
    <w:rsid w:val="00A07601"/>
    <w:rsid w:val="00A07EFF"/>
    <w:rsid w:val="00A100A4"/>
    <w:rsid w:val="00A10459"/>
    <w:rsid w:val="00A10534"/>
    <w:rsid w:val="00A1054F"/>
    <w:rsid w:val="00A10581"/>
    <w:rsid w:val="00A10718"/>
    <w:rsid w:val="00A108CF"/>
    <w:rsid w:val="00A10A04"/>
    <w:rsid w:val="00A10E47"/>
    <w:rsid w:val="00A1108E"/>
    <w:rsid w:val="00A110B8"/>
    <w:rsid w:val="00A115AF"/>
    <w:rsid w:val="00A117BA"/>
    <w:rsid w:val="00A11A9B"/>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0A6"/>
    <w:rsid w:val="00A1443C"/>
    <w:rsid w:val="00A144F2"/>
    <w:rsid w:val="00A14BB2"/>
    <w:rsid w:val="00A154BE"/>
    <w:rsid w:val="00A1589D"/>
    <w:rsid w:val="00A15972"/>
    <w:rsid w:val="00A15976"/>
    <w:rsid w:val="00A15991"/>
    <w:rsid w:val="00A15BA2"/>
    <w:rsid w:val="00A15EFF"/>
    <w:rsid w:val="00A16155"/>
    <w:rsid w:val="00A1686E"/>
    <w:rsid w:val="00A16B4A"/>
    <w:rsid w:val="00A16EF7"/>
    <w:rsid w:val="00A17E04"/>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3A5"/>
    <w:rsid w:val="00A24543"/>
    <w:rsid w:val="00A24AD3"/>
    <w:rsid w:val="00A24FD1"/>
    <w:rsid w:val="00A251A9"/>
    <w:rsid w:val="00A251F4"/>
    <w:rsid w:val="00A252D2"/>
    <w:rsid w:val="00A256F1"/>
    <w:rsid w:val="00A25FF8"/>
    <w:rsid w:val="00A267E5"/>
    <w:rsid w:val="00A269B4"/>
    <w:rsid w:val="00A26A60"/>
    <w:rsid w:val="00A26B56"/>
    <w:rsid w:val="00A26F47"/>
    <w:rsid w:val="00A26FF6"/>
    <w:rsid w:val="00A273E6"/>
    <w:rsid w:val="00A27C5B"/>
    <w:rsid w:val="00A30071"/>
    <w:rsid w:val="00A30201"/>
    <w:rsid w:val="00A30526"/>
    <w:rsid w:val="00A305F5"/>
    <w:rsid w:val="00A3060C"/>
    <w:rsid w:val="00A30A7C"/>
    <w:rsid w:val="00A30A97"/>
    <w:rsid w:val="00A30AA6"/>
    <w:rsid w:val="00A30BE3"/>
    <w:rsid w:val="00A310FE"/>
    <w:rsid w:val="00A31609"/>
    <w:rsid w:val="00A31E71"/>
    <w:rsid w:val="00A32024"/>
    <w:rsid w:val="00A3276A"/>
    <w:rsid w:val="00A3283A"/>
    <w:rsid w:val="00A32BB7"/>
    <w:rsid w:val="00A32C45"/>
    <w:rsid w:val="00A33317"/>
    <w:rsid w:val="00A336A8"/>
    <w:rsid w:val="00A33AE7"/>
    <w:rsid w:val="00A33D04"/>
    <w:rsid w:val="00A3431A"/>
    <w:rsid w:val="00A344D4"/>
    <w:rsid w:val="00A34583"/>
    <w:rsid w:val="00A34C9D"/>
    <w:rsid w:val="00A34F4C"/>
    <w:rsid w:val="00A353B8"/>
    <w:rsid w:val="00A35933"/>
    <w:rsid w:val="00A35B5D"/>
    <w:rsid w:val="00A35C8F"/>
    <w:rsid w:val="00A35DCE"/>
    <w:rsid w:val="00A36159"/>
    <w:rsid w:val="00A36300"/>
    <w:rsid w:val="00A36369"/>
    <w:rsid w:val="00A3653F"/>
    <w:rsid w:val="00A3666C"/>
    <w:rsid w:val="00A36EBB"/>
    <w:rsid w:val="00A37591"/>
    <w:rsid w:val="00A3761C"/>
    <w:rsid w:val="00A376B0"/>
    <w:rsid w:val="00A40357"/>
    <w:rsid w:val="00A4064D"/>
    <w:rsid w:val="00A406EE"/>
    <w:rsid w:val="00A40879"/>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4F61"/>
    <w:rsid w:val="00A45985"/>
    <w:rsid w:val="00A45ACF"/>
    <w:rsid w:val="00A45BA0"/>
    <w:rsid w:val="00A461C2"/>
    <w:rsid w:val="00A463BE"/>
    <w:rsid w:val="00A4640F"/>
    <w:rsid w:val="00A465A6"/>
    <w:rsid w:val="00A47214"/>
    <w:rsid w:val="00A4728C"/>
    <w:rsid w:val="00A4755D"/>
    <w:rsid w:val="00A475A1"/>
    <w:rsid w:val="00A47E69"/>
    <w:rsid w:val="00A47F5B"/>
    <w:rsid w:val="00A501C4"/>
    <w:rsid w:val="00A502CC"/>
    <w:rsid w:val="00A504FE"/>
    <w:rsid w:val="00A5059F"/>
    <w:rsid w:val="00A50C53"/>
    <w:rsid w:val="00A50C56"/>
    <w:rsid w:val="00A50EC4"/>
    <w:rsid w:val="00A5130C"/>
    <w:rsid w:val="00A51592"/>
    <w:rsid w:val="00A515F3"/>
    <w:rsid w:val="00A5175F"/>
    <w:rsid w:val="00A51771"/>
    <w:rsid w:val="00A51979"/>
    <w:rsid w:val="00A51F3C"/>
    <w:rsid w:val="00A52508"/>
    <w:rsid w:val="00A52720"/>
    <w:rsid w:val="00A52963"/>
    <w:rsid w:val="00A52B4B"/>
    <w:rsid w:val="00A52DC8"/>
    <w:rsid w:val="00A534DC"/>
    <w:rsid w:val="00A539BD"/>
    <w:rsid w:val="00A53A0E"/>
    <w:rsid w:val="00A54264"/>
    <w:rsid w:val="00A544A3"/>
    <w:rsid w:val="00A5456B"/>
    <w:rsid w:val="00A547C4"/>
    <w:rsid w:val="00A5483B"/>
    <w:rsid w:val="00A54ADB"/>
    <w:rsid w:val="00A55401"/>
    <w:rsid w:val="00A556A7"/>
    <w:rsid w:val="00A55B2C"/>
    <w:rsid w:val="00A55D66"/>
    <w:rsid w:val="00A560AE"/>
    <w:rsid w:val="00A561A8"/>
    <w:rsid w:val="00A5640F"/>
    <w:rsid w:val="00A56993"/>
    <w:rsid w:val="00A56CB0"/>
    <w:rsid w:val="00A56DE6"/>
    <w:rsid w:val="00A56EA9"/>
    <w:rsid w:val="00A56F2F"/>
    <w:rsid w:val="00A57977"/>
    <w:rsid w:val="00A57AE3"/>
    <w:rsid w:val="00A57EDA"/>
    <w:rsid w:val="00A57FB7"/>
    <w:rsid w:val="00A60384"/>
    <w:rsid w:val="00A603D5"/>
    <w:rsid w:val="00A60C64"/>
    <w:rsid w:val="00A6122B"/>
    <w:rsid w:val="00A61344"/>
    <w:rsid w:val="00A61515"/>
    <w:rsid w:val="00A6156D"/>
    <w:rsid w:val="00A61F1C"/>
    <w:rsid w:val="00A62049"/>
    <w:rsid w:val="00A621C5"/>
    <w:rsid w:val="00A622A0"/>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B11"/>
    <w:rsid w:val="00A66E1D"/>
    <w:rsid w:val="00A66FEA"/>
    <w:rsid w:val="00A671DF"/>
    <w:rsid w:val="00A6722A"/>
    <w:rsid w:val="00A672E4"/>
    <w:rsid w:val="00A67AE7"/>
    <w:rsid w:val="00A700B0"/>
    <w:rsid w:val="00A70F02"/>
    <w:rsid w:val="00A70F7B"/>
    <w:rsid w:val="00A71014"/>
    <w:rsid w:val="00A71029"/>
    <w:rsid w:val="00A7112A"/>
    <w:rsid w:val="00A717DC"/>
    <w:rsid w:val="00A7207F"/>
    <w:rsid w:val="00A72083"/>
    <w:rsid w:val="00A72424"/>
    <w:rsid w:val="00A7268B"/>
    <w:rsid w:val="00A7291C"/>
    <w:rsid w:val="00A72934"/>
    <w:rsid w:val="00A72B04"/>
    <w:rsid w:val="00A72C68"/>
    <w:rsid w:val="00A7333D"/>
    <w:rsid w:val="00A73D5A"/>
    <w:rsid w:val="00A74246"/>
    <w:rsid w:val="00A7437C"/>
    <w:rsid w:val="00A74561"/>
    <w:rsid w:val="00A74C99"/>
    <w:rsid w:val="00A74CF6"/>
    <w:rsid w:val="00A7504D"/>
    <w:rsid w:val="00A75227"/>
    <w:rsid w:val="00A75235"/>
    <w:rsid w:val="00A75D9A"/>
    <w:rsid w:val="00A76272"/>
    <w:rsid w:val="00A7653D"/>
    <w:rsid w:val="00A76877"/>
    <w:rsid w:val="00A768C8"/>
    <w:rsid w:val="00A769F0"/>
    <w:rsid w:val="00A76D2C"/>
    <w:rsid w:val="00A7704E"/>
    <w:rsid w:val="00A77087"/>
    <w:rsid w:val="00A77208"/>
    <w:rsid w:val="00A7781E"/>
    <w:rsid w:val="00A77973"/>
    <w:rsid w:val="00A77FA8"/>
    <w:rsid w:val="00A77FF7"/>
    <w:rsid w:val="00A80031"/>
    <w:rsid w:val="00A801BC"/>
    <w:rsid w:val="00A8083B"/>
    <w:rsid w:val="00A808BC"/>
    <w:rsid w:val="00A80961"/>
    <w:rsid w:val="00A80B25"/>
    <w:rsid w:val="00A80DAF"/>
    <w:rsid w:val="00A80E1A"/>
    <w:rsid w:val="00A8105D"/>
    <w:rsid w:val="00A81137"/>
    <w:rsid w:val="00A814A0"/>
    <w:rsid w:val="00A81772"/>
    <w:rsid w:val="00A81A7F"/>
    <w:rsid w:val="00A81B00"/>
    <w:rsid w:val="00A82A64"/>
    <w:rsid w:val="00A82ED0"/>
    <w:rsid w:val="00A82EE6"/>
    <w:rsid w:val="00A833A1"/>
    <w:rsid w:val="00A834BF"/>
    <w:rsid w:val="00A83C77"/>
    <w:rsid w:val="00A8410F"/>
    <w:rsid w:val="00A84344"/>
    <w:rsid w:val="00A84A97"/>
    <w:rsid w:val="00A84B7D"/>
    <w:rsid w:val="00A84C58"/>
    <w:rsid w:val="00A85056"/>
    <w:rsid w:val="00A85203"/>
    <w:rsid w:val="00A8521C"/>
    <w:rsid w:val="00A8523D"/>
    <w:rsid w:val="00A85B2B"/>
    <w:rsid w:val="00A85DAC"/>
    <w:rsid w:val="00A85DAE"/>
    <w:rsid w:val="00A86931"/>
    <w:rsid w:val="00A86D6F"/>
    <w:rsid w:val="00A870D5"/>
    <w:rsid w:val="00A876B4"/>
    <w:rsid w:val="00A878A7"/>
    <w:rsid w:val="00A87A35"/>
    <w:rsid w:val="00A87AF4"/>
    <w:rsid w:val="00A87DA5"/>
    <w:rsid w:val="00A87F91"/>
    <w:rsid w:val="00A902B9"/>
    <w:rsid w:val="00A90510"/>
    <w:rsid w:val="00A9058F"/>
    <w:rsid w:val="00A90772"/>
    <w:rsid w:val="00A90E1E"/>
    <w:rsid w:val="00A90F4B"/>
    <w:rsid w:val="00A91795"/>
    <w:rsid w:val="00A919E8"/>
    <w:rsid w:val="00A91C35"/>
    <w:rsid w:val="00A91F74"/>
    <w:rsid w:val="00A91F81"/>
    <w:rsid w:val="00A923E4"/>
    <w:rsid w:val="00A926C6"/>
    <w:rsid w:val="00A92E59"/>
    <w:rsid w:val="00A93075"/>
    <w:rsid w:val="00A9340B"/>
    <w:rsid w:val="00A93538"/>
    <w:rsid w:val="00A939B6"/>
    <w:rsid w:val="00A939BE"/>
    <w:rsid w:val="00A94A66"/>
    <w:rsid w:val="00A95334"/>
    <w:rsid w:val="00A9553A"/>
    <w:rsid w:val="00A9585E"/>
    <w:rsid w:val="00A96439"/>
    <w:rsid w:val="00A96570"/>
    <w:rsid w:val="00A96599"/>
    <w:rsid w:val="00A973B3"/>
    <w:rsid w:val="00A97572"/>
    <w:rsid w:val="00A97BCF"/>
    <w:rsid w:val="00AA036A"/>
    <w:rsid w:val="00AA0CA0"/>
    <w:rsid w:val="00AA1278"/>
    <w:rsid w:val="00AA1484"/>
    <w:rsid w:val="00AA165D"/>
    <w:rsid w:val="00AA1798"/>
    <w:rsid w:val="00AA20C1"/>
    <w:rsid w:val="00AA21CE"/>
    <w:rsid w:val="00AA23F9"/>
    <w:rsid w:val="00AA2503"/>
    <w:rsid w:val="00AA252C"/>
    <w:rsid w:val="00AA265F"/>
    <w:rsid w:val="00AA2A60"/>
    <w:rsid w:val="00AA2BD1"/>
    <w:rsid w:val="00AA2C02"/>
    <w:rsid w:val="00AA2C6F"/>
    <w:rsid w:val="00AA346F"/>
    <w:rsid w:val="00AA3AD6"/>
    <w:rsid w:val="00AA3BCC"/>
    <w:rsid w:val="00AA3D22"/>
    <w:rsid w:val="00AA40E0"/>
    <w:rsid w:val="00AA46A2"/>
    <w:rsid w:val="00AA4939"/>
    <w:rsid w:val="00AA49A1"/>
    <w:rsid w:val="00AA4CF8"/>
    <w:rsid w:val="00AA5398"/>
    <w:rsid w:val="00AA5851"/>
    <w:rsid w:val="00AA5ABD"/>
    <w:rsid w:val="00AA5B28"/>
    <w:rsid w:val="00AA67FF"/>
    <w:rsid w:val="00AA6C2D"/>
    <w:rsid w:val="00AA6EE7"/>
    <w:rsid w:val="00AA6FFA"/>
    <w:rsid w:val="00AA722E"/>
    <w:rsid w:val="00AA7441"/>
    <w:rsid w:val="00AA75B8"/>
    <w:rsid w:val="00AA795A"/>
    <w:rsid w:val="00AA7B25"/>
    <w:rsid w:val="00AA7E10"/>
    <w:rsid w:val="00AA7FBD"/>
    <w:rsid w:val="00AB01EB"/>
    <w:rsid w:val="00AB05A7"/>
    <w:rsid w:val="00AB0B81"/>
    <w:rsid w:val="00AB0BAF"/>
    <w:rsid w:val="00AB0F28"/>
    <w:rsid w:val="00AB1026"/>
    <w:rsid w:val="00AB10C1"/>
    <w:rsid w:val="00AB11A7"/>
    <w:rsid w:val="00AB11CD"/>
    <w:rsid w:val="00AB1A74"/>
    <w:rsid w:val="00AB1DBF"/>
    <w:rsid w:val="00AB1F2C"/>
    <w:rsid w:val="00AB2812"/>
    <w:rsid w:val="00AB2916"/>
    <w:rsid w:val="00AB293C"/>
    <w:rsid w:val="00AB2A27"/>
    <w:rsid w:val="00AB2BB6"/>
    <w:rsid w:val="00AB2CFF"/>
    <w:rsid w:val="00AB2E10"/>
    <w:rsid w:val="00AB3159"/>
    <w:rsid w:val="00AB317C"/>
    <w:rsid w:val="00AB325F"/>
    <w:rsid w:val="00AB32AF"/>
    <w:rsid w:val="00AB341E"/>
    <w:rsid w:val="00AB3BC5"/>
    <w:rsid w:val="00AB3F0F"/>
    <w:rsid w:val="00AB3FC2"/>
    <w:rsid w:val="00AB4009"/>
    <w:rsid w:val="00AB41AA"/>
    <w:rsid w:val="00AB41D9"/>
    <w:rsid w:val="00AB48E4"/>
    <w:rsid w:val="00AB4909"/>
    <w:rsid w:val="00AB49DC"/>
    <w:rsid w:val="00AB4B49"/>
    <w:rsid w:val="00AB4B5F"/>
    <w:rsid w:val="00AB5733"/>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43C"/>
    <w:rsid w:val="00AC1677"/>
    <w:rsid w:val="00AC1B2C"/>
    <w:rsid w:val="00AC1B59"/>
    <w:rsid w:val="00AC23CC"/>
    <w:rsid w:val="00AC2823"/>
    <w:rsid w:val="00AC296F"/>
    <w:rsid w:val="00AC2AA6"/>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5C5"/>
    <w:rsid w:val="00AC56CF"/>
    <w:rsid w:val="00AC5D0C"/>
    <w:rsid w:val="00AC67EC"/>
    <w:rsid w:val="00AC6B4E"/>
    <w:rsid w:val="00AC6C0A"/>
    <w:rsid w:val="00AC703B"/>
    <w:rsid w:val="00AC725D"/>
    <w:rsid w:val="00AC7265"/>
    <w:rsid w:val="00AC7548"/>
    <w:rsid w:val="00AC7B07"/>
    <w:rsid w:val="00AC7B7B"/>
    <w:rsid w:val="00AC7FDF"/>
    <w:rsid w:val="00AD0B58"/>
    <w:rsid w:val="00AD0CC5"/>
    <w:rsid w:val="00AD0F85"/>
    <w:rsid w:val="00AD118C"/>
    <w:rsid w:val="00AD12FC"/>
    <w:rsid w:val="00AD18C3"/>
    <w:rsid w:val="00AD18F9"/>
    <w:rsid w:val="00AD1B05"/>
    <w:rsid w:val="00AD1EA7"/>
    <w:rsid w:val="00AD2160"/>
    <w:rsid w:val="00AD21DE"/>
    <w:rsid w:val="00AD2244"/>
    <w:rsid w:val="00AD24A9"/>
    <w:rsid w:val="00AD2867"/>
    <w:rsid w:val="00AD2AD1"/>
    <w:rsid w:val="00AD2D51"/>
    <w:rsid w:val="00AD2F53"/>
    <w:rsid w:val="00AD3091"/>
    <w:rsid w:val="00AD3395"/>
    <w:rsid w:val="00AD3793"/>
    <w:rsid w:val="00AD381F"/>
    <w:rsid w:val="00AD39FB"/>
    <w:rsid w:val="00AD3C43"/>
    <w:rsid w:val="00AD3E8F"/>
    <w:rsid w:val="00AD40D9"/>
    <w:rsid w:val="00AD48B4"/>
    <w:rsid w:val="00AD4D22"/>
    <w:rsid w:val="00AD4D49"/>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D7FB8"/>
    <w:rsid w:val="00AE008F"/>
    <w:rsid w:val="00AE0677"/>
    <w:rsid w:val="00AE096A"/>
    <w:rsid w:val="00AE0BAB"/>
    <w:rsid w:val="00AE0CF9"/>
    <w:rsid w:val="00AE0FAA"/>
    <w:rsid w:val="00AE15FB"/>
    <w:rsid w:val="00AE1636"/>
    <w:rsid w:val="00AE174B"/>
    <w:rsid w:val="00AE1757"/>
    <w:rsid w:val="00AE1BBE"/>
    <w:rsid w:val="00AE1F7B"/>
    <w:rsid w:val="00AE2BEA"/>
    <w:rsid w:val="00AE354C"/>
    <w:rsid w:val="00AE3864"/>
    <w:rsid w:val="00AE3AD5"/>
    <w:rsid w:val="00AE3B5A"/>
    <w:rsid w:val="00AE3BC8"/>
    <w:rsid w:val="00AE4049"/>
    <w:rsid w:val="00AE40CC"/>
    <w:rsid w:val="00AE437B"/>
    <w:rsid w:val="00AE4433"/>
    <w:rsid w:val="00AE4931"/>
    <w:rsid w:val="00AE4AA3"/>
    <w:rsid w:val="00AE4BE9"/>
    <w:rsid w:val="00AE4EA6"/>
    <w:rsid w:val="00AE50BB"/>
    <w:rsid w:val="00AE5643"/>
    <w:rsid w:val="00AE564D"/>
    <w:rsid w:val="00AE5A11"/>
    <w:rsid w:val="00AE5AC2"/>
    <w:rsid w:val="00AE5B8A"/>
    <w:rsid w:val="00AE5D8E"/>
    <w:rsid w:val="00AE5EEF"/>
    <w:rsid w:val="00AE5FC7"/>
    <w:rsid w:val="00AE636E"/>
    <w:rsid w:val="00AE66F3"/>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1368"/>
    <w:rsid w:val="00AF1831"/>
    <w:rsid w:val="00AF1905"/>
    <w:rsid w:val="00AF1958"/>
    <w:rsid w:val="00AF1B1C"/>
    <w:rsid w:val="00AF1E9B"/>
    <w:rsid w:val="00AF2795"/>
    <w:rsid w:val="00AF27E0"/>
    <w:rsid w:val="00AF2E19"/>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DEA"/>
    <w:rsid w:val="00AF6F07"/>
    <w:rsid w:val="00AF6FDF"/>
    <w:rsid w:val="00AF74CF"/>
    <w:rsid w:val="00AF7571"/>
    <w:rsid w:val="00AF7797"/>
    <w:rsid w:val="00AF77D9"/>
    <w:rsid w:val="00AF77E0"/>
    <w:rsid w:val="00AF7920"/>
    <w:rsid w:val="00AF7D10"/>
    <w:rsid w:val="00AF7F7A"/>
    <w:rsid w:val="00AF7FED"/>
    <w:rsid w:val="00B00495"/>
    <w:rsid w:val="00B005C1"/>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B85"/>
    <w:rsid w:val="00B04C67"/>
    <w:rsid w:val="00B05078"/>
    <w:rsid w:val="00B050BC"/>
    <w:rsid w:val="00B053B5"/>
    <w:rsid w:val="00B05854"/>
    <w:rsid w:val="00B05A9F"/>
    <w:rsid w:val="00B061C9"/>
    <w:rsid w:val="00B065C7"/>
    <w:rsid w:val="00B0674C"/>
    <w:rsid w:val="00B067FA"/>
    <w:rsid w:val="00B06A7A"/>
    <w:rsid w:val="00B06E8D"/>
    <w:rsid w:val="00B07C1A"/>
    <w:rsid w:val="00B10143"/>
    <w:rsid w:val="00B10191"/>
    <w:rsid w:val="00B10263"/>
    <w:rsid w:val="00B10D91"/>
    <w:rsid w:val="00B10F6C"/>
    <w:rsid w:val="00B11979"/>
    <w:rsid w:val="00B11BF3"/>
    <w:rsid w:val="00B11EF7"/>
    <w:rsid w:val="00B120F8"/>
    <w:rsid w:val="00B12148"/>
    <w:rsid w:val="00B12770"/>
    <w:rsid w:val="00B1292A"/>
    <w:rsid w:val="00B1318A"/>
    <w:rsid w:val="00B13255"/>
    <w:rsid w:val="00B134C4"/>
    <w:rsid w:val="00B13B43"/>
    <w:rsid w:val="00B14089"/>
    <w:rsid w:val="00B147BD"/>
    <w:rsid w:val="00B149FF"/>
    <w:rsid w:val="00B14D97"/>
    <w:rsid w:val="00B156F4"/>
    <w:rsid w:val="00B1571B"/>
    <w:rsid w:val="00B15873"/>
    <w:rsid w:val="00B1608F"/>
    <w:rsid w:val="00B160E8"/>
    <w:rsid w:val="00B16205"/>
    <w:rsid w:val="00B1691C"/>
    <w:rsid w:val="00B171F2"/>
    <w:rsid w:val="00B1748F"/>
    <w:rsid w:val="00B1767D"/>
    <w:rsid w:val="00B176B8"/>
    <w:rsid w:val="00B178CE"/>
    <w:rsid w:val="00B179AF"/>
    <w:rsid w:val="00B17CB2"/>
    <w:rsid w:val="00B17D01"/>
    <w:rsid w:val="00B2047C"/>
    <w:rsid w:val="00B20B22"/>
    <w:rsid w:val="00B20D54"/>
    <w:rsid w:val="00B20F15"/>
    <w:rsid w:val="00B20F74"/>
    <w:rsid w:val="00B2114F"/>
    <w:rsid w:val="00B211F1"/>
    <w:rsid w:val="00B214A8"/>
    <w:rsid w:val="00B21609"/>
    <w:rsid w:val="00B21826"/>
    <w:rsid w:val="00B21A7B"/>
    <w:rsid w:val="00B21A86"/>
    <w:rsid w:val="00B21A98"/>
    <w:rsid w:val="00B21AD0"/>
    <w:rsid w:val="00B21D0E"/>
    <w:rsid w:val="00B2206F"/>
    <w:rsid w:val="00B22476"/>
    <w:rsid w:val="00B22528"/>
    <w:rsid w:val="00B2253E"/>
    <w:rsid w:val="00B2263A"/>
    <w:rsid w:val="00B22697"/>
    <w:rsid w:val="00B22855"/>
    <w:rsid w:val="00B233C0"/>
    <w:rsid w:val="00B236EF"/>
    <w:rsid w:val="00B2394B"/>
    <w:rsid w:val="00B23D6D"/>
    <w:rsid w:val="00B2419B"/>
    <w:rsid w:val="00B24279"/>
    <w:rsid w:val="00B243D7"/>
    <w:rsid w:val="00B247B6"/>
    <w:rsid w:val="00B24BCA"/>
    <w:rsid w:val="00B24BD2"/>
    <w:rsid w:val="00B25151"/>
    <w:rsid w:val="00B25766"/>
    <w:rsid w:val="00B25FA9"/>
    <w:rsid w:val="00B26588"/>
    <w:rsid w:val="00B26FA0"/>
    <w:rsid w:val="00B272AC"/>
    <w:rsid w:val="00B273AD"/>
    <w:rsid w:val="00B27773"/>
    <w:rsid w:val="00B27898"/>
    <w:rsid w:val="00B302AB"/>
    <w:rsid w:val="00B30417"/>
    <w:rsid w:val="00B30531"/>
    <w:rsid w:val="00B30624"/>
    <w:rsid w:val="00B3081C"/>
    <w:rsid w:val="00B30EE4"/>
    <w:rsid w:val="00B30EEF"/>
    <w:rsid w:val="00B31925"/>
    <w:rsid w:val="00B31A86"/>
    <w:rsid w:val="00B31AC7"/>
    <w:rsid w:val="00B32100"/>
    <w:rsid w:val="00B32221"/>
    <w:rsid w:val="00B32A03"/>
    <w:rsid w:val="00B33016"/>
    <w:rsid w:val="00B335D8"/>
    <w:rsid w:val="00B3387D"/>
    <w:rsid w:val="00B339D8"/>
    <w:rsid w:val="00B3412F"/>
    <w:rsid w:val="00B34822"/>
    <w:rsid w:val="00B34AB4"/>
    <w:rsid w:val="00B34D7A"/>
    <w:rsid w:val="00B34ED3"/>
    <w:rsid w:val="00B34FD6"/>
    <w:rsid w:val="00B352D3"/>
    <w:rsid w:val="00B3534A"/>
    <w:rsid w:val="00B3556A"/>
    <w:rsid w:val="00B359C6"/>
    <w:rsid w:val="00B36249"/>
    <w:rsid w:val="00B36BEC"/>
    <w:rsid w:val="00B36EAE"/>
    <w:rsid w:val="00B3739E"/>
    <w:rsid w:val="00B3798F"/>
    <w:rsid w:val="00B37D5C"/>
    <w:rsid w:val="00B4017E"/>
    <w:rsid w:val="00B40792"/>
    <w:rsid w:val="00B407A3"/>
    <w:rsid w:val="00B40895"/>
    <w:rsid w:val="00B40FC8"/>
    <w:rsid w:val="00B41005"/>
    <w:rsid w:val="00B41179"/>
    <w:rsid w:val="00B4128E"/>
    <w:rsid w:val="00B41C2E"/>
    <w:rsid w:val="00B42F8A"/>
    <w:rsid w:val="00B43175"/>
    <w:rsid w:val="00B436B0"/>
    <w:rsid w:val="00B43766"/>
    <w:rsid w:val="00B442F6"/>
    <w:rsid w:val="00B446ED"/>
    <w:rsid w:val="00B449FD"/>
    <w:rsid w:val="00B45918"/>
    <w:rsid w:val="00B4622C"/>
    <w:rsid w:val="00B46538"/>
    <w:rsid w:val="00B46805"/>
    <w:rsid w:val="00B47242"/>
    <w:rsid w:val="00B4745B"/>
    <w:rsid w:val="00B474C4"/>
    <w:rsid w:val="00B474D0"/>
    <w:rsid w:val="00B474E6"/>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827"/>
    <w:rsid w:val="00B539DB"/>
    <w:rsid w:val="00B53A59"/>
    <w:rsid w:val="00B53B6D"/>
    <w:rsid w:val="00B53D7E"/>
    <w:rsid w:val="00B5403B"/>
    <w:rsid w:val="00B540ED"/>
    <w:rsid w:val="00B542EF"/>
    <w:rsid w:val="00B5461E"/>
    <w:rsid w:val="00B54A03"/>
    <w:rsid w:val="00B55007"/>
    <w:rsid w:val="00B5504E"/>
    <w:rsid w:val="00B555E7"/>
    <w:rsid w:val="00B556A9"/>
    <w:rsid w:val="00B556F4"/>
    <w:rsid w:val="00B5572D"/>
    <w:rsid w:val="00B55800"/>
    <w:rsid w:val="00B5619F"/>
    <w:rsid w:val="00B56DF4"/>
    <w:rsid w:val="00B5730E"/>
    <w:rsid w:val="00B5777D"/>
    <w:rsid w:val="00B603B9"/>
    <w:rsid w:val="00B60478"/>
    <w:rsid w:val="00B60635"/>
    <w:rsid w:val="00B6065A"/>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4C91"/>
    <w:rsid w:val="00B65167"/>
    <w:rsid w:val="00B65230"/>
    <w:rsid w:val="00B65793"/>
    <w:rsid w:val="00B658C3"/>
    <w:rsid w:val="00B65A93"/>
    <w:rsid w:val="00B65B97"/>
    <w:rsid w:val="00B65FF8"/>
    <w:rsid w:val="00B6652D"/>
    <w:rsid w:val="00B66E2B"/>
    <w:rsid w:val="00B67960"/>
    <w:rsid w:val="00B67CF4"/>
    <w:rsid w:val="00B67D4A"/>
    <w:rsid w:val="00B70381"/>
    <w:rsid w:val="00B706F0"/>
    <w:rsid w:val="00B707CB"/>
    <w:rsid w:val="00B70951"/>
    <w:rsid w:val="00B71112"/>
    <w:rsid w:val="00B7125B"/>
    <w:rsid w:val="00B7168E"/>
    <w:rsid w:val="00B71D21"/>
    <w:rsid w:val="00B71D94"/>
    <w:rsid w:val="00B721B7"/>
    <w:rsid w:val="00B723CA"/>
    <w:rsid w:val="00B72435"/>
    <w:rsid w:val="00B724BF"/>
    <w:rsid w:val="00B7290D"/>
    <w:rsid w:val="00B729E8"/>
    <w:rsid w:val="00B73351"/>
    <w:rsid w:val="00B74496"/>
    <w:rsid w:val="00B746A9"/>
    <w:rsid w:val="00B74C06"/>
    <w:rsid w:val="00B74EA0"/>
    <w:rsid w:val="00B7568F"/>
    <w:rsid w:val="00B758FA"/>
    <w:rsid w:val="00B75A10"/>
    <w:rsid w:val="00B75E0A"/>
    <w:rsid w:val="00B75E60"/>
    <w:rsid w:val="00B76A45"/>
    <w:rsid w:val="00B76B8B"/>
    <w:rsid w:val="00B76E75"/>
    <w:rsid w:val="00B76E91"/>
    <w:rsid w:val="00B76F7C"/>
    <w:rsid w:val="00B77127"/>
    <w:rsid w:val="00B77698"/>
    <w:rsid w:val="00B776D5"/>
    <w:rsid w:val="00B778A1"/>
    <w:rsid w:val="00B80C41"/>
    <w:rsid w:val="00B80E47"/>
    <w:rsid w:val="00B81200"/>
    <w:rsid w:val="00B8231D"/>
    <w:rsid w:val="00B828BD"/>
    <w:rsid w:val="00B82A85"/>
    <w:rsid w:val="00B83CD1"/>
    <w:rsid w:val="00B84031"/>
    <w:rsid w:val="00B8403F"/>
    <w:rsid w:val="00B8423F"/>
    <w:rsid w:val="00B84B9F"/>
    <w:rsid w:val="00B84EDE"/>
    <w:rsid w:val="00B851B3"/>
    <w:rsid w:val="00B852A2"/>
    <w:rsid w:val="00B85564"/>
    <w:rsid w:val="00B8571E"/>
    <w:rsid w:val="00B85B08"/>
    <w:rsid w:val="00B85B6B"/>
    <w:rsid w:val="00B85C25"/>
    <w:rsid w:val="00B85DF1"/>
    <w:rsid w:val="00B8631B"/>
    <w:rsid w:val="00B867ED"/>
    <w:rsid w:val="00B86C8D"/>
    <w:rsid w:val="00B86F3B"/>
    <w:rsid w:val="00B87004"/>
    <w:rsid w:val="00B872C1"/>
    <w:rsid w:val="00B87511"/>
    <w:rsid w:val="00B8761B"/>
    <w:rsid w:val="00B87785"/>
    <w:rsid w:val="00B87821"/>
    <w:rsid w:val="00B87839"/>
    <w:rsid w:val="00B879F6"/>
    <w:rsid w:val="00B900C3"/>
    <w:rsid w:val="00B902C9"/>
    <w:rsid w:val="00B90460"/>
    <w:rsid w:val="00B90469"/>
    <w:rsid w:val="00B9049A"/>
    <w:rsid w:val="00B90754"/>
    <w:rsid w:val="00B91114"/>
    <w:rsid w:val="00B91433"/>
    <w:rsid w:val="00B91A93"/>
    <w:rsid w:val="00B91FE4"/>
    <w:rsid w:val="00B928BF"/>
    <w:rsid w:val="00B92A41"/>
    <w:rsid w:val="00B930CC"/>
    <w:rsid w:val="00B9334B"/>
    <w:rsid w:val="00B93717"/>
    <w:rsid w:val="00B93AC3"/>
    <w:rsid w:val="00B93AC6"/>
    <w:rsid w:val="00B93C6B"/>
    <w:rsid w:val="00B93E7C"/>
    <w:rsid w:val="00B943C1"/>
    <w:rsid w:val="00B9462D"/>
    <w:rsid w:val="00B9467B"/>
    <w:rsid w:val="00B94EB8"/>
    <w:rsid w:val="00B95087"/>
    <w:rsid w:val="00B958B4"/>
    <w:rsid w:val="00B95B92"/>
    <w:rsid w:val="00B95E91"/>
    <w:rsid w:val="00B9622E"/>
    <w:rsid w:val="00B963F5"/>
    <w:rsid w:val="00B9669B"/>
    <w:rsid w:val="00B973D8"/>
    <w:rsid w:val="00B9795D"/>
    <w:rsid w:val="00B97B21"/>
    <w:rsid w:val="00B97B49"/>
    <w:rsid w:val="00BA0351"/>
    <w:rsid w:val="00BA0597"/>
    <w:rsid w:val="00BA091A"/>
    <w:rsid w:val="00BA0A8F"/>
    <w:rsid w:val="00BA0B2C"/>
    <w:rsid w:val="00BA0D8E"/>
    <w:rsid w:val="00BA10AC"/>
    <w:rsid w:val="00BA17D5"/>
    <w:rsid w:val="00BA1A2F"/>
    <w:rsid w:val="00BA1F67"/>
    <w:rsid w:val="00BA1F6B"/>
    <w:rsid w:val="00BA20E0"/>
    <w:rsid w:val="00BA216D"/>
    <w:rsid w:val="00BA2246"/>
    <w:rsid w:val="00BA250E"/>
    <w:rsid w:val="00BA2784"/>
    <w:rsid w:val="00BA295D"/>
    <w:rsid w:val="00BA2B28"/>
    <w:rsid w:val="00BA2C18"/>
    <w:rsid w:val="00BA2C42"/>
    <w:rsid w:val="00BA2FF0"/>
    <w:rsid w:val="00BA328D"/>
    <w:rsid w:val="00BA35F5"/>
    <w:rsid w:val="00BA374D"/>
    <w:rsid w:val="00BA3936"/>
    <w:rsid w:val="00BA3F6D"/>
    <w:rsid w:val="00BA4071"/>
    <w:rsid w:val="00BA46C5"/>
    <w:rsid w:val="00BA4FD9"/>
    <w:rsid w:val="00BA513C"/>
    <w:rsid w:val="00BA569D"/>
    <w:rsid w:val="00BA5BE6"/>
    <w:rsid w:val="00BA5FF4"/>
    <w:rsid w:val="00BA6086"/>
    <w:rsid w:val="00BA64E1"/>
    <w:rsid w:val="00BA687F"/>
    <w:rsid w:val="00BA68AC"/>
    <w:rsid w:val="00BA6F8D"/>
    <w:rsid w:val="00BA721B"/>
    <w:rsid w:val="00BA753C"/>
    <w:rsid w:val="00BA7DF3"/>
    <w:rsid w:val="00BB0566"/>
    <w:rsid w:val="00BB065E"/>
    <w:rsid w:val="00BB0C3A"/>
    <w:rsid w:val="00BB0F50"/>
    <w:rsid w:val="00BB1840"/>
    <w:rsid w:val="00BB1C09"/>
    <w:rsid w:val="00BB1E42"/>
    <w:rsid w:val="00BB232F"/>
    <w:rsid w:val="00BB2BCB"/>
    <w:rsid w:val="00BB2BF5"/>
    <w:rsid w:val="00BB32B9"/>
    <w:rsid w:val="00BB3564"/>
    <w:rsid w:val="00BB387E"/>
    <w:rsid w:val="00BB3A49"/>
    <w:rsid w:val="00BB426E"/>
    <w:rsid w:val="00BB50C5"/>
    <w:rsid w:val="00BB6475"/>
    <w:rsid w:val="00BB655D"/>
    <w:rsid w:val="00BB67D6"/>
    <w:rsid w:val="00BB6A30"/>
    <w:rsid w:val="00BB6B25"/>
    <w:rsid w:val="00BB6D1F"/>
    <w:rsid w:val="00BB6F32"/>
    <w:rsid w:val="00BB70C8"/>
    <w:rsid w:val="00BB7C7D"/>
    <w:rsid w:val="00BB7E13"/>
    <w:rsid w:val="00BB7F3C"/>
    <w:rsid w:val="00BC0459"/>
    <w:rsid w:val="00BC09A0"/>
    <w:rsid w:val="00BC0C77"/>
    <w:rsid w:val="00BC1140"/>
    <w:rsid w:val="00BC171C"/>
    <w:rsid w:val="00BC19A8"/>
    <w:rsid w:val="00BC2265"/>
    <w:rsid w:val="00BC22F2"/>
    <w:rsid w:val="00BC3783"/>
    <w:rsid w:val="00BC3C84"/>
    <w:rsid w:val="00BC423A"/>
    <w:rsid w:val="00BC44E3"/>
    <w:rsid w:val="00BC45D7"/>
    <w:rsid w:val="00BC46A7"/>
    <w:rsid w:val="00BC4760"/>
    <w:rsid w:val="00BC47E0"/>
    <w:rsid w:val="00BC4A73"/>
    <w:rsid w:val="00BC4EF4"/>
    <w:rsid w:val="00BC593A"/>
    <w:rsid w:val="00BC6061"/>
    <w:rsid w:val="00BC60A6"/>
    <w:rsid w:val="00BC6A48"/>
    <w:rsid w:val="00BC6E22"/>
    <w:rsid w:val="00BC6EAC"/>
    <w:rsid w:val="00BC77DF"/>
    <w:rsid w:val="00BD0054"/>
    <w:rsid w:val="00BD044B"/>
    <w:rsid w:val="00BD07AB"/>
    <w:rsid w:val="00BD088A"/>
    <w:rsid w:val="00BD1028"/>
    <w:rsid w:val="00BD1096"/>
    <w:rsid w:val="00BD1F8E"/>
    <w:rsid w:val="00BD20DD"/>
    <w:rsid w:val="00BD2E65"/>
    <w:rsid w:val="00BD3B8E"/>
    <w:rsid w:val="00BD42D1"/>
    <w:rsid w:val="00BD4C87"/>
    <w:rsid w:val="00BD5053"/>
    <w:rsid w:val="00BD50AB"/>
    <w:rsid w:val="00BD5219"/>
    <w:rsid w:val="00BD529C"/>
    <w:rsid w:val="00BD568E"/>
    <w:rsid w:val="00BD5BCD"/>
    <w:rsid w:val="00BD5BEA"/>
    <w:rsid w:val="00BD5E74"/>
    <w:rsid w:val="00BD5F31"/>
    <w:rsid w:val="00BD6062"/>
    <w:rsid w:val="00BD60BB"/>
    <w:rsid w:val="00BD69F7"/>
    <w:rsid w:val="00BD6BD7"/>
    <w:rsid w:val="00BD7807"/>
    <w:rsid w:val="00BD7E31"/>
    <w:rsid w:val="00BE03BA"/>
    <w:rsid w:val="00BE0A20"/>
    <w:rsid w:val="00BE0EBE"/>
    <w:rsid w:val="00BE134C"/>
    <w:rsid w:val="00BE1574"/>
    <w:rsid w:val="00BE16B4"/>
    <w:rsid w:val="00BE1B6C"/>
    <w:rsid w:val="00BE1D98"/>
    <w:rsid w:val="00BE212E"/>
    <w:rsid w:val="00BE24EE"/>
    <w:rsid w:val="00BE2829"/>
    <w:rsid w:val="00BE36E5"/>
    <w:rsid w:val="00BE3A35"/>
    <w:rsid w:val="00BE3EC5"/>
    <w:rsid w:val="00BE3F98"/>
    <w:rsid w:val="00BE405A"/>
    <w:rsid w:val="00BE41B1"/>
    <w:rsid w:val="00BE48BD"/>
    <w:rsid w:val="00BE4C26"/>
    <w:rsid w:val="00BE4C4F"/>
    <w:rsid w:val="00BE4E05"/>
    <w:rsid w:val="00BE4E0A"/>
    <w:rsid w:val="00BE5101"/>
    <w:rsid w:val="00BE5417"/>
    <w:rsid w:val="00BE542F"/>
    <w:rsid w:val="00BE5687"/>
    <w:rsid w:val="00BE5ABD"/>
    <w:rsid w:val="00BE5EE0"/>
    <w:rsid w:val="00BE6015"/>
    <w:rsid w:val="00BE630B"/>
    <w:rsid w:val="00BE6C15"/>
    <w:rsid w:val="00BE7268"/>
    <w:rsid w:val="00BE7D0D"/>
    <w:rsid w:val="00BF04C0"/>
    <w:rsid w:val="00BF0CEF"/>
    <w:rsid w:val="00BF0EB9"/>
    <w:rsid w:val="00BF1A87"/>
    <w:rsid w:val="00BF1BF8"/>
    <w:rsid w:val="00BF20B8"/>
    <w:rsid w:val="00BF247B"/>
    <w:rsid w:val="00BF28AA"/>
    <w:rsid w:val="00BF29C9"/>
    <w:rsid w:val="00BF2AB8"/>
    <w:rsid w:val="00BF30B8"/>
    <w:rsid w:val="00BF3259"/>
    <w:rsid w:val="00BF35EB"/>
    <w:rsid w:val="00BF3BAE"/>
    <w:rsid w:val="00BF3C1E"/>
    <w:rsid w:val="00BF3FA7"/>
    <w:rsid w:val="00BF45EA"/>
    <w:rsid w:val="00BF4DF5"/>
    <w:rsid w:val="00BF5160"/>
    <w:rsid w:val="00BF5236"/>
    <w:rsid w:val="00BF577E"/>
    <w:rsid w:val="00BF578C"/>
    <w:rsid w:val="00BF5889"/>
    <w:rsid w:val="00BF5B5B"/>
    <w:rsid w:val="00BF5C25"/>
    <w:rsid w:val="00BF5D26"/>
    <w:rsid w:val="00BF68CD"/>
    <w:rsid w:val="00BF6C80"/>
    <w:rsid w:val="00BF70D0"/>
    <w:rsid w:val="00BF74FC"/>
    <w:rsid w:val="00BF7843"/>
    <w:rsid w:val="00BF78F2"/>
    <w:rsid w:val="00BF7D59"/>
    <w:rsid w:val="00BF7F55"/>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6890"/>
    <w:rsid w:val="00C06BFB"/>
    <w:rsid w:val="00C06E7A"/>
    <w:rsid w:val="00C077CD"/>
    <w:rsid w:val="00C07835"/>
    <w:rsid w:val="00C07A1E"/>
    <w:rsid w:val="00C10045"/>
    <w:rsid w:val="00C10441"/>
    <w:rsid w:val="00C105F8"/>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126"/>
    <w:rsid w:val="00C161FB"/>
    <w:rsid w:val="00C16A03"/>
    <w:rsid w:val="00C16F3E"/>
    <w:rsid w:val="00C17F2F"/>
    <w:rsid w:val="00C20245"/>
    <w:rsid w:val="00C208F3"/>
    <w:rsid w:val="00C209F1"/>
    <w:rsid w:val="00C214A5"/>
    <w:rsid w:val="00C21B3E"/>
    <w:rsid w:val="00C21D05"/>
    <w:rsid w:val="00C2244C"/>
    <w:rsid w:val="00C22581"/>
    <w:rsid w:val="00C23A53"/>
    <w:rsid w:val="00C23A5A"/>
    <w:rsid w:val="00C23BC4"/>
    <w:rsid w:val="00C24374"/>
    <w:rsid w:val="00C24723"/>
    <w:rsid w:val="00C247F4"/>
    <w:rsid w:val="00C24977"/>
    <w:rsid w:val="00C24B52"/>
    <w:rsid w:val="00C24F0B"/>
    <w:rsid w:val="00C256A9"/>
    <w:rsid w:val="00C25755"/>
    <w:rsid w:val="00C25A18"/>
    <w:rsid w:val="00C25AB4"/>
    <w:rsid w:val="00C25B0E"/>
    <w:rsid w:val="00C25E85"/>
    <w:rsid w:val="00C26216"/>
    <w:rsid w:val="00C26778"/>
    <w:rsid w:val="00C267DD"/>
    <w:rsid w:val="00C2699D"/>
    <w:rsid w:val="00C26D7C"/>
    <w:rsid w:val="00C2716A"/>
    <w:rsid w:val="00C272C8"/>
    <w:rsid w:val="00C27825"/>
    <w:rsid w:val="00C27A20"/>
    <w:rsid w:val="00C27CA4"/>
    <w:rsid w:val="00C27FD3"/>
    <w:rsid w:val="00C30272"/>
    <w:rsid w:val="00C30506"/>
    <w:rsid w:val="00C306D2"/>
    <w:rsid w:val="00C31160"/>
    <w:rsid w:val="00C31836"/>
    <w:rsid w:val="00C31D79"/>
    <w:rsid w:val="00C3207D"/>
    <w:rsid w:val="00C324A5"/>
    <w:rsid w:val="00C32763"/>
    <w:rsid w:val="00C32EAC"/>
    <w:rsid w:val="00C32EDB"/>
    <w:rsid w:val="00C33370"/>
    <w:rsid w:val="00C333B7"/>
    <w:rsid w:val="00C33607"/>
    <w:rsid w:val="00C33613"/>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A0C"/>
    <w:rsid w:val="00C41ACD"/>
    <w:rsid w:val="00C41B55"/>
    <w:rsid w:val="00C41F15"/>
    <w:rsid w:val="00C41F6B"/>
    <w:rsid w:val="00C420B7"/>
    <w:rsid w:val="00C42277"/>
    <w:rsid w:val="00C4232B"/>
    <w:rsid w:val="00C426AA"/>
    <w:rsid w:val="00C4290E"/>
    <w:rsid w:val="00C429CD"/>
    <w:rsid w:val="00C42D4B"/>
    <w:rsid w:val="00C42E77"/>
    <w:rsid w:val="00C4308A"/>
    <w:rsid w:val="00C434E8"/>
    <w:rsid w:val="00C43524"/>
    <w:rsid w:val="00C43640"/>
    <w:rsid w:val="00C4384B"/>
    <w:rsid w:val="00C43A7A"/>
    <w:rsid w:val="00C43C31"/>
    <w:rsid w:val="00C43CC5"/>
    <w:rsid w:val="00C43DE9"/>
    <w:rsid w:val="00C444D4"/>
    <w:rsid w:val="00C44687"/>
    <w:rsid w:val="00C45091"/>
    <w:rsid w:val="00C45266"/>
    <w:rsid w:val="00C453D9"/>
    <w:rsid w:val="00C457F0"/>
    <w:rsid w:val="00C4593B"/>
    <w:rsid w:val="00C4596B"/>
    <w:rsid w:val="00C45B87"/>
    <w:rsid w:val="00C460DD"/>
    <w:rsid w:val="00C4619E"/>
    <w:rsid w:val="00C462AC"/>
    <w:rsid w:val="00C462C9"/>
    <w:rsid w:val="00C46435"/>
    <w:rsid w:val="00C4643F"/>
    <w:rsid w:val="00C46661"/>
    <w:rsid w:val="00C46C5D"/>
    <w:rsid w:val="00C4745E"/>
    <w:rsid w:val="00C474B1"/>
    <w:rsid w:val="00C475F9"/>
    <w:rsid w:val="00C4765C"/>
    <w:rsid w:val="00C47B64"/>
    <w:rsid w:val="00C47C3B"/>
    <w:rsid w:val="00C47D80"/>
    <w:rsid w:val="00C501DE"/>
    <w:rsid w:val="00C50DF5"/>
    <w:rsid w:val="00C50FC2"/>
    <w:rsid w:val="00C516DE"/>
    <w:rsid w:val="00C51730"/>
    <w:rsid w:val="00C5181B"/>
    <w:rsid w:val="00C51902"/>
    <w:rsid w:val="00C5195E"/>
    <w:rsid w:val="00C52264"/>
    <w:rsid w:val="00C52280"/>
    <w:rsid w:val="00C525FF"/>
    <w:rsid w:val="00C52714"/>
    <w:rsid w:val="00C53288"/>
    <w:rsid w:val="00C53951"/>
    <w:rsid w:val="00C539D5"/>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6B14"/>
    <w:rsid w:val="00C574FA"/>
    <w:rsid w:val="00C57574"/>
    <w:rsid w:val="00C57B28"/>
    <w:rsid w:val="00C57F14"/>
    <w:rsid w:val="00C57F35"/>
    <w:rsid w:val="00C60021"/>
    <w:rsid w:val="00C60085"/>
    <w:rsid w:val="00C600EA"/>
    <w:rsid w:val="00C602E3"/>
    <w:rsid w:val="00C60979"/>
    <w:rsid w:val="00C62370"/>
    <w:rsid w:val="00C63452"/>
    <w:rsid w:val="00C634F2"/>
    <w:rsid w:val="00C63A5A"/>
    <w:rsid w:val="00C63F84"/>
    <w:rsid w:val="00C64011"/>
    <w:rsid w:val="00C648D3"/>
    <w:rsid w:val="00C64B15"/>
    <w:rsid w:val="00C64BA9"/>
    <w:rsid w:val="00C64F50"/>
    <w:rsid w:val="00C651B5"/>
    <w:rsid w:val="00C652AF"/>
    <w:rsid w:val="00C65344"/>
    <w:rsid w:val="00C65D39"/>
    <w:rsid w:val="00C65D8D"/>
    <w:rsid w:val="00C65FB3"/>
    <w:rsid w:val="00C666C7"/>
    <w:rsid w:val="00C66CA5"/>
    <w:rsid w:val="00C66D25"/>
    <w:rsid w:val="00C66E84"/>
    <w:rsid w:val="00C670F8"/>
    <w:rsid w:val="00C67197"/>
    <w:rsid w:val="00C671D1"/>
    <w:rsid w:val="00C67258"/>
    <w:rsid w:val="00C6725F"/>
    <w:rsid w:val="00C673BB"/>
    <w:rsid w:val="00C67748"/>
    <w:rsid w:val="00C67811"/>
    <w:rsid w:val="00C67A66"/>
    <w:rsid w:val="00C67A6A"/>
    <w:rsid w:val="00C67E1C"/>
    <w:rsid w:val="00C7006B"/>
    <w:rsid w:val="00C7075C"/>
    <w:rsid w:val="00C70844"/>
    <w:rsid w:val="00C70BDE"/>
    <w:rsid w:val="00C70FAE"/>
    <w:rsid w:val="00C7187A"/>
    <w:rsid w:val="00C71BC1"/>
    <w:rsid w:val="00C71DBB"/>
    <w:rsid w:val="00C71FAD"/>
    <w:rsid w:val="00C7201A"/>
    <w:rsid w:val="00C7228F"/>
    <w:rsid w:val="00C722A7"/>
    <w:rsid w:val="00C7282F"/>
    <w:rsid w:val="00C729C2"/>
    <w:rsid w:val="00C72AD3"/>
    <w:rsid w:val="00C73542"/>
    <w:rsid w:val="00C7356E"/>
    <w:rsid w:val="00C73A61"/>
    <w:rsid w:val="00C73D85"/>
    <w:rsid w:val="00C73E3B"/>
    <w:rsid w:val="00C74162"/>
    <w:rsid w:val="00C742AC"/>
    <w:rsid w:val="00C74644"/>
    <w:rsid w:val="00C7495C"/>
    <w:rsid w:val="00C751D6"/>
    <w:rsid w:val="00C75323"/>
    <w:rsid w:val="00C754CC"/>
    <w:rsid w:val="00C75DEB"/>
    <w:rsid w:val="00C76230"/>
    <w:rsid w:val="00C765A6"/>
    <w:rsid w:val="00C7664A"/>
    <w:rsid w:val="00C76833"/>
    <w:rsid w:val="00C76CE0"/>
    <w:rsid w:val="00C76D0E"/>
    <w:rsid w:val="00C76EE8"/>
    <w:rsid w:val="00C770D8"/>
    <w:rsid w:val="00C77194"/>
    <w:rsid w:val="00C77541"/>
    <w:rsid w:val="00C7782D"/>
    <w:rsid w:val="00C7791A"/>
    <w:rsid w:val="00C77C22"/>
    <w:rsid w:val="00C77CE2"/>
    <w:rsid w:val="00C811F9"/>
    <w:rsid w:val="00C81236"/>
    <w:rsid w:val="00C814E6"/>
    <w:rsid w:val="00C81E96"/>
    <w:rsid w:val="00C82B02"/>
    <w:rsid w:val="00C82CBE"/>
    <w:rsid w:val="00C8351A"/>
    <w:rsid w:val="00C83D67"/>
    <w:rsid w:val="00C8451F"/>
    <w:rsid w:val="00C84B69"/>
    <w:rsid w:val="00C84D10"/>
    <w:rsid w:val="00C84DDA"/>
    <w:rsid w:val="00C84E8D"/>
    <w:rsid w:val="00C85471"/>
    <w:rsid w:val="00C85616"/>
    <w:rsid w:val="00C85C6F"/>
    <w:rsid w:val="00C86161"/>
    <w:rsid w:val="00C864C7"/>
    <w:rsid w:val="00C87051"/>
    <w:rsid w:val="00C8772B"/>
    <w:rsid w:val="00C90037"/>
    <w:rsid w:val="00C90227"/>
    <w:rsid w:val="00C91116"/>
    <w:rsid w:val="00C91644"/>
    <w:rsid w:val="00C91CFA"/>
    <w:rsid w:val="00C9239D"/>
    <w:rsid w:val="00C923F3"/>
    <w:rsid w:val="00C92473"/>
    <w:rsid w:val="00C924A1"/>
    <w:rsid w:val="00C924B1"/>
    <w:rsid w:val="00C927D2"/>
    <w:rsid w:val="00C92D5A"/>
    <w:rsid w:val="00C92F4B"/>
    <w:rsid w:val="00C93434"/>
    <w:rsid w:val="00C93514"/>
    <w:rsid w:val="00C9356B"/>
    <w:rsid w:val="00C939A6"/>
    <w:rsid w:val="00C93C2E"/>
    <w:rsid w:val="00C93FA0"/>
    <w:rsid w:val="00C93FA1"/>
    <w:rsid w:val="00C94D92"/>
    <w:rsid w:val="00C951AC"/>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81C"/>
    <w:rsid w:val="00CA3AA0"/>
    <w:rsid w:val="00CA3BD1"/>
    <w:rsid w:val="00CA3C14"/>
    <w:rsid w:val="00CA3C87"/>
    <w:rsid w:val="00CA3D7F"/>
    <w:rsid w:val="00CA3E80"/>
    <w:rsid w:val="00CA408E"/>
    <w:rsid w:val="00CA410A"/>
    <w:rsid w:val="00CA44D7"/>
    <w:rsid w:val="00CA4B79"/>
    <w:rsid w:val="00CA4BDC"/>
    <w:rsid w:val="00CA57E8"/>
    <w:rsid w:val="00CA5A5E"/>
    <w:rsid w:val="00CA5AA7"/>
    <w:rsid w:val="00CA5C8F"/>
    <w:rsid w:val="00CA5CCD"/>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A7F44"/>
    <w:rsid w:val="00CB0074"/>
    <w:rsid w:val="00CB0666"/>
    <w:rsid w:val="00CB0831"/>
    <w:rsid w:val="00CB09FF"/>
    <w:rsid w:val="00CB0C68"/>
    <w:rsid w:val="00CB10D9"/>
    <w:rsid w:val="00CB198F"/>
    <w:rsid w:val="00CB31A8"/>
    <w:rsid w:val="00CB36C1"/>
    <w:rsid w:val="00CB39E1"/>
    <w:rsid w:val="00CB3AD7"/>
    <w:rsid w:val="00CB3C2B"/>
    <w:rsid w:val="00CB3D9F"/>
    <w:rsid w:val="00CB408B"/>
    <w:rsid w:val="00CB42A6"/>
    <w:rsid w:val="00CB4666"/>
    <w:rsid w:val="00CB4778"/>
    <w:rsid w:val="00CB4A90"/>
    <w:rsid w:val="00CB4CF7"/>
    <w:rsid w:val="00CB516A"/>
    <w:rsid w:val="00CB5193"/>
    <w:rsid w:val="00CB549F"/>
    <w:rsid w:val="00CB5852"/>
    <w:rsid w:val="00CB5869"/>
    <w:rsid w:val="00CB5D7A"/>
    <w:rsid w:val="00CB6078"/>
    <w:rsid w:val="00CB64AB"/>
    <w:rsid w:val="00CB6997"/>
    <w:rsid w:val="00CB6D43"/>
    <w:rsid w:val="00CB6E62"/>
    <w:rsid w:val="00CB7287"/>
    <w:rsid w:val="00CB7F6B"/>
    <w:rsid w:val="00CC0356"/>
    <w:rsid w:val="00CC06F8"/>
    <w:rsid w:val="00CC0830"/>
    <w:rsid w:val="00CC0CB4"/>
    <w:rsid w:val="00CC0D94"/>
    <w:rsid w:val="00CC0DED"/>
    <w:rsid w:val="00CC17B2"/>
    <w:rsid w:val="00CC1916"/>
    <w:rsid w:val="00CC1A4B"/>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12A"/>
    <w:rsid w:val="00CC535D"/>
    <w:rsid w:val="00CC5541"/>
    <w:rsid w:val="00CC55F9"/>
    <w:rsid w:val="00CC56BB"/>
    <w:rsid w:val="00CC5752"/>
    <w:rsid w:val="00CC5B90"/>
    <w:rsid w:val="00CC5D61"/>
    <w:rsid w:val="00CC642C"/>
    <w:rsid w:val="00CC6A8D"/>
    <w:rsid w:val="00CC70A3"/>
    <w:rsid w:val="00CC7136"/>
    <w:rsid w:val="00CC7178"/>
    <w:rsid w:val="00CC74E8"/>
    <w:rsid w:val="00CD018D"/>
    <w:rsid w:val="00CD023D"/>
    <w:rsid w:val="00CD03B5"/>
    <w:rsid w:val="00CD03FE"/>
    <w:rsid w:val="00CD0740"/>
    <w:rsid w:val="00CD0AC9"/>
    <w:rsid w:val="00CD0C03"/>
    <w:rsid w:val="00CD0C50"/>
    <w:rsid w:val="00CD0FF5"/>
    <w:rsid w:val="00CD1160"/>
    <w:rsid w:val="00CD13BB"/>
    <w:rsid w:val="00CD1456"/>
    <w:rsid w:val="00CD2102"/>
    <w:rsid w:val="00CD2153"/>
    <w:rsid w:val="00CD2BF6"/>
    <w:rsid w:val="00CD38AE"/>
    <w:rsid w:val="00CD38BA"/>
    <w:rsid w:val="00CD3F77"/>
    <w:rsid w:val="00CD485D"/>
    <w:rsid w:val="00CD4EC8"/>
    <w:rsid w:val="00CD517C"/>
    <w:rsid w:val="00CD5245"/>
    <w:rsid w:val="00CD53D6"/>
    <w:rsid w:val="00CD53E1"/>
    <w:rsid w:val="00CD5D40"/>
    <w:rsid w:val="00CD5D64"/>
    <w:rsid w:val="00CD6262"/>
    <w:rsid w:val="00CD69B3"/>
    <w:rsid w:val="00CD7289"/>
    <w:rsid w:val="00CD75F3"/>
    <w:rsid w:val="00CD76BB"/>
    <w:rsid w:val="00CD7DA9"/>
    <w:rsid w:val="00CE06E0"/>
    <w:rsid w:val="00CE0EF0"/>
    <w:rsid w:val="00CE134F"/>
    <w:rsid w:val="00CE1ABD"/>
    <w:rsid w:val="00CE201C"/>
    <w:rsid w:val="00CE2582"/>
    <w:rsid w:val="00CE2702"/>
    <w:rsid w:val="00CE2A2C"/>
    <w:rsid w:val="00CE2C5D"/>
    <w:rsid w:val="00CE2E17"/>
    <w:rsid w:val="00CE2E81"/>
    <w:rsid w:val="00CE2FFA"/>
    <w:rsid w:val="00CE30CB"/>
    <w:rsid w:val="00CE30D4"/>
    <w:rsid w:val="00CE30E0"/>
    <w:rsid w:val="00CE3201"/>
    <w:rsid w:val="00CE3406"/>
    <w:rsid w:val="00CE365B"/>
    <w:rsid w:val="00CE3749"/>
    <w:rsid w:val="00CE3925"/>
    <w:rsid w:val="00CE3AA8"/>
    <w:rsid w:val="00CE478A"/>
    <w:rsid w:val="00CE4843"/>
    <w:rsid w:val="00CE491E"/>
    <w:rsid w:val="00CE51D6"/>
    <w:rsid w:val="00CE5318"/>
    <w:rsid w:val="00CE5603"/>
    <w:rsid w:val="00CE56B3"/>
    <w:rsid w:val="00CE59A5"/>
    <w:rsid w:val="00CE6277"/>
    <w:rsid w:val="00CE6469"/>
    <w:rsid w:val="00CE665D"/>
    <w:rsid w:val="00CE72DD"/>
    <w:rsid w:val="00CE796C"/>
    <w:rsid w:val="00CE7B80"/>
    <w:rsid w:val="00CE7BF4"/>
    <w:rsid w:val="00CF04A7"/>
    <w:rsid w:val="00CF0595"/>
    <w:rsid w:val="00CF0A0D"/>
    <w:rsid w:val="00CF0CA8"/>
    <w:rsid w:val="00CF0E22"/>
    <w:rsid w:val="00CF1A73"/>
    <w:rsid w:val="00CF1D64"/>
    <w:rsid w:val="00CF2340"/>
    <w:rsid w:val="00CF240C"/>
    <w:rsid w:val="00CF27CE"/>
    <w:rsid w:val="00CF2889"/>
    <w:rsid w:val="00CF29B0"/>
    <w:rsid w:val="00CF3725"/>
    <w:rsid w:val="00CF45C0"/>
    <w:rsid w:val="00CF4F05"/>
    <w:rsid w:val="00CF5218"/>
    <w:rsid w:val="00CF59BF"/>
    <w:rsid w:val="00CF66E1"/>
    <w:rsid w:val="00CF6948"/>
    <w:rsid w:val="00CF6968"/>
    <w:rsid w:val="00CF6CAA"/>
    <w:rsid w:val="00CF704B"/>
    <w:rsid w:val="00CF72E6"/>
    <w:rsid w:val="00CF7309"/>
    <w:rsid w:val="00CF790F"/>
    <w:rsid w:val="00CF7A52"/>
    <w:rsid w:val="00CF7B06"/>
    <w:rsid w:val="00CF7C47"/>
    <w:rsid w:val="00CF7FD6"/>
    <w:rsid w:val="00D00000"/>
    <w:rsid w:val="00D004D3"/>
    <w:rsid w:val="00D007AB"/>
    <w:rsid w:val="00D01018"/>
    <w:rsid w:val="00D0196F"/>
    <w:rsid w:val="00D01B4A"/>
    <w:rsid w:val="00D01D2A"/>
    <w:rsid w:val="00D02852"/>
    <w:rsid w:val="00D02D93"/>
    <w:rsid w:val="00D02EAE"/>
    <w:rsid w:val="00D03310"/>
    <w:rsid w:val="00D03DE1"/>
    <w:rsid w:val="00D03E6D"/>
    <w:rsid w:val="00D04248"/>
    <w:rsid w:val="00D044B7"/>
    <w:rsid w:val="00D04962"/>
    <w:rsid w:val="00D04E67"/>
    <w:rsid w:val="00D04F80"/>
    <w:rsid w:val="00D04FA1"/>
    <w:rsid w:val="00D051CC"/>
    <w:rsid w:val="00D059A3"/>
    <w:rsid w:val="00D05A5A"/>
    <w:rsid w:val="00D05E2A"/>
    <w:rsid w:val="00D06406"/>
    <w:rsid w:val="00D06F7F"/>
    <w:rsid w:val="00D070BE"/>
    <w:rsid w:val="00D076FC"/>
    <w:rsid w:val="00D07C77"/>
    <w:rsid w:val="00D07CCD"/>
    <w:rsid w:val="00D07DF5"/>
    <w:rsid w:val="00D1060C"/>
    <w:rsid w:val="00D10764"/>
    <w:rsid w:val="00D10D3B"/>
    <w:rsid w:val="00D10E81"/>
    <w:rsid w:val="00D10EFB"/>
    <w:rsid w:val="00D1168E"/>
    <w:rsid w:val="00D12448"/>
    <w:rsid w:val="00D1260B"/>
    <w:rsid w:val="00D12633"/>
    <w:rsid w:val="00D12650"/>
    <w:rsid w:val="00D1268B"/>
    <w:rsid w:val="00D127C9"/>
    <w:rsid w:val="00D12E56"/>
    <w:rsid w:val="00D12E8C"/>
    <w:rsid w:val="00D133E3"/>
    <w:rsid w:val="00D13CBC"/>
    <w:rsid w:val="00D13D43"/>
    <w:rsid w:val="00D13EC8"/>
    <w:rsid w:val="00D141A5"/>
    <w:rsid w:val="00D14958"/>
    <w:rsid w:val="00D14A40"/>
    <w:rsid w:val="00D14C94"/>
    <w:rsid w:val="00D14DAD"/>
    <w:rsid w:val="00D14FFA"/>
    <w:rsid w:val="00D1578B"/>
    <w:rsid w:val="00D15823"/>
    <w:rsid w:val="00D15869"/>
    <w:rsid w:val="00D15AA1"/>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D9"/>
    <w:rsid w:val="00D20967"/>
    <w:rsid w:val="00D209F0"/>
    <w:rsid w:val="00D20AD9"/>
    <w:rsid w:val="00D211F5"/>
    <w:rsid w:val="00D21476"/>
    <w:rsid w:val="00D2171E"/>
    <w:rsid w:val="00D21CE1"/>
    <w:rsid w:val="00D22390"/>
    <w:rsid w:val="00D22D31"/>
    <w:rsid w:val="00D22D43"/>
    <w:rsid w:val="00D22D48"/>
    <w:rsid w:val="00D23210"/>
    <w:rsid w:val="00D232FD"/>
    <w:rsid w:val="00D23568"/>
    <w:rsid w:val="00D23E31"/>
    <w:rsid w:val="00D240CC"/>
    <w:rsid w:val="00D24432"/>
    <w:rsid w:val="00D24685"/>
    <w:rsid w:val="00D24735"/>
    <w:rsid w:val="00D2489A"/>
    <w:rsid w:val="00D24BC2"/>
    <w:rsid w:val="00D24BEE"/>
    <w:rsid w:val="00D24DB9"/>
    <w:rsid w:val="00D2519D"/>
    <w:rsid w:val="00D25352"/>
    <w:rsid w:val="00D25A44"/>
    <w:rsid w:val="00D26B99"/>
    <w:rsid w:val="00D26C9E"/>
    <w:rsid w:val="00D26CC0"/>
    <w:rsid w:val="00D26D92"/>
    <w:rsid w:val="00D27264"/>
    <w:rsid w:val="00D276EF"/>
    <w:rsid w:val="00D27FA0"/>
    <w:rsid w:val="00D302A7"/>
    <w:rsid w:val="00D304C9"/>
    <w:rsid w:val="00D306C4"/>
    <w:rsid w:val="00D309E9"/>
    <w:rsid w:val="00D30DEC"/>
    <w:rsid w:val="00D3110E"/>
    <w:rsid w:val="00D3123E"/>
    <w:rsid w:val="00D31776"/>
    <w:rsid w:val="00D3179F"/>
    <w:rsid w:val="00D319A5"/>
    <w:rsid w:val="00D31BA0"/>
    <w:rsid w:val="00D328E3"/>
    <w:rsid w:val="00D3328E"/>
    <w:rsid w:val="00D332D1"/>
    <w:rsid w:val="00D335C6"/>
    <w:rsid w:val="00D33BD2"/>
    <w:rsid w:val="00D34262"/>
    <w:rsid w:val="00D34603"/>
    <w:rsid w:val="00D348EC"/>
    <w:rsid w:val="00D34A5B"/>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12"/>
    <w:rsid w:val="00D40F4B"/>
    <w:rsid w:val="00D41290"/>
    <w:rsid w:val="00D41315"/>
    <w:rsid w:val="00D41362"/>
    <w:rsid w:val="00D41AEE"/>
    <w:rsid w:val="00D42483"/>
    <w:rsid w:val="00D424C2"/>
    <w:rsid w:val="00D4292C"/>
    <w:rsid w:val="00D42A65"/>
    <w:rsid w:val="00D42EC1"/>
    <w:rsid w:val="00D43137"/>
    <w:rsid w:val="00D43C0B"/>
    <w:rsid w:val="00D43C6B"/>
    <w:rsid w:val="00D43C8C"/>
    <w:rsid w:val="00D43DE1"/>
    <w:rsid w:val="00D43ED7"/>
    <w:rsid w:val="00D44197"/>
    <w:rsid w:val="00D44728"/>
    <w:rsid w:val="00D4493F"/>
    <w:rsid w:val="00D44A1F"/>
    <w:rsid w:val="00D44A64"/>
    <w:rsid w:val="00D44DED"/>
    <w:rsid w:val="00D44E2B"/>
    <w:rsid w:val="00D44F11"/>
    <w:rsid w:val="00D451B2"/>
    <w:rsid w:val="00D4525E"/>
    <w:rsid w:val="00D45928"/>
    <w:rsid w:val="00D46991"/>
    <w:rsid w:val="00D50012"/>
    <w:rsid w:val="00D50735"/>
    <w:rsid w:val="00D50941"/>
    <w:rsid w:val="00D50999"/>
    <w:rsid w:val="00D50E29"/>
    <w:rsid w:val="00D50F2E"/>
    <w:rsid w:val="00D50FA9"/>
    <w:rsid w:val="00D51150"/>
    <w:rsid w:val="00D5181A"/>
    <w:rsid w:val="00D5185D"/>
    <w:rsid w:val="00D52022"/>
    <w:rsid w:val="00D52615"/>
    <w:rsid w:val="00D529F8"/>
    <w:rsid w:val="00D52BE5"/>
    <w:rsid w:val="00D52D44"/>
    <w:rsid w:val="00D5317E"/>
    <w:rsid w:val="00D531F4"/>
    <w:rsid w:val="00D5393B"/>
    <w:rsid w:val="00D53B86"/>
    <w:rsid w:val="00D53F76"/>
    <w:rsid w:val="00D54585"/>
    <w:rsid w:val="00D54AEA"/>
    <w:rsid w:val="00D55838"/>
    <w:rsid w:val="00D55BE4"/>
    <w:rsid w:val="00D55D6D"/>
    <w:rsid w:val="00D55D86"/>
    <w:rsid w:val="00D56001"/>
    <w:rsid w:val="00D56514"/>
    <w:rsid w:val="00D566D5"/>
    <w:rsid w:val="00D56835"/>
    <w:rsid w:val="00D56942"/>
    <w:rsid w:val="00D56EC5"/>
    <w:rsid w:val="00D57035"/>
    <w:rsid w:val="00D5707E"/>
    <w:rsid w:val="00D5719B"/>
    <w:rsid w:val="00D57266"/>
    <w:rsid w:val="00D575A0"/>
    <w:rsid w:val="00D575D8"/>
    <w:rsid w:val="00D57BEA"/>
    <w:rsid w:val="00D57C6E"/>
    <w:rsid w:val="00D60524"/>
    <w:rsid w:val="00D61015"/>
    <w:rsid w:val="00D6103B"/>
    <w:rsid w:val="00D615A2"/>
    <w:rsid w:val="00D619AA"/>
    <w:rsid w:val="00D61BFC"/>
    <w:rsid w:val="00D61D56"/>
    <w:rsid w:val="00D622A8"/>
    <w:rsid w:val="00D626F0"/>
    <w:rsid w:val="00D62760"/>
    <w:rsid w:val="00D62DEE"/>
    <w:rsid w:val="00D63CA3"/>
    <w:rsid w:val="00D63D8C"/>
    <w:rsid w:val="00D64228"/>
    <w:rsid w:val="00D648EA"/>
    <w:rsid w:val="00D65063"/>
    <w:rsid w:val="00D65087"/>
    <w:rsid w:val="00D65647"/>
    <w:rsid w:val="00D6569C"/>
    <w:rsid w:val="00D6571D"/>
    <w:rsid w:val="00D6588E"/>
    <w:rsid w:val="00D6637D"/>
    <w:rsid w:val="00D6687D"/>
    <w:rsid w:val="00D66A04"/>
    <w:rsid w:val="00D66A16"/>
    <w:rsid w:val="00D66A7F"/>
    <w:rsid w:val="00D66BF8"/>
    <w:rsid w:val="00D66DCF"/>
    <w:rsid w:val="00D66E1D"/>
    <w:rsid w:val="00D66E62"/>
    <w:rsid w:val="00D67061"/>
    <w:rsid w:val="00D673DB"/>
    <w:rsid w:val="00D677C7"/>
    <w:rsid w:val="00D678EF"/>
    <w:rsid w:val="00D67F7F"/>
    <w:rsid w:val="00D7038F"/>
    <w:rsid w:val="00D70C07"/>
    <w:rsid w:val="00D70C89"/>
    <w:rsid w:val="00D716DE"/>
    <w:rsid w:val="00D717B2"/>
    <w:rsid w:val="00D71A8D"/>
    <w:rsid w:val="00D7291D"/>
    <w:rsid w:val="00D729B9"/>
    <w:rsid w:val="00D72DC8"/>
    <w:rsid w:val="00D732B9"/>
    <w:rsid w:val="00D73463"/>
    <w:rsid w:val="00D73AAE"/>
    <w:rsid w:val="00D73B85"/>
    <w:rsid w:val="00D73B95"/>
    <w:rsid w:val="00D74173"/>
    <w:rsid w:val="00D746AB"/>
    <w:rsid w:val="00D748E6"/>
    <w:rsid w:val="00D749F0"/>
    <w:rsid w:val="00D74B88"/>
    <w:rsid w:val="00D74CC3"/>
    <w:rsid w:val="00D7533A"/>
    <w:rsid w:val="00D75569"/>
    <w:rsid w:val="00D7561D"/>
    <w:rsid w:val="00D75A8B"/>
    <w:rsid w:val="00D766B0"/>
    <w:rsid w:val="00D76867"/>
    <w:rsid w:val="00D76A07"/>
    <w:rsid w:val="00D76B68"/>
    <w:rsid w:val="00D76D33"/>
    <w:rsid w:val="00D76E41"/>
    <w:rsid w:val="00D774DB"/>
    <w:rsid w:val="00D7757F"/>
    <w:rsid w:val="00D778C7"/>
    <w:rsid w:val="00D778F1"/>
    <w:rsid w:val="00D7791C"/>
    <w:rsid w:val="00D77FC1"/>
    <w:rsid w:val="00D80081"/>
    <w:rsid w:val="00D807DC"/>
    <w:rsid w:val="00D8143D"/>
    <w:rsid w:val="00D81945"/>
    <w:rsid w:val="00D81CD5"/>
    <w:rsid w:val="00D81DE5"/>
    <w:rsid w:val="00D825A0"/>
    <w:rsid w:val="00D829D9"/>
    <w:rsid w:val="00D82DFC"/>
    <w:rsid w:val="00D82F93"/>
    <w:rsid w:val="00D8341E"/>
    <w:rsid w:val="00D8420D"/>
    <w:rsid w:val="00D847A9"/>
    <w:rsid w:val="00D84890"/>
    <w:rsid w:val="00D84BAE"/>
    <w:rsid w:val="00D85916"/>
    <w:rsid w:val="00D85A9C"/>
    <w:rsid w:val="00D86068"/>
    <w:rsid w:val="00D868D1"/>
    <w:rsid w:val="00D8726E"/>
    <w:rsid w:val="00D87463"/>
    <w:rsid w:val="00D87482"/>
    <w:rsid w:val="00D87588"/>
    <w:rsid w:val="00D87783"/>
    <w:rsid w:val="00D87FB0"/>
    <w:rsid w:val="00D9031E"/>
    <w:rsid w:val="00D90363"/>
    <w:rsid w:val="00D90D34"/>
    <w:rsid w:val="00D91045"/>
    <w:rsid w:val="00D91094"/>
    <w:rsid w:val="00D91178"/>
    <w:rsid w:val="00D9186D"/>
    <w:rsid w:val="00D91990"/>
    <w:rsid w:val="00D91B0D"/>
    <w:rsid w:val="00D9219B"/>
    <w:rsid w:val="00D924D1"/>
    <w:rsid w:val="00D925D9"/>
    <w:rsid w:val="00D930CA"/>
    <w:rsid w:val="00D93568"/>
    <w:rsid w:val="00D9394A"/>
    <w:rsid w:val="00D93A01"/>
    <w:rsid w:val="00D93B77"/>
    <w:rsid w:val="00D93D63"/>
    <w:rsid w:val="00D93F90"/>
    <w:rsid w:val="00D94557"/>
    <w:rsid w:val="00D945C2"/>
    <w:rsid w:val="00D9469D"/>
    <w:rsid w:val="00D94915"/>
    <w:rsid w:val="00D95595"/>
    <w:rsid w:val="00D9575A"/>
    <w:rsid w:val="00D95BA3"/>
    <w:rsid w:val="00D96604"/>
    <w:rsid w:val="00D969C4"/>
    <w:rsid w:val="00D96A6A"/>
    <w:rsid w:val="00D96BE4"/>
    <w:rsid w:val="00D96E01"/>
    <w:rsid w:val="00D972EA"/>
    <w:rsid w:val="00D975B3"/>
    <w:rsid w:val="00D9772B"/>
    <w:rsid w:val="00D97828"/>
    <w:rsid w:val="00D97844"/>
    <w:rsid w:val="00D97981"/>
    <w:rsid w:val="00D97C21"/>
    <w:rsid w:val="00D97CF9"/>
    <w:rsid w:val="00DA06ED"/>
    <w:rsid w:val="00DA1088"/>
    <w:rsid w:val="00DA11DA"/>
    <w:rsid w:val="00DA11F1"/>
    <w:rsid w:val="00DA126E"/>
    <w:rsid w:val="00DA17C5"/>
    <w:rsid w:val="00DA1ADB"/>
    <w:rsid w:val="00DA1CB3"/>
    <w:rsid w:val="00DA1D28"/>
    <w:rsid w:val="00DA1E11"/>
    <w:rsid w:val="00DA22F9"/>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B1A"/>
    <w:rsid w:val="00DA5D22"/>
    <w:rsid w:val="00DA6024"/>
    <w:rsid w:val="00DA60CF"/>
    <w:rsid w:val="00DA680A"/>
    <w:rsid w:val="00DA6F3C"/>
    <w:rsid w:val="00DA7020"/>
    <w:rsid w:val="00DA70E5"/>
    <w:rsid w:val="00DA73B3"/>
    <w:rsid w:val="00DA7541"/>
    <w:rsid w:val="00DA7735"/>
    <w:rsid w:val="00DA77FE"/>
    <w:rsid w:val="00DA787A"/>
    <w:rsid w:val="00DA7B20"/>
    <w:rsid w:val="00DB0816"/>
    <w:rsid w:val="00DB08FB"/>
    <w:rsid w:val="00DB0A1C"/>
    <w:rsid w:val="00DB0AE5"/>
    <w:rsid w:val="00DB0C27"/>
    <w:rsid w:val="00DB0D9F"/>
    <w:rsid w:val="00DB0F49"/>
    <w:rsid w:val="00DB13AA"/>
    <w:rsid w:val="00DB1931"/>
    <w:rsid w:val="00DB1BB4"/>
    <w:rsid w:val="00DB214F"/>
    <w:rsid w:val="00DB2228"/>
    <w:rsid w:val="00DB29A2"/>
    <w:rsid w:val="00DB2BC3"/>
    <w:rsid w:val="00DB3632"/>
    <w:rsid w:val="00DB3646"/>
    <w:rsid w:val="00DB3758"/>
    <w:rsid w:val="00DB39C9"/>
    <w:rsid w:val="00DB3A16"/>
    <w:rsid w:val="00DB3F7B"/>
    <w:rsid w:val="00DB43EF"/>
    <w:rsid w:val="00DB45DF"/>
    <w:rsid w:val="00DB4630"/>
    <w:rsid w:val="00DB4B43"/>
    <w:rsid w:val="00DB4FC2"/>
    <w:rsid w:val="00DB4FC3"/>
    <w:rsid w:val="00DB550E"/>
    <w:rsid w:val="00DB5593"/>
    <w:rsid w:val="00DB56BC"/>
    <w:rsid w:val="00DB5B0D"/>
    <w:rsid w:val="00DB5BA0"/>
    <w:rsid w:val="00DB5C31"/>
    <w:rsid w:val="00DB5FAB"/>
    <w:rsid w:val="00DB67CC"/>
    <w:rsid w:val="00DB68E4"/>
    <w:rsid w:val="00DB6CEE"/>
    <w:rsid w:val="00DB6EDA"/>
    <w:rsid w:val="00DB73C8"/>
    <w:rsid w:val="00DB7EAC"/>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97C"/>
    <w:rsid w:val="00DC59EC"/>
    <w:rsid w:val="00DC5F68"/>
    <w:rsid w:val="00DC6164"/>
    <w:rsid w:val="00DC62A0"/>
    <w:rsid w:val="00DC64CA"/>
    <w:rsid w:val="00DC6934"/>
    <w:rsid w:val="00DC6D39"/>
    <w:rsid w:val="00DC7A0D"/>
    <w:rsid w:val="00DC7DB9"/>
    <w:rsid w:val="00DC7E2B"/>
    <w:rsid w:val="00DC7F15"/>
    <w:rsid w:val="00DD040E"/>
    <w:rsid w:val="00DD09F9"/>
    <w:rsid w:val="00DD0E10"/>
    <w:rsid w:val="00DD10F6"/>
    <w:rsid w:val="00DD11A1"/>
    <w:rsid w:val="00DD1239"/>
    <w:rsid w:val="00DD1447"/>
    <w:rsid w:val="00DD16C0"/>
    <w:rsid w:val="00DD1D6A"/>
    <w:rsid w:val="00DD23CF"/>
    <w:rsid w:val="00DD2442"/>
    <w:rsid w:val="00DD24A8"/>
    <w:rsid w:val="00DD25D3"/>
    <w:rsid w:val="00DD277C"/>
    <w:rsid w:val="00DD28EC"/>
    <w:rsid w:val="00DD2D97"/>
    <w:rsid w:val="00DD2F78"/>
    <w:rsid w:val="00DD3112"/>
    <w:rsid w:val="00DD34F3"/>
    <w:rsid w:val="00DD372B"/>
    <w:rsid w:val="00DD4326"/>
    <w:rsid w:val="00DD4562"/>
    <w:rsid w:val="00DD4AEB"/>
    <w:rsid w:val="00DD4D74"/>
    <w:rsid w:val="00DD4F4A"/>
    <w:rsid w:val="00DD51B7"/>
    <w:rsid w:val="00DD56DA"/>
    <w:rsid w:val="00DD5C14"/>
    <w:rsid w:val="00DD5C2A"/>
    <w:rsid w:val="00DD5F02"/>
    <w:rsid w:val="00DD64BE"/>
    <w:rsid w:val="00DD64D7"/>
    <w:rsid w:val="00DD6755"/>
    <w:rsid w:val="00DD67A7"/>
    <w:rsid w:val="00DD6900"/>
    <w:rsid w:val="00DD6E7F"/>
    <w:rsid w:val="00DD770A"/>
    <w:rsid w:val="00DD7D00"/>
    <w:rsid w:val="00DD7D0D"/>
    <w:rsid w:val="00DD7DAA"/>
    <w:rsid w:val="00DD7E8E"/>
    <w:rsid w:val="00DE0876"/>
    <w:rsid w:val="00DE15E7"/>
    <w:rsid w:val="00DE1B22"/>
    <w:rsid w:val="00DE201C"/>
    <w:rsid w:val="00DE2315"/>
    <w:rsid w:val="00DE3574"/>
    <w:rsid w:val="00DE3A96"/>
    <w:rsid w:val="00DE3AF5"/>
    <w:rsid w:val="00DE3AFB"/>
    <w:rsid w:val="00DE3FA2"/>
    <w:rsid w:val="00DE47D1"/>
    <w:rsid w:val="00DE4981"/>
    <w:rsid w:val="00DE498C"/>
    <w:rsid w:val="00DE4E4B"/>
    <w:rsid w:val="00DE4E5B"/>
    <w:rsid w:val="00DE4FCA"/>
    <w:rsid w:val="00DE54AF"/>
    <w:rsid w:val="00DE54C2"/>
    <w:rsid w:val="00DE5766"/>
    <w:rsid w:val="00DE5999"/>
    <w:rsid w:val="00DE5E95"/>
    <w:rsid w:val="00DE617D"/>
    <w:rsid w:val="00DE6523"/>
    <w:rsid w:val="00DE657A"/>
    <w:rsid w:val="00DE6618"/>
    <w:rsid w:val="00DE6642"/>
    <w:rsid w:val="00DE68C2"/>
    <w:rsid w:val="00DE698D"/>
    <w:rsid w:val="00DE7848"/>
    <w:rsid w:val="00DE7937"/>
    <w:rsid w:val="00DE7B0B"/>
    <w:rsid w:val="00DF02B2"/>
    <w:rsid w:val="00DF0CE8"/>
    <w:rsid w:val="00DF10CF"/>
    <w:rsid w:val="00DF1850"/>
    <w:rsid w:val="00DF1E21"/>
    <w:rsid w:val="00DF1EAB"/>
    <w:rsid w:val="00DF1FD3"/>
    <w:rsid w:val="00DF2AAB"/>
    <w:rsid w:val="00DF2B4D"/>
    <w:rsid w:val="00DF2D87"/>
    <w:rsid w:val="00DF3046"/>
    <w:rsid w:val="00DF315C"/>
    <w:rsid w:val="00DF3463"/>
    <w:rsid w:val="00DF3640"/>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562"/>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8DA"/>
    <w:rsid w:val="00E04B0D"/>
    <w:rsid w:val="00E05451"/>
    <w:rsid w:val="00E05478"/>
    <w:rsid w:val="00E05D2A"/>
    <w:rsid w:val="00E0610D"/>
    <w:rsid w:val="00E0621E"/>
    <w:rsid w:val="00E062F4"/>
    <w:rsid w:val="00E0681D"/>
    <w:rsid w:val="00E06D10"/>
    <w:rsid w:val="00E06DA3"/>
    <w:rsid w:val="00E06F23"/>
    <w:rsid w:val="00E06F28"/>
    <w:rsid w:val="00E070DC"/>
    <w:rsid w:val="00E074E9"/>
    <w:rsid w:val="00E07596"/>
    <w:rsid w:val="00E079F4"/>
    <w:rsid w:val="00E07AD0"/>
    <w:rsid w:val="00E07B09"/>
    <w:rsid w:val="00E1043A"/>
    <w:rsid w:val="00E107C0"/>
    <w:rsid w:val="00E1099F"/>
    <w:rsid w:val="00E10C5A"/>
    <w:rsid w:val="00E10E44"/>
    <w:rsid w:val="00E1103D"/>
    <w:rsid w:val="00E11058"/>
    <w:rsid w:val="00E1170B"/>
    <w:rsid w:val="00E11751"/>
    <w:rsid w:val="00E1193E"/>
    <w:rsid w:val="00E11974"/>
    <w:rsid w:val="00E11E17"/>
    <w:rsid w:val="00E11FE8"/>
    <w:rsid w:val="00E12029"/>
    <w:rsid w:val="00E121BB"/>
    <w:rsid w:val="00E12C3E"/>
    <w:rsid w:val="00E12EC0"/>
    <w:rsid w:val="00E134B7"/>
    <w:rsid w:val="00E13817"/>
    <w:rsid w:val="00E13AC4"/>
    <w:rsid w:val="00E1433E"/>
    <w:rsid w:val="00E14617"/>
    <w:rsid w:val="00E1477F"/>
    <w:rsid w:val="00E14EC8"/>
    <w:rsid w:val="00E14F27"/>
    <w:rsid w:val="00E1536C"/>
    <w:rsid w:val="00E1555A"/>
    <w:rsid w:val="00E156EE"/>
    <w:rsid w:val="00E1574E"/>
    <w:rsid w:val="00E16495"/>
    <w:rsid w:val="00E1672A"/>
    <w:rsid w:val="00E168E7"/>
    <w:rsid w:val="00E17277"/>
    <w:rsid w:val="00E175A4"/>
    <w:rsid w:val="00E1769C"/>
    <w:rsid w:val="00E20242"/>
    <w:rsid w:val="00E2049B"/>
    <w:rsid w:val="00E20E3E"/>
    <w:rsid w:val="00E20EA0"/>
    <w:rsid w:val="00E2149B"/>
    <w:rsid w:val="00E2158D"/>
    <w:rsid w:val="00E21A80"/>
    <w:rsid w:val="00E2257C"/>
    <w:rsid w:val="00E226CD"/>
    <w:rsid w:val="00E2279D"/>
    <w:rsid w:val="00E22CA1"/>
    <w:rsid w:val="00E22FD5"/>
    <w:rsid w:val="00E230DB"/>
    <w:rsid w:val="00E23146"/>
    <w:rsid w:val="00E23269"/>
    <w:rsid w:val="00E233E9"/>
    <w:rsid w:val="00E23426"/>
    <w:rsid w:val="00E235B5"/>
    <w:rsid w:val="00E23655"/>
    <w:rsid w:val="00E236D8"/>
    <w:rsid w:val="00E23D32"/>
    <w:rsid w:val="00E23E31"/>
    <w:rsid w:val="00E23ED9"/>
    <w:rsid w:val="00E2404A"/>
    <w:rsid w:val="00E240CA"/>
    <w:rsid w:val="00E24525"/>
    <w:rsid w:val="00E249E4"/>
    <w:rsid w:val="00E25050"/>
    <w:rsid w:val="00E259B3"/>
    <w:rsid w:val="00E25C74"/>
    <w:rsid w:val="00E2636B"/>
    <w:rsid w:val="00E2641F"/>
    <w:rsid w:val="00E26472"/>
    <w:rsid w:val="00E26832"/>
    <w:rsid w:val="00E26C5F"/>
    <w:rsid w:val="00E26CEC"/>
    <w:rsid w:val="00E274B4"/>
    <w:rsid w:val="00E275B3"/>
    <w:rsid w:val="00E2779E"/>
    <w:rsid w:val="00E27959"/>
    <w:rsid w:val="00E279F0"/>
    <w:rsid w:val="00E27ACC"/>
    <w:rsid w:val="00E304D5"/>
    <w:rsid w:val="00E30517"/>
    <w:rsid w:val="00E30530"/>
    <w:rsid w:val="00E3082A"/>
    <w:rsid w:val="00E3090D"/>
    <w:rsid w:val="00E30A70"/>
    <w:rsid w:val="00E30BA2"/>
    <w:rsid w:val="00E30C2F"/>
    <w:rsid w:val="00E31028"/>
    <w:rsid w:val="00E314AE"/>
    <w:rsid w:val="00E31547"/>
    <w:rsid w:val="00E3189E"/>
    <w:rsid w:val="00E31971"/>
    <w:rsid w:val="00E31A04"/>
    <w:rsid w:val="00E31ED9"/>
    <w:rsid w:val="00E326A0"/>
    <w:rsid w:val="00E3274A"/>
    <w:rsid w:val="00E328A3"/>
    <w:rsid w:val="00E32BBF"/>
    <w:rsid w:val="00E32C28"/>
    <w:rsid w:val="00E32CFB"/>
    <w:rsid w:val="00E32DDB"/>
    <w:rsid w:val="00E3307A"/>
    <w:rsid w:val="00E33186"/>
    <w:rsid w:val="00E33234"/>
    <w:rsid w:val="00E33830"/>
    <w:rsid w:val="00E33B57"/>
    <w:rsid w:val="00E33F7D"/>
    <w:rsid w:val="00E33FA8"/>
    <w:rsid w:val="00E34072"/>
    <w:rsid w:val="00E340ED"/>
    <w:rsid w:val="00E3459D"/>
    <w:rsid w:val="00E34B1F"/>
    <w:rsid w:val="00E34BD9"/>
    <w:rsid w:val="00E34D3F"/>
    <w:rsid w:val="00E34F92"/>
    <w:rsid w:val="00E3510A"/>
    <w:rsid w:val="00E357C3"/>
    <w:rsid w:val="00E357D8"/>
    <w:rsid w:val="00E36076"/>
    <w:rsid w:val="00E36306"/>
    <w:rsid w:val="00E3670E"/>
    <w:rsid w:val="00E367E5"/>
    <w:rsid w:val="00E36B8C"/>
    <w:rsid w:val="00E36CA5"/>
    <w:rsid w:val="00E37049"/>
    <w:rsid w:val="00E37290"/>
    <w:rsid w:val="00E37400"/>
    <w:rsid w:val="00E37428"/>
    <w:rsid w:val="00E37DCD"/>
    <w:rsid w:val="00E40485"/>
    <w:rsid w:val="00E404AF"/>
    <w:rsid w:val="00E40688"/>
    <w:rsid w:val="00E408F4"/>
    <w:rsid w:val="00E40D06"/>
    <w:rsid w:val="00E40F6B"/>
    <w:rsid w:val="00E41631"/>
    <w:rsid w:val="00E4170F"/>
    <w:rsid w:val="00E424E4"/>
    <w:rsid w:val="00E426E9"/>
    <w:rsid w:val="00E42B87"/>
    <w:rsid w:val="00E42C32"/>
    <w:rsid w:val="00E431EB"/>
    <w:rsid w:val="00E43476"/>
    <w:rsid w:val="00E436D2"/>
    <w:rsid w:val="00E43CDE"/>
    <w:rsid w:val="00E43EDA"/>
    <w:rsid w:val="00E43EFD"/>
    <w:rsid w:val="00E44319"/>
    <w:rsid w:val="00E443FE"/>
    <w:rsid w:val="00E44743"/>
    <w:rsid w:val="00E4523E"/>
    <w:rsid w:val="00E4551B"/>
    <w:rsid w:val="00E456BC"/>
    <w:rsid w:val="00E45771"/>
    <w:rsid w:val="00E45C72"/>
    <w:rsid w:val="00E45EBB"/>
    <w:rsid w:val="00E460B0"/>
    <w:rsid w:val="00E4648E"/>
    <w:rsid w:val="00E467C6"/>
    <w:rsid w:val="00E46CD5"/>
    <w:rsid w:val="00E46E2D"/>
    <w:rsid w:val="00E46E7A"/>
    <w:rsid w:val="00E46EBA"/>
    <w:rsid w:val="00E47674"/>
    <w:rsid w:val="00E47923"/>
    <w:rsid w:val="00E479F4"/>
    <w:rsid w:val="00E479FF"/>
    <w:rsid w:val="00E47CDB"/>
    <w:rsid w:val="00E50A0A"/>
    <w:rsid w:val="00E50F54"/>
    <w:rsid w:val="00E51E21"/>
    <w:rsid w:val="00E521B7"/>
    <w:rsid w:val="00E5231F"/>
    <w:rsid w:val="00E5259F"/>
    <w:rsid w:val="00E52A7F"/>
    <w:rsid w:val="00E52B2B"/>
    <w:rsid w:val="00E52BAC"/>
    <w:rsid w:val="00E52BCD"/>
    <w:rsid w:val="00E52C6C"/>
    <w:rsid w:val="00E52C99"/>
    <w:rsid w:val="00E53169"/>
    <w:rsid w:val="00E53264"/>
    <w:rsid w:val="00E534DC"/>
    <w:rsid w:val="00E536AD"/>
    <w:rsid w:val="00E536EF"/>
    <w:rsid w:val="00E53AFE"/>
    <w:rsid w:val="00E541FC"/>
    <w:rsid w:val="00E54215"/>
    <w:rsid w:val="00E54307"/>
    <w:rsid w:val="00E5432E"/>
    <w:rsid w:val="00E5447D"/>
    <w:rsid w:val="00E54684"/>
    <w:rsid w:val="00E54AED"/>
    <w:rsid w:val="00E54C56"/>
    <w:rsid w:val="00E54D5F"/>
    <w:rsid w:val="00E5575A"/>
    <w:rsid w:val="00E55A75"/>
    <w:rsid w:val="00E55BB7"/>
    <w:rsid w:val="00E55CE0"/>
    <w:rsid w:val="00E563ED"/>
    <w:rsid w:val="00E565ED"/>
    <w:rsid w:val="00E568EB"/>
    <w:rsid w:val="00E56AC6"/>
    <w:rsid w:val="00E56BFB"/>
    <w:rsid w:val="00E57239"/>
    <w:rsid w:val="00E572E5"/>
    <w:rsid w:val="00E57CD6"/>
    <w:rsid w:val="00E57D2A"/>
    <w:rsid w:val="00E57EC3"/>
    <w:rsid w:val="00E6023B"/>
    <w:rsid w:val="00E604D8"/>
    <w:rsid w:val="00E609B5"/>
    <w:rsid w:val="00E609BE"/>
    <w:rsid w:val="00E60F3B"/>
    <w:rsid w:val="00E60FCB"/>
    <w:rsid w:val="00E61459"/>
    <w:rsid w:val="00E615E6"/>
    <w:rsid w:val="00E61739"/>
    <w:rsid w:val="00E6178B"/>
    <w:rsid w:val="00E61D54"/>
    <w:rsid w:val="00E62763"/>
    <w:rsid w:val="00E6286E"/>
    <w:rsid w:val="00E628F2"/>
    <w:rsid w:val="00E6327E"/>
    <w:rsid w:val="00E639FA"/>
    <w:rsid w:val="00E642DC"/>
    <w:rsid w:val="00E6484A"/>
    <w:rsid w:val="00E64850"/>
    <w:rsid w:val="00E64C41"/>
    <w:rsid w:val="00E64D76"/>
    <w:rsid w:val="00E64F64"/>
    <w:rsid w:val="00E65356"/>
    <w:rsid w:val="00E659EA"/>
    <w:rsid w:val="00E65C2B"/>
    <w:rsid w:val="00E65D7F"/>
    <w:rsid w:val="00E65EF1"/>
    <w:rsid w:val="00E66079"/>
    <w:rsid w:val="00E661B6"/>
    <w:rsid w:val="00E662C6"/>
    <w:rsid w:val="00E6631A"/>
    <w:rsid w:val="00E66533"/>
    <w:rsid w:val="00E667F8"/>
    <w:rsid w:val="00E66E9A"/>
    <w:rsid w:val="00E66F33"/>
    <w:rsid w:val="00E66F89"/>
    <w:rsid w:val="00E67201"/>
    <w:rsid w:val="00E6756C"/>
    <w:rsid w:val="00E6764D"/>
    <w:rsid w:val="00E676C1"/>
    <w:rsid w:val="00E67720"/>
    <w:rsid w:val="00E677D0"/>
    <w:rsid w:val="00E67847"/>
    <w:rsid w:val="00E70477"/>
    <w:rsid w:val="00E704B7"/>
    <w:rsid w:val="00E705A6"/>
    <w:rsid w:val="00E70962"/>
    <w:rsid w:val="00E70A0B"/>
    <w:rsid w:val="00E70B6E"/>
    <w:rsid w:val="00E70F8E"/>
    <w:rsid w:val="00E71199"/>
    <w:rsid w:val="00E711F1"/>
    <w:rsid w:val="00E713BF"/>
    <w:rsid w:val="00E71E83"/>
    <w:rsid w:val="00E7226C"/>
    <w:rsid w:val="00E72B05"/>
    <w:rsid w:val="00E7354B"/>
    <w:rsid w:val="00E735CA"/>
    <w:rsid w:val="00E7392C"/>
    <w:rsid w:val="00E73C43"/>
    <w:rsid w:val="00E73E02"/>
    <w:rsid w:val="00E74168"/>
    <w:rsid w:val="00E74E36"/>
    <w:rsid w:val="00E74F5E"/>
    <w:rsid w:val="00E751FB"/>
    <w:rsid w:val="00E7550A"/>
    <w:rsid w:val="00E75B70"/>
    <w:rsid w:val="00E75D64"/>
    <w:rsid w:val="00E75E32"/>
    <w:rsid w:val="00E75E3E"/>
    <w:rsid w:val="00E7631B"/>
    <w:rsid w:val="00E7654A"/>
    <w:rsid w:val="00E765B4"/>
    <w:rsid w:val="00E766E4"/>
    <w:rsid w:val="00E76BA6"/>
    <w:rsid w:val="00E77220"/>
    <w:rsid w:val="00E77296"/>
    <w:rsid w:val="00E77FF1"/>
    <w:rsid w:val="00E80334"/>
    <w:rsid w:val="00E805A6"/>
    <w:rsid w:val="00E8101B"/>
    <w:rsid w:val="00E8105D"/>
    <w:rsid w:val="00E81681"/>
    <w:rsid w:val="00E8174B"/>
    <w:rsid w:val="00E819F5"/>
    <w:rsid w:val="00E81A4F"/>
    <w:rsid w:val="00E81B3C"/>
    <w:rsid w:val="00E81FBF"/>
    <w:rsid w:val="00E82028"/>
    <w:rsid w:val="00E821F5"/>
    <w:rsid w:val="00E82374"/>
    <w:rsid w:val="00E823A7"/>
    <w:rsid w:val="00E823F5"/>
    <w:rsid w:val="00E828F7"/>
    <w:rsid w:val="00E82A2E"/>
    <w:rsid w:val="00E8329F"/>
    <w:rsid w:val="00E83425"/>
    <w:rsid w:val="00E83430"/>
    <w:rsid w:val="00E83A31"/>
    <w:rsid w:val="00E83AC6"/>
    <w:rsid w:val="00E83EF3"/>
    <w:rsid w:val="00E84B81"/>
    <w:rsid w:val="00E84EC0"/>
    <w:rsid w:val="00E857C6"/>
    <w:rsid w:val="00E857F1"/>
    <w:rsid w:val="00E858E5"/>
    <w:rsid w:val="00E859D5"/>
    <w:rsid w:val="00E85EFA"/>
    <w:rsid w:val="00E8625F"/>
    <w:rsid w:val="00E863B7"/>
    <w:rsid w:val="00E86450"/>
    <w:rsid w:val="00E865DC"/>
    <w:rsid w:val="00E8664F"/>
    <w:rsid w:val="00E8713C"/>
    <w:rsid w:val="00E8713D"/>
    <w:rsid w:val="00E87820"/>
    <w:rsid w:val="00E87867"/>
    <w:rsid w:val="00E87B0E"/>
    <w:rsid w:val="00E87E42"/>
    <w:rsid w:val="00E9018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B2E"/>
    <w:rsid w:val="00E93CA4"/>
    <w:rsid w:val="00E94123"/>
    <w:rsid w:val="00E94566"/>
    <w:rsid w:val="00E948FF"/>
    <w:rsid w:val="00E94D33"/>
    <w:rsid w:val="00E94D64"/>
    <w:rsid w:val="00E95980"/>
    <w:rsid w:val="00E95A3A"/>
    <w:rsid w:val="00E95C55"/>
    <w:rsid w:val="00E96164"/>
    <w:rsid w:val="00E965A5"/>
    <w:rsid w:val="00E96D56"/>
    <w:rsid w:val="00E96F7F"/>
    <w:rsid w:val="00E97201"/>
    <w:rsid w:val="00E97415"/>
    <w:rsid w:val="00E97525"/>
    <w:rsid w:val="00E975F7"/>
    <w:rsid w:val="00E97607"/>
    <w:rsid w:val="00E97648"/>
    <w:rsid w:val="00E9766E"/>
    <w:rsid w:val="00E9791C"/>
    <w:rsid w:val="00E97B1D"/>
    <w:rsid w:val="00E97B6D"/>
    <w:rsid w:val="00E97ED1"/>
    <w:rsid w:val="00EA01C0"/>
    <w:rsid w:val="00EA0AAD"/>
    <w:rsid w:val="00EA0AFE"/>
    <w:rsid w:val="00EA0DEF"/>
    <w:rsid w:val="00EA1007"/>
    <w:rsid w:val="00EA1040"/>
    <w:rsid w:val="00EA147B"/>
    <w:rsid w:val="00EA15B4"/>
    <w:rsid w:val="00EA1F51"/>
    <w:rsid w:val="00EA2001"/>
    <w:rsid w:val="00EA25E0"/>
    <w:rsid w:val="00EA275D"/>
    <w:rsid w:val="00EA2AD9"/>
    <w:rsid w:val="00EA3362"/>
    <w:rsid w:val="00EA34B7"/>
    <w:rsid w:val="00EA39A2"/>
    <w:rsid w:val="00EA3B00"/>
    <w:rsid w:val="00EA3BD6"/>
    <w:rsid w:val="00EA437C"/>
    <w:rsid w:val="00EA5B7B"/>
    <w:rsid w:val="00EA5D40"/>
    <w:rsid w:val="00EA5EF7"/>
    <w:rsid w:val="00EA671D"/>
    <w:rsid w:val="00EA6F52"/>
    <w:rsid w:val="00EA708A"/>
    <w:rsid w:val="00EA75C2"/>
    <w:rsid w:val="00EA7AFA"/>
    <w:rsid w:val="00EA7C60"/>
    <w:rsid w:val="00EA7F49"/>
    <w:rsid w:val="00EB03E4"/>
    <w:rsid w:val="00EB043B"/>
    <w:rsid w:val="00EB09F7"/>
    <w:rsid w:val="00EB0B8C"/>
    <w:rsid w:val="00EB0DEA"/>
    <w:rsid w:val="00EB1418"/>
    <w:rsid w:val="00EB1588"/>
    <w:rsid w:val="00EB17AA"/>
    <w:rsid w:val="00EB180A"/>
    <w:rsid w:val="00EB23F7"/>
    <w:rsid w:val="00EB2B85"/>
    <w:rsid w:val="00EB2E91"/>
    <w:rsid w:val="00EB2EDE"/>
    <w:rsid w:val="00EB319E"/>
    <w:rsid w:val="00EB32A9"/>
    <w:rsid w:val="00EB3601"/>
    <w:rsid w:val="00EB396C"/>
    <w:rsid w:val="00EB3B75"/>
    <w:rsid w:val="00EB3C66"/>
    <w:rsid w:val="00EB468D"/>
    <w:rsid w:val="00EB4789"/>
    <w:rsid w:val="00EB4B5A"/>
    <w:rsid w:val="00EB4B60"/>
    <w:rsid w:val="00EB556F"/>
    <w:rsid w:val="00EB5728"/>
    <w:rsid w:val="00EB5B0B"/>
    <w:rsid w:val="00EB5B44"/>
    <w:rsid w:val="00EB5BB8"/>
    <w:rsid w:val="00EB5BED"/>
    <w:rsid w:val="00EB615B"/>
    <w:rsid w:val="00EB6176"/>
    <w:rsid w:val="00EB6206"/>
    <w:rsid w:val="00EB770C"/>
    <w:rsid w:val="00EB7F23"/>
    <w:rsid w:val="00EC06B1"/>
    <w:rsid w:val="00EC0D99"/>
    <w:rsid w:val="00EC1543"/>
    <w:rsid w:val="00EC2644"/>
    <w:rsid w:val="00EC26D4"/>
    <w:rsid w:val="00EC28CE"/>
    <w:rsid w:val="00EC2ECD"/>
    <w:rsid w:val="00EC3889"/>
    <w:rsid w:val="00EC4114"/>
    <w:rsid w:val="00EC4A07"/>
    <w:rsid w:val="00EC4AD0"/>
    <w:rsid w:val="00EC4DB4"/>
    <w:rsid w:val="00EC4E43"/>
    <w:rsid w:val="00EC52A1"/>
    <w:rsid w:val="00EC52AC"/>
    <w:rsid w:val="00EC5B97"/>
    <w:rsid w:val="00EC5CA0"/>
    <w:rsid w:val="00EC63A9"/>
    <w:rsid w:val="00EC6CD7"/>
    <w:rsid w:val="00EC6F21"/>
    <w:rsid w:val="00EC74FD"/>
    <w:rsid w:val="00EC7A18"/>
    <w:rsid w:val="00EC7D48"/>
    <w:rsid w:val="00ED0CFD"/>
    <w:rsid w:val="00ED140C"/>
    <w:rsid w:val="00ED1983"/>
    <w:rsid w:val="00ED19E1"/>
    <w:rsid w:val="00ED22DE"/>
    <w:rsid w:val="00ED26C7"/>
    <w:rsid w:val="00ED2715"/>
    <w:rsid w:val="00ED2787"/>
    <w:rsid w:val="00ED2ADD"/>
    <w:rsid w:val="00ED3173"/>
    <w:rsid w:val="00ED32D3"/>
    <w:rsid w:val="00ED358C"/>
    <w:rsid w:val="00ED3FA7"/>
    <w:rsid w:val="00ED4345"/>
    <w:rsid w:val="00ED478D"/>
    <w:rsid w:val="00ED4891"/>
    <w:rsid w:val="00ED4A19"/>
    <w:rsid w:val="00ED502E"/>
    <w:rsid w:val="00ED5163"/>
    <w:rsid w:val="00ED52F5"/>
    <w:rsid w:val="00ED5321"/>
    <w:rsid w:val="00ED555C"/>
    <w:rsid w:val="00ED5605"/>
    <w:rsid w:val="00ED5937"/>
    <w:rsid w:val="00ED5BFD"/>
    <w:rsid w:val="00ED60A6"/>
    <w:rsid w:val="00ED6517"/>
    <w:rsid w:val="00ED6900"/>
    <w:rsid w:val="00ED6E3D"/>
    <w:rsid w:val="00ED7582"/>
    <w:rsid w:val="00ED7619"/>
    <w:rsid w:val="00ED77C0"/>
    <w:rsid w:val="00ED79B7"/>
    <w:rsid w:val="00EE0267"/>
    <w:rsid w:val="00EE0839"/>
    <w:rsid w:val="00EE0C50"/>
    <w:rsid w:val="00EE0DF2"/>
    <w:rsid w:val="00EE1413"/>
    <w:rsid w:val="00EE21DF"/>
    <w:rsid w:val="00EE239C"/>
    <w:rsid w:val="00EE23B9"/>
    <w:rsid w:val="00EE2916"/>
    <w:rsid w:val="00EE2B14"/>
    <w:rsid w:val="00EE2BA8"/>
    <w:rsid w:val="00EE30C9"/>
    <w:rsid w:val="00EE32BE"/>
    <w:rsid w:val="00EE3AC8"/>
    <w:rsid w:val="00EE4207"/>
    <w:rsid w:val="00EE4359"/>
    <w:rsid w:val="00EE4892"/>
    <w:rsid w:val="00EE4E61"/>
    <w:rsid w:val="00EE5CE6"/>
    <w:rsid w:val="00EE5FF5"/>
    <w:rsid w:val="00EE60F9"/>
    <w:rsid w:val="00EE6C0D"/>
    <w:rsid w:val="00EE7042"/>
    <w:rsid w:val="00EE7051"/>
    <w:rsid w:val="00EE730A"/>
    <w:rsid w:val="00EE7D68"/>
    <w:rsid w:val="00EF039B"/>
    <w:rsid w:val="00EF053D"/>
    <w:rsid w:val="00EF0931"/>
    <w:rsid w:val="00EF0B20"/>
    <w:rsid w:val="00EF0EC3"/>
    <w:rsid w:val="00EF11C8"/>
    <w:rsid w:val="00EF13DF"/>
    <w:rsid w:val="00EF145E"/>
    <w:rsid w:val="00EF15FB"/>
    <w:rsid w:val="00EF1FD6"/>
    <w:rsid w:val="00EF2001"/>
    <w:rsid w:val="00EF20B6"/>
    <w:rsid w:val="00EF229F"/>
    <w:rsid w:val="00EF2A9A"/>
    <w:rsid w:val="00EF3BED"/>
    <w:rsid w:val="00EF3CFB"/>
    <w:rsid w:val="00EF4307"/>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7083"/>
    <w:rsid w:val="00EF7139"/>
    <w:rsid w:val="00EF7387"/>
    <w:rsid w:val="00EF7435"/>
    <w:rsid w:val="00EF743F"/>
    <w:rsid w:val="00EF7559"/>
    <w:rsid w:val="00EF76AD"/>
    <w:rsid w:val="00EF77EF"/>
    <w:rsid w:val="00EF785D"/>
    <w:rsid w:val="00EF7D3F"/>
    <w:rsid w:val="00F00511"/>
    <w:rsid w:val="00F005CA"/>
    <w:rsid w:val="00F00CB2"/>
    <w:rsid w:val="00F00F9F"/>
    <w:rsid w:val="00F01060"/>
    <w:rsid w:val="00F01233"/>
    <w:rsid w:val="00F0145F"/>
    <w:rsid w:val="00F01C96"/>
    <w:rsid w:val="00F01CFD"/>
    <w:rsid w:val="00F0214F"/>
    <w:rsid w:val="00F02653"/>
    <w:rsid w:val="00F026B9"/>
    <w:rsid w:val="00F0271F"/>
    <w:rsid w:val="00F0272E"/>
    <w:rsid w:val="00F02921"/>
    <w:rsid w:val="00F02B16"/>
    <w:rsid w:val="00F02D68"/>
    <w:rsid w:val="00F02E33"/>
    <w:rsid w:val="00F02FE2"/>
    <w:rsid w:val="00F0331A"/>
    <w:rsid w:val="00F03F8A"/>
    <w:rsid w:val="00F0489A"/>
    <w:rsid w:val="00F04B54"/>
    <w:rsid w:val="00F04C75"/>
    <w:rsid w:val="00F0527A"/>
    <w:rsid w:val="00F05325"/>
    <w:rsid w:val="00F05518"/>
    <w:rsid w:val="00F058F2"/>
    <w:rsid w:val="00F05B12"/>
    <w:rsid w:val="00F061BD"/>
    <w:rsid w:val="00F06304"/>
    <w:rsid w:val="00F066AD"/>
    <w:rsid w:val="00F06FAF"/>
    <w:rsid w:val="00F0721D"/>
    <w:rsid w:val="00F0731F"/>
    <w:rsid w:val="00F075E7"/>
    <w:rsid w:val="00F07D24"/>
    <w:rsid w:val="00F07DF7"/>
    <w:rsid w:val="00F101F8"/>
    <w:rsid w:val="00F10268"/>
    <w:rsid w:val="00F1038C"/>
    <w:rsid w:val="00F1047E"/>
    <w:rsid w:val="00F108B3"/>
    <w:rsid w:val="00F10993"/>
    <w:rsid w:val="00F10B7E"/>
    <w:rsid w:val="00F10FB7"/>
    <w:rsid w:val="00F11043"/>
    <w:rsid w:val="00F114B7"/>
    <w:rsid w:val="00F117C3"/>
    <w:rsid w:val="00F11E4A"/>
    <w:rsid w:val="00F11E93"/>
    <w:rsid w:val="00F120DE"/>
    <w:rsid w:val="00F120E5"/>
    <w:rsid w:val="00F12322"/>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15B"/>
    <w:rsid w:val="00F1731C"/>
    <w:rsid w:val="00F1749E"/>
    <w:rsid w:val="00F175A1"/>
    <w:rsid w:val="00F17704"/>
    <w:rsid w:val="00F178FF"/>
    <w:rsid w:val="00F20003"/>
    <w:rsid w:val="00F205B5"/>
    <w:rsid w:val="00F20618"/>
    <w:rsid w:val="00F207C0"/>
    <w:rsid w:val="00F207E8"/>
    <w:rsid w:val="00F20B00"/>
    <w:rsid w:val="00F20D6B"/>
    <w:rsid w:val="00F21311"/>
    <w:rsid w:val="00F21B78"/>
    <w:rsid w:val="00F22CB8"/>
    <w:rsid w:val="00F22CBD"/>
    <w:rsid w:val="00F23165"/>
    <w:rsid w:val="00F234B2"/>
    <w:rsid w:val="00F2354D"/>
    <w:rsid w:val="00F23FC9"/>
    <w:rsid w:val="00F24070"/>
    <w:rsid w:val="00F240F9"/>
    <w:rsid w:val="00F242B0"/>
    <w:rsid w:val="00F2439A"/>
    <w:rsid w:val="00F2440D"/>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F66"/>
    <w:rsid w:val="00F30FDB"/>
    <w:rsid w:val="00F3187D"/>
    <w:rsid w:val="00F31A16"/>
    <w:rsid w:val="00F32845"/>
    <w:rsid w:val="00F32AD9"/>
    <w:rsid w:val="00F32D77"/>
    <w:rsid w:val="00F3326C"/>
    <w:rsid w:val="00F336D8"/>
    <w:rsid w:val="00F3385F"/>
    <w:rsid w:val="00F33A82"/>
    <w:rsid w:val="00F341E8"/>
    <w:rsid w:val="00F344BD"/>
    <w:rsid w:val="00F3462A"/>
    <w:rsid w:val="00F34740"/>
    <w:rsid w:val="00F347CB"/>
    <w:rsid w:val="00F34A6A"/>
    <w:rsid w:val="00F34A80"/>
    <w:rsid w:val="00F34CA6"/>
    <w:rsid w:val="00F34E5F"/>
    <w:rsid w:val="00F35220"/>
    <w:rsid w:val="00F354D7"/>
    <w:rsid w:val="00F3571B"/>
    <w:rsid w:val="00F35DD3"/>
    <w:rsid w:val="00F3635A"/>
    <w:rsid w:val="00F36684"/>
    <w:rsid w:val="00F3693A"/>
    <w:rsid w:val="00F36C44"/>
    <w:rsid w:val="00F36C7B"/>
    <w:rsid w:val="00F370A2"/>
    <w:rsid w:val="00F373BA"/>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480"/>
    <w:rsid w:val="00F44778"/>
    <w:rsid w:val="00F44922"/>
    <w:rsid w:val="00F44CC4"/>
    <w:rsid w:val="00F4511F"/>
    <w:rsid w:val="00F4521C"/>
    <w:rsid w:val="00F4539F"/>
    <w:rsid w:val="00F45D8B"/>
    <w:rsid w:val="00F46796"/>
    <w:rsid w:val="00F46BFD"/>
    <w:rsid w:val="00F47424"/>
    <w:rsid w:val="00F47C09"/>
    <w:rsid w:val="00F47E8D"/>
    <w:rsid w:val="00F50291"/>
    <w:rsid w:val="00F5068B"/>
    <w:rsid w:val="00F513B6"/>
    <w:rsid w:val="00F51B0B"/>
    <w:rsid w:val="00F51F92"/>
    <w:rsid w:val="00F51FA0"/>
    <w:rsid w:val="00F51FD9"/>
    <w:rsid w:val="00F521BB"/>
    <w:rsid w:val="00F5228F"/>
    <w:rsid w:val="00F52413"/>
    <w:rsid w:val="00F52EF6"/>
    <w:rsid w:val="00F53046"/>
    <w:rsid w:val="00F53188"/>
    <w:rsid w:val="00F532C4"/>
    <w:rsid w:val="00F53882"/>
    <w:rsid w:val="00F538A5"/>
    <w:rsid w:val="00F53A0C"/>
    <w:rsid w:val="00F53F10"/>
    <w:rsid w:val="00F54364"/>
    <w:rsid w:val="00F5461D"/>
    <w:rsid w:val="00F548DF"/>
    <w:rsid w:val="00F548F1"/>
    <w:rsid w:val="00F54A7F"/>
    <w:rsid w:val="00F54B15"/>
    <w:rsid w:val="00F55595"/>
    <w:rsid w:val="00F55710"/>
    <w:rsid w:val="00F558E8"/>
    <w:rsid w:val="00F5595A"/>
    <w:rsid w:val="00F55FA4"/>
    <w:rsid w:val="00F56227"/>
    <w:rsid w:val="00F56870"/>
    <w:rsid w:val="00F5711E"/>
    <w:rsid w:val="00F57153"/>
    <w:rsid w:val="00F572F4"/>
    <w:rsid w:val="00F578F9"/>
    <w:rsid w:val="00F60570"/>
    <w:rsid w:val="00F607BC"/>
    <w:rsid w:val="00F608DD"/>
    <w:rsid w:val="00F60F3F"/>
    <w:rsid w:val="00F617D5"/>
    <w:rsid w:val="00F61CB3"/>
    <w:rsid w:val="00F61D28"/>
    <w:rsid w:val="00F625E0"/>
    <w:rsid w:val="00F628B2"/>
    <w:rsid w:val="00F6348A"/>
    <w:rsid w:val="00F63CD9"/>
    <w:rsid w:val="00F64919"/>
    <w:rsid w:val="00F64AD7"/>
    <w:rsid w:val="00F65315"/>
    <w:rsid w:val="00F65705"/>
    <w:rsid w:val="00F65FA7"/>
    <w:rsid w:val="00F667BB"/>
    <w:rsid w:val="00F66B77"/>
    <w:rsid w:val="00F66CB0"/>
    <w:rsid w:val="00F66D3D"/>
    <w:rsid w:val="00F6725F"/>
    <w:rsid w:val="00F675F2"/>
    <w:rsid w:val="00F67A65"/>
    <w:rsid w:val="00F67ABB"/>
    <w:rsid w:val="00F70151"/>
    <w:rsid w:val="00F7051B"/>
    <w:rsid w:val="00F70541"/>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CD1"/>
    <w:rsid w:val="00F72DCE"/>
    <w:rsid w:val="00F734F8"/>
    <w:rsid w:val="00F73724"/>
    <w:rsid w:val="00F73CBB"/>
    <w:rsid w:val="00F73FE9"/>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0FF9"/>
    <w:rsid w:val="00F81394"/>
    <w:rsid w:val="00F8143D"/>
    <w:rsid w:val="00F819BA"/>
    <w:rsid w:val="00F81E03"/>
    <w:rsid w:val="00F82175"/>
    <w:rsid w:val="00F821D9"/>
    <w:rsid w:val="00F82284"/>
    <w:rsid w:val="00F8228D"/>
    <w:rsid w:val="00F8239A"/>
    <w:rsid w:val="00F8265D"/>
    <w:rsid w:val="00F83226"/>
    <w:rsid w:val="00F838F6"/>
    <w:rsid w:val="00F83AA2"/>
    <w:rsid w:val="00F83BE1"/>
    <w:rsid w:val="00F84304"/>
    <w:rsid w:val="00F843D9"/>
    <w:rsid w:val="00F8451F"/>
    <w:rsid w:val="00F845B7"/>
    <w:rsid w:val="00F8476E"/>
    <w:rsid w:val="00F8479B"/>
    <w:rsid w:val="00F848A1"/>
    <w:rsid w:val="00F84BAA"/>
    <w:rsid w:val="00F84D02"/>
    <w:rsid w:val="00F84ED1"/>
    <w:rsid w:val="00F85243"/>
    <w:rsid w:val="00F857B5"/>
    <w:rsid w:val="00F85A2E"/>
    <w:rsid w:val="00F85B18"/>
    <w:rsid w:val="00F85C38"/>
    <w:rsid w:val="00F85C7A"/>
    <w:rsid w:val="00F86304"/>
    <w:rsid w:val="00F8640B"/>
    <w:rsid w:val="00F864F4"/>
    <w:rsid w:val="00F86C44"/>
    <w:rsid w:val="00F87195"/>
    <w:rsid w:val="00F87345"/>
    <w:rsid w:val="00F8739B"/>
    <w:rsid w:val="00F873E9"/>
    <w:rsid w:val="00F8743F"/>
    <w:rsid w:val="00F87447"/>
    <w:rsid w:val="00F87F74"/>
    <w:rsid w:val="00F901EB"/>
    <w:rsid w:val="00F90240"/>
    <w:rsid w:val="00F90786"/>
    <w:rsid w:val="00F9100D"/>
    <w:rsid w:val="00F91091"/>
    <w:rsid w:val="00F91D94"/>
    <w:rsid w:val="00F91E6A"/>
    <w:rsid w:val="00F928DF"/>
    <w:rsid w:val="00F92A48"/>
    <w:rsid w:val="00F92C5F"/>
    <w:rsid w:val="00F92CF7"/>
    <w:rsid w:val="00F92EEE"/>
    <w:rsid w:val="00F933F6"/>
    <w:rsid w:val="00F94397"/>
    <w:rsid w:val="00F94489"/>
    <w:rsid w:val="00F94A55"/>
    <w:rsid w:val="00F94F07"/>
    <w:rsid w:val="00F950F5"/>
    <w:rsid w:val="00F9527F"/>
    <w:rsid w:val="00F954A3"/>
    <w:rsid w:val="00F965CA"/>
    <w:rsid w:val="00F971F9"/>
    <w:rsid w:val="00F97438"/>
    <w:rsid w:val="00F97760"/>
    <w:rsid w:val="00F97870"/>
    <w:rsid w:val="00F979DB"/>
    <w:rsid w:val="00F97CC6"/>
    <w:rsid w:val="00F97EA6"/>
    <w:rsid w:val="00FA0C8E"/>
    <w:rsid w:val="00FA124D"/>
    <w:rsid w:val="00FA2133"/>
    <w:rsid w:val="00FA2868"/>
    <w:rsid w:val="00FA2879"/>
    <w:rsid w:val="00FA318E"/>
    <w:rsid w:val="00FA328A"/>
    <w:rsid w:val="00FA3337"/>
    <w:rsid w:val="00FA341D"/>
    <w:rsid w:val="00FA3643"/>
    <w:rsid w:val="00FA37F9"/>
    <w:rsid w:val="00FA39AA"/>
    <w:rsid w:val="00FA4186"/>
    <w:rsid w:val="00FA43D6"/>
    <w:rsid w:val="00FA445B"/>
    <w:rsid w:val="00FA45B3"/>
    <w:rsid w:val="00FA470E"/>
    <w:rsid w:val="00FA4872"/>
    <w:rsid w:val="00FA4957"/>
    <w:rsid w:val="00FA52D4"/>
    <w:rsid w:val="00FA53F7"/>
    <w:rsid w:val="00FA5480"/>
    <w:rsid w:val="00FA578A"/>
    <w:rsid w:val="00FA5AF7"/>
    <w:rsid w:val="00FA5AFB"/>
    <w:rsid w:val="00FA5C81"/>
    <w:rsid w:val="00FA5E9C"/>
    <w:rsid w:val="00FA6652"/>
    <w:rsid w:val="00FA66A7"/>
    <w:rsid w:val="00FA6A39"/>
    <w:rsid w:val="00FA7533"/>
    <w:rsid w:val="00FA7F48"/>
    <w:rsid w:val="00FB0097"/>
    <w:rsid w:val="00FB09CE"/>
    <w:rsid w:val="00FB0A28"/>
    <w:rsid w:val="00FB0AC6"/>
    <w:rsid w:val="00FB0D6E"/>
    <w:rsid w:val="00FB0D8D"/>
    <w:rsid w:val="00FB0F5F"/>
    <w:rsid w:val="00FB14A6"/>
    <w:rsid w:val="00FB2143"/>
    <w:rsid w:val="00FB2586"/>
    <w:rsid w:val="00FB2916"/>
    <w:rsid w:val="00FB313F"/>
    <w:rsid w:val="00FB3A93"/>
    <w:rsid w:val="00FB3F8F"/>
    <w:rsid w:val="00FB4000"/>
    <w:rsid w:val="00FB422F"/>
    <w:rsid w:val="00FB4356"/>
    <w:rsid w:val="00FB53E4"/>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E5F"/>
    <w:rsid w:val="00FC1F1B"/>
    <w:rsid w:val="00FC213D"/>
    <w:rsid w:val="00FC256F"/>
    <w:rsid w:val="00FC2772"/>
    <w:rsid w:val="00FC27A7"/>
    <w:rsid w:val="00FC27CC"/>
    <w:rsid w:val="00FC29C3"/>
    <w:rsid w:val="00FC2A78"/>
    <w:rsid w:val="00FC2D33"/>
    <w:rsid w:val="00FC2F2B"/>
    <w:rsid w:val="00FC2F3C"/>
    <w:rsid w:val="00FC35A2"/>
    <w:rsid w:val="00FC3B45"/>
    <w:rsid w:val="00FC47CB"/>
    <w:rsid w:val="00FC514E"/>
    <w:rsid w:val="00FC5648"/>
    <w:rsid w:val="00FC5DCE"/>
    <w:rsid w:val="00FC6347"/>
    <w:rsid w:val="00FC6414"/>
    <w:rsid w:val="00FC65C9"/>
    <w:rsid w:val="00FC67CF"/>
    <w:rsid w:val="00FC6D61"/>
    <w:rsid w:val="00FC6FE5"/>
    <w:rsid w:val="00FC7805"/>
    <w:rsid w:val="00FD002E"/>
    <w:rsid w:val="00FD00E0"/>
    <w:rsid w:val="00FD02A4"/>
    <w:rsid w:val="00FD038F"/>
    <w:rsid w:val="00FD0391"/>
    <w:rsid w:val="00FD0A97"/>
    <w:rsid w:val="00FD0B45"/>
    <w:rsid w:val="00FD0F4B"/>
    <w:rsid w:val="00FD112B"/>
    <w:rsid w:val="00FD151E"/>
    <w:rsid w:val="00FD1949"/>
    <w:rsid w:val="00FD1E25"/>
    <w:rsid w:val="00FD2436"/>
    <w:rsid w:val="00FD293E"/>
    <w:rsid w:val="00FD306B"/>
    <w:rsid w:val="00FD3695"/>
    <w:rsid w:val="00FD3A31"/>
    <w:rsid w:val="00FD3F4C"/>
    <w:rsid w:val="00FD435C"/>
    <w:rsid w:val="00FD43D7"/>
    <w:rsid w:val="00FD468E"/>
    <w:rsid w:val="00FD48A0"/>
    <w:rsid w:val="00FD4A6F"/>
    <w:rsid w:val="00FD4E9C"/>
    <w:rsid w:val="00FD4FF9"/>
    <w:rsid w:val="00FD5187"/>
    <w:rsid w:val="00FD587C"/>
    <w:rsid w:val="00FD5BC2"/>
    <w:rsid w:val="00FD5C0A"/>
    <w:rsid w:val="00FD5D3B"/>
    <w:rsid w:val="00FD5D56"/>
    <w:rsid w:val="00FD67C8"/>
    <w:rsid w:val="00FD6A40"/>
    <w:rsid w:val="00FD6A83"/>
    <w:rsid w:val="00FD6BDC"/>
    <w:rsid w:val="00FD72C9"/>
    <w:rsid w:val="00FD72FA"/>
    <w:rsid w:val="00FD737D"/>
    <w:rsid w:val="00FD7809"/>
    <w:rsid w:val="00FD7D82"/>
    <w:rsid w:val="00FE017C"/>
    <w:rsid w:val="00FE02E5"/>
    <w:rsid w:val="00FE0A38"/>
    <w:rsid w:val="00FE0B4A"/>
    <w:rsid w:val="00FE0BA5"/>
    <w:rsid w:val="00FE0E4B"/>
    <w:rsid w:val="00FE1277"/>
    <w:rsid w:val="00FE15BD"/>
    <w:rsid w:val="00FE166B"/>
    <w:rsid w:val="00FE1820"/>
    <w:rsid w:val="00FE2233"/>
    <w:rsid w:val="00FE228B"/>
    <w:rsid w:val="00FE23E5"/>
    <w:rsid w:val="00FE2523"/>
    <w:rsid w:val="00FE2D65"/>
    <w:rsid w:val="00FE2D67"/>
    <w:rsid w:val="00FE3046"/>
    <w:rsid w:val="00FE3060"/>
    <w:rsid w:val="00FE3202"/>
    <w:rsid w:val="00FE32AF"/>
    <w:rsid w:val="00FE32C1"/>
    <w:rsid w:val="00FE33A2"/>
    <w:rsid w:val="00FE3409"/>
    <w:rsid w:val="00FE3632"/>
    <w:rsid w:val="00FE3AB9"/>
    <w:rsid w:val="00FE3E88"/>
    <w:rsid w:val="00FE41F1"/>
    <w:rsid w:val="00FE4358"/>
    <w:rsid w:val="00FE4698"/>
    <w:rsid w:val="00FE4B55"/>
    <w:rsid w:val="00FE4B74"/>
    <w:rsid w:val="00FE4FEA"/>
    <w:rsid w:val="00FE51EC"/>
    <w:rsid w:val="00FE5340"/>
    <w:rsid w:val="00FE53BE"/>
    <w:rsid w:val="00FE56AC"/>
    <w:rsid w:val="00FE5774"/>
    <w:rsid w:val="00FE5881"/>
    <w:rsid w:val="00FE5D13"/>
    <w:rsid w:val="00FE5D40"/>
    <w:rsid w:val="00FE6312"/>
    <w:rsid w:val="00FE7578"/>
    <w:rsid w:val="00FE791F"/>
    <w:rsid w:val="00FE7C6B"/>
    <w:rsid w:val="00FF0BD5"/>
    <w:rsid w:val="00FF0EDB"/>
    <w:rsid w:val="00FF12D3"/>
    <w:rsid w:val="00FF16C0"/>
    <w:rsid w:val="00FF220D"/>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6D1"/>
    <w:rsid w:val="00FF57E4"/>
    <w:rsid w:val="00FF6181"/>
    <w:rsid w:val="00FF63D1"/>
    <w:rsid w:val="00FF69D3"/>
    <w:rsid w:val="00FF6BB2"/>
    <w:rsid w:val="00FF6C58"/>
    <w:rsid w:val="00FF71A8"/>
    <w:rsid w:val="00FF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fill="f" fillcolor="white">
      <v:fill color="white" on="f"/>
      <v:stroke weight="1.5pt"/>
      <v:textbox inset="1mm,,1mm"/>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266"/>
  </w:style>
  <w:style w:type="paragraph" w:styleId="11">
    <w:name w:val="heading 1"/>
    <w:basedOn w:val="a4"/>
    <w:next w:val="a4"/>
    <w:link w:val="12"/>
    <w:qFormat/>
    <w:rsid w:val="0026247B"/>
    <w:pPr>
      <w:keepNext/>
      <w:jc w:val="center"/>
      <w:outlineLvl w:val="0"/>
    </w:pPr>
    <w:rPr>
      <w:sz w:val="26"/>
    </w:rPr>
  </w:style>
  <w:style w:type="paragraph" w:styleId="20">
    <w:name w:val="heading 2"/>
    <w:basedOn w:val="a4"/>
    <w:next w:val="a4"/>
    <w:link w:val="21"/>
    <w:qFormat/>
    <w:rsid w:val="0026247B"/>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4"/>
    <w:next w:val="a4"/>
    <w:link w:val="31"/>
    <w:qFormat/>
    <w:rsid w:val="0021692B"/>
    <w:pPr>
      <w:keepNext/>
      <w:spacing w:before="240" w:after="60"/>
      <w:outlineLvl w:val="2"/>
    </w:pPr>
    <w:rPr>
      <w:rFonts w:ascii="Arial" w:hAnsi="Arial" w:cs="Arial"/>
      <w:b/>
      <w:bCs/>
      <w:sz w:val="26"/>
      <w:szCs w:val="26"/>
    </w:rPr>
  </w:style>
  <w:style w:type="paragraph" w:styleId="4">
    <w:name w:val="heading 4"/>
    <w:basedOn w:val="a4"/>
    <w:next w:val="a4"/>
    <w:link w:val="40"/>
    <w:qFormat/>
    <w:rsid w:val="004F1C58"/>
    <w:pPr>
      <w:keepNext/>
      <w:spacing w:before="240" w:after="60"/>
      <w:outlineLvl w:val="3"/>
    </w:pPr>
    <w:rPr>
      <w:b/>
      <w:bCs/>
      <w:sz w:val="28"/>
      <w:szCs w:val="28"/>
    </w:rPr>
  </w:style>
  <w:style w:type="paragraph" w:styleId="5">
    <w:name w:val="heading 5"/>
    <w:basedOn w:val="a4"/>
    <w:next w:val="a4"/>
    <w:link w:val="50"/>
    <w:qFormat/>
    <w:rsid w:val="000E3994"/>
    <w:pPr>
      <w:spacing w:before="240" w:after="60"/>
      <w:outlineLvl w:val="4"/>
    </w:pPr>
    <w:rPr>
      <w:rFonts w:ascii="Calibri" w:hAnsi="Calibri"/>
      <w:b/>
      <w:bCs/>
      <w:i/>
      <w:iCs/>
      <w:sz w:val="26"/>
      <w:szCs w:val="26"/>
    </w:rPr>
  </w:style>
  <w:style w:type="paragraph" w:styleId="6">
    <w:name w:val="heading 6"/>
    <w:basedOn w:val="a4"/>
    <w:next w:val="a4"/>
    <w:link w:val="60"/>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E3994"/>
    <w:pPr>
      <w:spacing w:before="240" w:after="60"/>
      <w:outlineLvl w:val="6"/>
    </w:pPr>
    <w:rPr>
      <w:rFonts w:ascii="Calibri" w:hAnsi="Calibri"/>
      <w:sz w:val="24"/>
      <w:szCs w:val="24"/>
    </w:rPr>
  </w:style>
  <w:style w:type="paragraph" w:styleId="8">
    <w:name w:val="heading 8"/>
    <w:basedOn w:val="a4"/>
    <w:next w:val="a4"/>
    <w:link w:val="80"/>
    <w:qFormat/>
    <w:rsid w:val="000E3994"/>
    <w:pPr>
      <w:spacing w:before="240" w:after="60"/>
      <w:outlineLvl w:val="7"/>
    </w:pPr>
    <w:rPr>
      <w:i/>
      <w:iCs/>
      <w:sz w:val="24"/>
      <w:szCs w:val="24"/>
    </w:rPr>
  </w:style>
  <w:style w:type="paragraph" w:styleId="9">
    <w:name w:val="heading 9"/>
    <w:basedOn w:val="a4"/>
    <w:next w:val="a4"/>
    <w:link w:val="90"/>
    <w:qFormat/>
    <w:rsid w:val="00092AC7"/>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w:basedOn w:val="a4"/>
    <w:link w:val="13"/>
    <w:rsid w:val="0026247B"/>
    <w:pPr>
      <w:jc w:val="center"/>
    </w:pPr>
    <w:rPr>
      <w:rFonts w:ascii="Arial" w:hAnsi="Arial"/>
    </w:rPr>
  </w:style>
  <w:style w:type="paragraph" w:styleId="a9">
    <w:name w:val="header"/>
    <w:basedOn w:val="a4"/>
    <w:link w:val="aa"/>
    <w:rsid w:val="0026247B"/>
    <w:pPr>
      <w:tabs>
        <w:tab w:val="center" w:pos="4153"/>
        <w:tab w:val="right" w:pos="8306"/>
      </w:tabs>
    </w:pPr>
  </w:style>
  <w:style w:type="paragraph" w:styleId="ab">
    <w:name w:val="footer"/>
    <w:basedOn w:val="a4"/>
    <w:link w:val="ac"/>
    <w:rsid w:val="0026247B"/>
    <w:pPr>
      <w:tabs>
        <w:tab w:val="center" w:pos="4153"/>
        <w:tab w:val="right" w:pos="8306"/>
      </w:tabs>
    </w:pPr>
  </w:style>
  <w:style w:type="paragraph" w:styleId="ad">
    <w:name w:val="Block Text"/>
    <w:basedOn w:val="a4"/>
    <w:rsid w:val="0026247B"/>
    <w:pPr>
      <w:ind w:left="1418" w:right="1360"/>
      <w:jc w:val="both"/>
    </w:pPr>
    <w:rPr>
      <w:rFonts w:ascii="Arial" w:hAnsi="Arial"/>
      <w:sz w:val="24"/>
    </w:rPr>
  </w:style>
  <w:style w:type="character" w:styleId="ae">
    <w:name w:val="page number"/>
    <w:basedOn w:val="a5"/>
    <w:rsid w:val="0026247B"/>
  </w:style>
  <w:style w:type="paragraph" w:styleId="af">
    <w:name w:val="Plain Text"/>
    <w:basedOn w:val="a4"/>
    <w:link w:val="af0"/>
    <w:rsid w:val="0026247B"/>
    <w:rPr>
      <w:rFonts w:ascii="Courier New" w:hAnsi="Courier New"/>
    </w:rPr>
  </w:style>
  <w:style w:type="paragraph" w:customStyle="1" w:styleId="af1">
    <w:name w:val="Табличный"/>
    <w:basedOn w:val="a4"/>
    <w:rsid w:val="0026247B"/>
    <w:pPr>
      <w:keepLines/>
      <w:ind w:left="57" w:right="57"/>
    </w:pPr>
    <w:rPr>
      <w:sz w:val="24"/>
    </w:rPr>
  </w:style>
  <w:style w:type="paragraph" w:styleId="af2">
    <w:name w:val="Body Text Indent"/>
    <w:basedOn w:val="a4"/>
    <w:link w:val="af3"/>
    <w:rsid w:val="00F14EF3"/>
    <w:pPr>
      <w:spacing w:after="120"/>
      <w:ind w:left="283"/>
    </w:pPr>
  </w:style>
  <w:style w:type="paragraph" w:styleId="af4">
    <w:name w:val="Document Map"/>
    <w:basedOn w:val="a4"/>
    <w:link w:val="af5"/>
    <w:rsid w:val="00E8664F"/>
    <w:pPr>
      <w:shd w:val="clear" w:color="auto" w:fill="000080"/>
    </w:pPr>
    <w:rPr>
      <w:rFonts w:ascii="Tahoma" w:hAnsi="Tahoma" w:cs="Tahoma"/>
    </w:rPr>
  </w:style>
  <w:style w:type="table" w:styleId="af6">
    <w:name w:val="Table Grid"/>
    <w:basedOn w:val="a6"/>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4"/>
    <w:link w:val="af8"/>
    <w:rsid w:val="00717794"/>
    <w:rPr>
      <w:rFonts w:ascii="Tahoma" w:hAnsi="Tahoma" w:cs="Tahoma"/>
      <w:sz w:val="16"/>
      <w:szCs w:val="16"/>
    </w:rPr>
  </w:style>
  <w:style w:type="paragraph" w:styleId="22">
    <w:name w:val="Body Text 2"/>
    <w:basedOn w:val="a4"/>
    <w:link w:val="23"/>
    <w:rsid w:val="00763964"/>
    <w:pPr>
      <w:jc w:val="both"/>
    </w:pPr>
    <w:rPr>
      <w:rFonts w:ascii="Arial" w:hAnsi="Arial" w:cs="Arial"/>
      <w:sz w:val="24"/>
      <w:szCs w:val="24"/>
    </w:rPr>
  </w:style>
  <w:style w:type="character" w:customStyle="1" w:styleId="aa">
    <w:name w:val="Верхний колонтитул Знак"/>
    <w:basedOn w:val="a5"/>
    <w:link w:val="a9"/>
    <w:rsid w:val="009344F3"/>
  </w:style>
  <w:style w:type="character" w:customStyle="1" w:styleId="ac">
    <w:name w:val="Нижний колонтитул Знак"/>
    <w:basedOn w:val="a5"/>
    <w:link w:val="ab"/>
    <w:rsid w:val="009344F3"/>
  </w:style>
  <w:style w:type="character" w:customStyle="1" w:styleId="24">
    <w:name w:val="Основной текст (2)"/>
    <w:basedOn w:val="a5"/>
    <w:link w:val="210"/>
    <w:rsid w:val="006077AB"/>
    <w:rPr>
      <w:sz w:val="26"/>
      <w:szCs w:val="26"/>
      <w:lang w:bidi="ar-SA"/>
    </w:rPr>
  </w:style>
  <w:style w:type="character" w:customStyle="1" w:styleId="61">
    <w:name w:val="Основной текст (6)"/>
    <w:basedOn w:val="a5"/>
    <w:link w:val="610"/>
    <w:rsid w:val="006077AB"/>
    <w:rPr>
      <w:lang w:bidi="ar-SA"/>
    </w:rPr>
  </w:style>
  <w:style w:type="character" w:customStyle="1" w:styleId="110">
    <w:name w:val="Основной текст (11)"/>
    <w:basedOn w:val="a5"/>
    <w:link w:val="111"/>
    <w:rsid w:val="006077AB"/>
    <w:rPr>
      <w:sz w:val="26"/>
      <w:szCs w:val="26"/>
      <w:lang w:bidi="ar-SA"/>
    </w:rPr>
  </w:style>
  <w:style w:type="character" w:customStyle="1" w:styleId="18">
    <w:name w:val="Основной текст (18)"/>
    <w:basedOn w:val="a5"/>
    <w:link w:val="181"/>
    <w:rsid w:val="006077AB"/>
    <w:rPr>
      <w:sz w:val="26"/>
      <w:szCs w:val="26"/>
      <w:lang w:bidi="ar-SA"/>
    </w:rPr>
  </w:style>
  <w:style w:type="character" w:customStyle="1" w:styleId="100">
    <w:name w:val="Основной текст (10)"/>
    <w:basedOn w:val="a5"/>
    <w:link w:val="101"/>
    <w:rsid w:val="006077AB"/>
    <w:rPr>
      <w:lang w:bidi="ar-SA"/>
    </w:rPr>
  </w:style>
  <w:style w:type="character" w:customStyle="1" w:styleId="230">
    <w:name w:val="Основной текст (23)"/>
    <w:basedOn w:val="a5"/>
    <w:link w:val="231"/>
    <w:rsid w:val="006077AB"/>
    <w:rPr>
      <w:lang w:bidi="ar-SA"/>
    </w:rPr>
  </w:style>
  <w:style w:type="character" w:customStyle="1" w:styleId="25">
    <w:name w:val="Основной текст (25)"/>
    <w:basedOn w:val="a5"/>
    <w:link w:val="251"/>
    <w:rsid w:val="006077AB"/>
    <w:rPr>
      <w:sz w:val="26"/>
      <w:szCs w:val="26"/>
      <w:lang w:bidi="ar-SA"/>
    </w:rPr>
  </w:style>
  <w:style w:type="character" w:customStyle="1" w:styleId="89">
    <w:name w:val="Основной текст (89)"/>
    <w:basedOn w:val="a5"/>
    <w:link w:val="891"/>
    <w:rsid w:val="006077AB"/>
    <w:rPr>
      <w:noProof/>
      <w:sz w:val="24"/>
      <w:szCs w:val="24"/>
      <w:lang w:bidi="ar-SA"/>
    </w:rPr>
  </w:style>
  <w:style w:type="character" w:customStyle="1" w:styleId="900">
    <w:name w:val="Основной текст (90)"/>
    <w:basedOn w:val="a5"/>
    <w:link w:val="901"/>
    <w:rsid w:val="006077AB"/>
    <w:rPr>
      <w:rFonts w:ascii="Century Schoolbook" w:hAnsi="Century Schoolbook"/>
      <w:sz w:val="8"/>
      <w:szCs w:val="8"/>
      <w:lang w:bidi="ar-SA"/>
    </w:rPr>
  </w:style>
  <w:style w:type="character" w:customStyle="1" w:styleId="92">
    <w:name w:val="Основной текст (92)"/>
    <w:basedOn w:val="a5"/>
    <w:link w:val="921"/>
    <w:rsid w:val="006077AB"/>
    <w:rPr>
      <w:rFonts w:ascii="Century Schoolbook" w:hAnsi="Century Schoolbook"/>
      <w:sz w:val="10"/>
      <w:szCs w:val="10"/>
      <w:lang w:bidi="ar-SA"/>
    </w:rPr>
  </w:style>
  <w:style w:type="paragraph" w:customStyle="1" w:styleId="210">
    <w:name w:val="Основной текст (2)1"/>
    <w:basedOn w:val="a4"/>
    <w:link w:val="24"/>
    <w:rsid w:val="006077AB"/>
    <w:pPr>
      <w:shd w:val="clear" w:color="auto" w:fill="FFFFFF"/>
      <w:spacing w:before="60" w:line="297" w:lineRule="exact"/>
    </w:pPr>
    <w:rPr>
      <w:sz w:val="26"/>
      <w:szCs w:val="26"/>
    </w:rPr>
  </w:style>
  <w:style w:type="paragraph" w:customStyle="1" w:styleId="610">
    <w:name w:val="Основной текст (6)1"/>
    <w:basedOn w:val="a4"/>
    <w:link w:val="61"/>
    <w:rsid w:val="006077AB"/>
    <w:pPr>
      <w:shd w:val="clear" w:color="auto" w:fill="FFFFFF"/>
      <w:spacing w:after="60" w:line="240" w:lineRule="atLeast"/>
    </w:pPr>
  </w:style>
  <w:style w:type="paragraph" w:customStyle="1" w:styleId="111">
    <w:name w:val="Основной текст (11)1"/>
    <w:basedOn w:val="a4"/>
    <w:link w:val="110"/>
    <w:rsid w:val="006077AB"/>
    <w:pPr>
      <w:shd w:val="clear" w:color="auto" w:fill="FFFFFF"/>
      <w:spacing w:line="301" w:lineRule="exact"/>
      <w:jc w:val="right"/>
    </w:pPr>
    <w:rPr>
      <w:sz w:val="26"/>
      <w:szCs w:val="26"/>
    </w:rPr>
  </w:style>
  <w:style w:type="paragraph" w:customStyle="1" w:styleId="181">
    <w:name w:val="Основной текст (18)1"/>
    <w:basedOn w:val="a4"/>
    <w:link w:val="18"/>
    <w:rsid w:val="006077AB"/>
    <w:pPr>
      <w:shd w:val="clear" w:color="auto" w:fill="FFFFFF"/>
      <w:spacing w:line="240" w:lineRule="atLeast"/>
      <w:jc w:val="center"/>
    </w:pPr>
    <w:rPr>
      <w:sz w:val="26"/>
      <w:szCs w:val="26"/>
    </w:rPr>
  </w:style>
  <w:style w:type="paragraph" w:customStyle="1" w:styleId="101">
    <w:name w:val="Основной текст (10)1"/>
    <w:basedOn w:val="a4"/>
    <w:link w:val="100"/>
    <w:rsid w:val="006077AB"/>
    <w:pPr>
      <w:shd w:val="clear" w:color="auto" w:fill="FFFFFF"/>
      <w:spacing w:line="240" w:lineRule="atLeast"/>
      <w:jc w:val="right"/>
    </w:pPr>
  </w:style>
  <w:style w:type="paragraph" w:customStyle="1" w:styleId="231">
    <w:name w:val="Основной текст (23)1"/>
    <w:basedOn w:val="a4"/>
    <w:link w:val="230"/>
    <w:rsid w:val="006077AB"/>
    <w:pPr>
      <w:shd w:val="clear" w:color="auto" w:fill="FFFFFF"/>
      <w:spacing w:line="254" w:lineRule="exact"/>
      <w:jc w:val="center"/>
    </w:pPr>
  </w:style>
  <w:style w:type="paragraph" w:customStyle="1" w:styleId="251">
    <w:name w:val="Основной текст (25)1"/>
    <w:basedOn w:val="a4"/>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6077AB"/>
    <w:pPr>
      <w:shd w:val="clear" w:color="auto" w:fill="FFFFFF"/>
      <w:spacing w:after="60" w:line="240" w:lineRule="atLeast"/>
    </w:pPr>
    <w:rPr>
      <w:noProof/>
      <w:sz w:val="24"/>
      <w:szCs w:val="24"/>
    </w:rPr>
  </w:style>
  <w:style w:type="paragraph" w:customStyle="1" w:styleId="901">
    <w:name w:val="Основной текст (90)1"/>
    <w:basedOn w:val="a4"/>
    <w:link w:val="90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4"/>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a5"/>
    <w:link w:val="321"/>
    <w:rsid w:val="00A5483B"/>
    <w:rPr>
      <w:b/>
      <w:bCs/>
      <w:sz w:val="26"/>
      <w:szCs w:val="26"/>
      <w:lang w:bidi="ar-SA"/>
    </w:rPr>
  </w:style>
  <w:style w:type="paragraph" w:customStyle="1" w:styleId="321">
    <w:name w:val="Заголовок №3 (2)1"/>
    <w:basedOn w:val="a4"/>
    <w:link w:val="32"/>
    <w:rsid w:val="00A5483B"/>
    <w:pPr>
      <w:shd w:val="clear" w:color="auto" w:fill="FFFFFF"/>
      <w:spacing w:after="180" w:line="240" w:lineRule="atLeast"/>
      <w:outlineLvl w:val="2"/>
    </w:pPr>
    <w:rPr>
      <w:b/>
      <w:bCs/>
      <w:sz w:val="26"/>
      <w:szCs w:val="26"/>
    </w:rPr>
  </w:style>
  <w:style w:type="character" w:customStyle="1" w:styleId="41">
    <w:name w:val="Основной текст (4)"/>
    <w:basedOn w:val="a5"/>
    <w:link w:val="410"/>
    <w:rsid w:val="00C24723"/>
    <w:rPr>
      <w:sz w:val="26"/>
      <w:szCs w:val="26"/>
      <w:lang w:bidi="ar-SA"/>
    </w:rPr>
  </w:style>
  <w:style w:type="character" w:customStyle="1" w:styleId="81">
    <w:name w:val="Основной текст (8)"/>
    <w:basedOn w:val="a5"/>
    <w:link w:val="810"/>
    <w:rsid w:val="00C24723"/>
    <w:rPr>
      <w:sz w:val="26"/>
      <w:szCs w:val="26"/>
      <w:lang w:bidi="ar-SA"/>
    </w:rPr>
  </w:style>
  <w:style w:type="character" w:customStyle="1" w:styleId="310">
    <w:name w:val="Основной текст (31)"/>
    <w:basedOn w:val="a5"/>
    <w:link w:val="311"/>
    <w:rsid w:val="00C24723"/>
    <w:rPr>
      <w:b/>
      <w:bCs/>
      <w:i/>
      <w:iCs/>
      <w:sz w:val="26"/>
      <w:szCs w:val="26"/>
      <w:lang w:bidi="ar-SA"/>
    </w:rPr>
  </w:style>
  <w:style w:type="character" w:customStyle="1" w:styleId="320">
    <w:name w:val="Основной текст (32)"/>
    <w:basedOn w:val="a5"/>
    <w:link w:val="3210"/>
    <w:rsid w:val="00C24723"/>
    <w:rPr>
      <w:b/>
      <w:bCs/>
      <w:sz w:val="26"/>
      <w:szCs w:val="26"/>
      <w:lang w:bidi="ar-SA"/>
    </w:rPr>
  </w:style>
  <w:style w:type="character" w:customStyle="1" w:styleId="33">
    <w:name w:val="Основной текст (33)"/>
    <w:basedOn w:val="a5"/>
    <w:link w:val="331"/>
    <w:rsid w:val="00C24723"/>
    <w:rPr>
      <w:b/>
      <w:bCs/>
      <w:i/>
      <w:iCs/>
      <w:sz w:val="26"/>
      <w:szCs w:val="26"/>
      <w:lang w:bidi="ar-SA"/>
    </w:rPr>
  </w:style>
  <w:style w:type="character" w:customStyle="1" w:styleId="34">
    <w:name w:val="Основной текст (34)"/>
    <w:basedOn w:val="a5"/>
    <w:link w:val="341"/>
    <w:rsid w:val="00C24723"/>
    <w:rPr>
      <w:sz w:val="26"/>
      <w:szCs w:val="26"/>
      <w:lang w:bidi="ar-SA"/>
    </w:rPr>
  </w:style>
  <w:style w:type="character" w:customStyle="1" w:styleId="342">
    <w:name w:val="Основной текст (34)2"/>
    <w:basedOn w:val="34"/>
    <w:rsid w:val="00C24723"/>
    <w:rPr>
      <w:u w:val="single"/>
    </w:rPr>
  </w:style>
  <w:style w:type="character" w:customStyle="1" w:styleId="35">
    <w:name w:val="Основной текст (35)"/>
    <w:basedOn w:val="a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basedOn w:val="a5"/>
    <w:link w:val="361"/>
    <w:rsid w:val="00C24723"/>
    <w:rPr>
      <w:sz w:val="26"/>
      <w:szCs w:val="26"/>
      <w:lang w:bidi="ar-SA"/>
    </w:rPr>
  </w:style>
  <w:style w:type="character" w:customStyle="1" w:styleId="362">
    <w:name w:val="Основной текст (36)2"/>
    <w:basedOn w:val="36"/>
    <w:rsid w:val="00C24723"/>
    <w:rPr>
      <w:u w:val="single"/>
    </w:rPr>
  </w:style>
  <w:style w:type="character" w:customStyle="1" w:styleId="3510">
    <w:name w:val="Основной текст (35) + Не курсив1"/>
    <w:basedOn w:val="35"/>
    <w:rsid w:val="00C24723"/>
  </w:style>
  <w:style w:type="paragraph" w:customStyle="1" w:styleId="410">
    <w:name w:val="Основной текст (4)1"/>
    <w:basedOn w:val="a4"/>
    <w:link w:val="41"/>
    <w:rsid w:val="00C24723"/>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C24723"/>
    <w:pPr>
      <w:shd w:val="clear" w:color="auto" w:fill="FFFFFF"/>
      <w:spacing w:line="240" w:lineRule="atLeast"/>
      <w:jc w:val="both"/>
    </w:pPr>
    <w:rPr>
      <w:sz w:val="26"/>
      <w:szCs w:val="26"/>
    </w:rPr>
  </w:style>
  <w:style w:type="paragraph" w:customStyle="1" w:styleId="311">
    <w:name w:val="Основной текст (31)1"/>
    <w:basedOn w:val="a4"/>
    <w:link w:val="310"/>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4"/>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4"/>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4"/>
    <w:link w:val="34"/>
    <w:rsid w:val="00C24723"/>
    <w:pPr>
      <w:shd w:val="clear" w:color="auto" w:fill="FFFFFF"/>
      <w:spacing w:line="411" w:lineRule="exact"/>
      <w:ind w:hanging="420"/>
    </w:pPr>
    <w:rPr>
      <w:sz w:val="26"/>
      <w:szCs w:val="26"/>
    </w:rPr>
  </w:style>
  <w:style w:type="paragraph" w:customStyle="1" w:styleId="351">
    <w:name w:val="Основной текст (35)1"/>
    <w:basedOn w:val="a4"/>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4"/>
    <w:link w:val="36"/>
    <w:rsid w:val="00C24723"/>
    <w:pPr>
      <w:shd w:val="clear" w:color="auto" w:fill="FFFFFF"/>
      <w:spacing w:before="180" w:after="180" w:line="240" w:lineRule="atLeast"/>
      <w:ind w:hanging="760"/>
    </w:pPr>
    <w:rPr>
      <w:sz w:val="26"/>
      <w:szCs w:val="26"/>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a"/>
    <w:rsid w:val="005C61F3"/>
    <w:pPr>
      <w:spacing w:before="100" w:beforeAutospacing="1" w:after="100" w:afterAutospacing="1"/>
    </w:pPr>
    <w:rPr>
      <w:sz w:val="24"/>
      <w:szCs w:val="24"/>
    </w:rPr>
  </w:style>
  <w:style w:type="character" w:customStyle="1" w:styleId="71">
    <w:name w:val="Основной текст (7)"/>
    <w:basedOn w:val="a5"/>
    <w:link w:val="710"/>
    <w:rsid w:val="00047665"/>
    <w:rPr>
      <w:sz w:val="26"/>
      <w:szCs w:val="26"/>
      <w:lang w:bidi="ar-SA"/>
    </w:rPr>
  </w:style>
  <w:style w:type="character" w:customStyle="1" w:styleId="67">
    <w:name w:val="Основной текст (67)"/>
    <w:basedOn w:val="a5"/>
    <w:link w:val="671"/>
    <w:rsid w:val="00047665"/>
    <w:rPr>
      <w:sz w:val="26"/>
      <w:szCs w:val="26"/>
      <w:lang w:bidi="ar-SA"/>
    </w:rPr>
  </w:style>
  <w:style w:type="paragraph" w:customStyle="1" w:styleId="710">
    <w:name w:val="Основной текст (7)1"/>
    <w:basedOn w:val="a4"/>
    <w:link w:val="71"/>
    <w:rsid w:val="00047665"/>
    <w:pPr>
      <w:shd w:val="clear" w:color="auto" w:fill="FFFFFF"/>
      <w:spacing w:line="297" w:lineRule="exact"/>
      <w:ind w:hanging="360"/>
      <w:jc w:val="both"/>
    </w:pPr>
    <w:rPr>
      <w:sz w:val="26"/>
      <w:szCs w:val="26"/>
    </w:rPr>
  </w:style>
  <w:style w:type="paragraph" w:customStyle="1" w:styleId="671">
    <w:name w:val="Основной текст (67)1"/>
    <w:basedOn w:val="a4"/>
    <w:link w:val="67"/>
    <w:rsid w:val="00047665"/>
    <w:pPr>
      <w:shd w:val="clear" w:color="auto" w:fill="FFFFFF"/>
      <w:spacing w:line="297" w:lineRule="exact"/>
      <w:ind w:firstLine="1000"/>
      <w:jc w:val="both"/>
    </w:pPr>
    <w:rPr>
      <w:sz w:val="26"/>
      <w:szCs w:val="26"/>
    </w:rPr>
  </w:style>
  <w:style w:type="paragraph" w:customStyle="1" w:styleId="afb">
    <w:name w:val="Знак Знак Знак"/>
    <w:basedOn w:val="a4"/>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4"/>
    <w:link w:val="37"/>
    <w:rsid w:val="00F36C44"/>
    <w:pPr>
      <w:spacing w:after="120"/>
      <w:ind w:left="283"/>
    </w:pPr>
    <w:rPr>
      <w:sz w:val="16"/>
      <w:szCs w:val="16"/>
    </w:rPr>
  </w:style>
  <w:style w:type="character" w:styleId="afc">
    <w:name w:val="Hyperlink"/>
    <w:basedOn w:val="a5"/>
    <w:rsid w:val="00160A97"/>
    <w:rPr>
      <w:color w:val="0000FF"/>
      <w:u w:val="single"/>
    </w:rPr>
  </w:style>
  <w:style w:type="character" w:styleId="afd">
    <w:name w:val="Strong"/>
    <w:basedOn w:val="a5"/>
    <w:uiPriority w:val="22"/>
    <w:qFormat/>
    <w:rsid w:val="002A6177"/>
    <w:rPr>
      <w:b/>
      <w:bCs/>
    </w:rPr>
  </w:style>
  <w:style w:type="paragraph" w:customStyle="1" w:styleId="afe">
    <w:name w:val="Знак Знак Знак Знак"/>
    <w:basedOn w:val="a4"/>
    <w:rsid w:val="00BD20DD"/>
    <w:pPr>
      <w:pageBreakBefore/>
      <w:spacing w:after="160" w:line="360" w:lineRule="auto"/>
    </w:pPr>
    <w:rPr>
      <w:sz w:val="28"/>
      <w:lang w:val="en-US" w:eastAsia="en-US"/>
    </w:rPr>
  </w:style>
  <w:style w:type="paragraph" w:styleId="aff">
    <w:name w:val="Title"/>
    <w:basedOn w:val="a4"/>
    <w:link w:val="aff0"/>
    <w:qFormat/>
    <w:rsid w:val="004F1C58"/>
    <w:pPr>
      <w:spacing w:before="120"/>
      <w:jc w:val="center"/>
    </w:pPr>
    <w:rPr>
      <w:b/>
      <w:bCs/>
      <w:sz w:val="26"/>
      <w:szCs w:val="24"/>
    </w:rPr>
  </w:style>
  <w:style w:type="character" w:customStyle="1" w:styleId="apple-converted-space">
    <w:name w:val="apple-converted-space"/>
    <w:basedOn w:val="a5"/>
    <w:rsid w:val="00890734"/>
  </w:style>
  <w:style w:type="paragraph" w:customStyle="1" w:styleId="ConsPlusTitle">
    <w:name w:val="ConsPlusTitle"/>
    <w:rsid w:val="00610AB9"/>
    <w:pPr>
      <w:widowControl w:val="0"/>
      <w:autoSpaceDE w:val="0"/>
      <w:autoSpaceDN w:val="0"/>
      <w:adjustRightInd w:val="0"/>
    </w:pPr>
    <w:rPr>
      <w:rFonts w:ascii="Arial" w:hAnsi="Arial" w:cs="Arial"/>
      <w:b/>
      <w:bCs/>
    </w:rPr>
  </w:style>
  <w:style w:type="character" w:customStyle="1" w:styleId="91">
    <w:name w:val="Основной текст + 91"/>
    <w:aliases w:val="5 pt1"/>
    <w:basedOn w:val="a5"/>
    <w:rsid w:val="00D930CA"/>
    <w:rPr>
      <w:rFonts w:ascii="Times New Roman" w:hAnsi="Times New Roman" w:cs="Times New Roman"/>
      <w:b/>
      <w:bCs/>
      <w:sz w:val="19"/>
      <w:szCs w:val="19"/>
      <w:u w:val="none"/>
    </w:rPr>
  </w:style>
  <w:style w:type="character" w:customStyle="1" w:styleId="maintext1">
    <w:name w:val="maintext1"/>
    <w:basedOn w:val="a5"/>
    <w:rsid w:val="00E226CD"/>
    <w:rPr>
      <w:vanish w:val="0"/>
      <w:webHidden w:val="0"/>
      <w:sz w:val="13"/>
      <w:szCs w:val="13"/>
      <w:specVanish w:val="0"/>
    </w:rPr>
  </w:style>
  <w:style w:type="paragraph" w:customStyle="1" w:styleId="consplusnormal">
    <w:name w:val="consplusnormal"/>
    <w:basedOn w:val="a4"/>
    <w:rsid w:val="009A4F1F"/>
    <w:pPr>
      <w:spacing w:before="100" w:beforeAutospacing="1" w:after="100" w:afterAutospacing="1"/>
    </w:pPr>
    <w:rPr>
      <w:color w:val="424242"/>
    </w:rPr>
  </w:style>
  <w:style w:type="paragraph" w:styleId="26">
    <w:name w:val="Body Text Indent 2"/>
    <w:basedOn w:val="a4"/>
    <w:link w:val="27"/>
    <w:rsid w:val="007B7AE6"/>
    <w:pPr>
      <w:spacing w:after="120" w:line="480" w:lineRule="auto"/>
      <w:ind w:left="283"/>
    </w:pPr>
  </w:style>
  <w:style w:type="character" w:customStyle="1" w:styleId="27">
    <w:name w:val="Основной текст с отступом 2 Знак"/>
    <w:basedOn w:val="a5"/>
    <w:link w:val="26"/>
    <w:rsid w:val="007B7AE6"/>
  </w:style>
  <w:style w:type="paragraph" w:styleId="HTML">
    <w:name w:val="HTML Preformatted"/>
    <w:basedOn w:val="a4"/>
    <w:link w:val="HTML0"/>
    <w:uiPriority w:val="99"/>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uiPriority w:val="99"/>
    <w:rsid w:val="00F0489A"/>
    <w:rPr>
      <w:rFonts w:ascii="Courier New" w:hAnsi="Courier New" w:cs="Courier New"/>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9"/>
    <w:rsid w:val="007041E8"/>
    <w:rPr>
      <w:sz w:val="24"/>
      <w:szCs w:val="24"/>
    </w:rPr>
  </w:style>
  <w:style w:type="paragraph" w:customStyle="1" w:styleId="28">
    <w:name w:val="Знак2"/>
    <w:basedOn w:val="a4"/>
    <w:rsid w:val="007041E8"/>
    <w:pPr>
      <w:spacing w:after="160" w:line="240" w:lineRule="exact"/>
    </w:pPr>
    <w:rPr>
      <w:rFonts w:ascii="Verdana" w:hAnsi="Verdana"/>
      <w:lang w:val="en-US" w:eastAsia="en-US"/>
    </w:rPr>
  </w:style>
  <w:style w:type="character" w:customStyle="1" w:styleId="50">
    <w:name w:val="Заголовок 5 Знак"/>
    <w:basedOn w:val="a5"/>
    <w:link w:val="5"/>
    <w:rsid w:val="000E3994"/>
    <w:rPr>
      <w:rFonts w:ascii="Calibri" w:hAnsi="Calibri"/>
      <w:b/>
      <w:bCs/>
      <w:i/>
      <w:iCs/>
      <w:sz w:val="26"/>
      <w:szCs w:val="26"/>
    </w:rPr>
  </w:style>
  <w:style w:type="character" w:customStyle="1" w:styleId="60">
    <w:name w:val="Заголовок 6 Знак"/>
    <w:basedOn w:val="a5"/>
    <w:link w:val="6"/>
    <w:rsid w:val="000E3994"/>
    <w:rPr>
      <w:rFonts w:eastAsia="Arial Unicode MS"/>
      <w:b/>
      <w:sz w:val="28"/>
      <w:szCs w:val="24"/>
    </w:rPr>
  </w:style>
  <w:style w:type="character" w:customStyle="1" w:styleId="70">
    <w:name w:val="Заголовок 7 Знак"/>
    <w:basedOn w:val="a5"/>
    <w:link w:val="7"/>
    <w:rsid w:val="000E3994"/>
    <w:rPr>
      <w:rFonts w:ascii="Calibri" w:hAnsi="Calibri"/>
      <w:sz w:val="24"/>
      <w:szCs w:val="24"/>
    </w:rPr>
  </w:style>
  <w:style w:type="character" w:customStyle="1" w:styleId="80">
    <w:name w:val="Заголовок 8 Знак"/>
    <w:basedOn w:val="a5"/>
    <w:link w:val="8"/>
    <w:rsid w:val="000E3994"/>
    <w:rPr>
      <w:i/>
      <w:iCs/>
      <w:sz w:val="24"/>
      <w:szCs w:val="24"/>
    </w:rPr>
  </w:style>
  <w:style w:type="numbering" w:customStyle="1" w:styleId="2">
    <w:name w:val="Стиль маркированный2"/>
    <w:basedOn w:val="a7"/>
    <w:rsid w:val="000E3994"/>
    <w:pPr>
      <w:numPr>
        <w:numId w:val="1"/>
      </w:numPr>
    </w:pPr>
  </w:style>
  <w:style w:type="character" w:customStyle="1" w:styleId="af3">
    <w:name w:val="Основной текст с отступом Знак"/>
    <w:basedOn w:val="a5"/>
    <w:link w:val="af2"/>
    <w:rsid w:val="000E3994"/>
  </w:style>
  <w:style w:type="paragraph" w:customStyle="1" w:styleId="ConsPlusNormal0">
    <w:name w:val="ConsPlusNormal"/>
    <w:rsid w:val="000E3994"/>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E3994"/>
    <w:pPr>
      <w:widowControl w:val="0"/>
      <w:suppressAutoHyphens/>
      <w:spacing w:after="120"/>
    </w:pPr>
    <w:rPr>
      <w:rFonts w:eastAsia="Arial Unicode MS"/>
      <w:sz w:val="16"/>
      <w:szCs w:val="16"/>
    </w:rPr>
  </w:style>
  <w:style w:type="paragraph" w:customStyle="1" w:styleId="aff1">
    <w:name w:val="Основной"/>
    <w:basedOn w:val="a4"/>
    <w:autoRedefine/>
    <w:rsid w:val="000E3994"/>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E3994"/>
    <w:rPr>
      <w:sz w:val="26"/>
    </w:rPr>
  </w:style>
  <w:style w:type="paragraph" w:customStyle="1" w:styleId="aff2">
    <w:name w:val="Обычный текст"/>
    <w:basedOn w:val="a4"/>
    <w:rsid w:val="000E3994"/>
    <w:pPr>
      <w:widowControl w:val="0"/>
      <w:spacing w:line="360" w:lineRule="auto"/>
      <w:ind w:left="567" w:right="567" w:firstLine="851"/>
      <w:jc w:val="both"/>
    </w:pPr>
    <w:rPr>
      <w:sz w:val="26"/>
    </w:rPr>
  </w:style>
  <w:style w:type="paragraph" w:customStyle="1" w:styleId="a3">
    <w:name w:val="список"/>
    <w:basedOn w:val="a4"/>
    <w:link w:val="aff3"/>
    <w:rsid w:val="000E3994"/>
    <w:pPr>
      <w:widowControl w:val="0"/>
      <w:numPr>
        <w:numId w:val="2"/>
      </w:numPr>
      <w:spacing w:line="360" w:lineRule="auto"/>
      <w:ind w:right="567"/>
      <w:jc w:val="both"/>
    </w:pPr>
    <w:rPr>
      <w:snapToGrid w:val="0"/>
      <w:sz w:val="26"/>
    </w:rPr>
  </w:style>
  <w:style w:type="character" w:customStyle="1" w:styleId="aff3">
    <w:name w:val="список Знак"/>
    <w:basedOn w:val="a5"/>
    <w:link w:val="a3"/>
    <w:rsid w:val="000E3994"/>
    <w:rPr>
      <w:snapToGrid w:val="0"/>
      <w:sz w:val="26"/>
    </w:rPr>
  </w:style>
  <w:style w:type="character" w:customStyle="1" w:styleId="23">
    <w:name w:val="Основной текст 2 Знак"/>
    <w:basedOn w:val="a5"/>
    <w:link w:val="22"/>
    <w:rsid w:val="000E3994"/>
    <w:rPr>
      <w:rFonts w:ascii="Arial" w:hAnsi="Arial" w:cs="Arial"/>
      <w:sz w:val="24"/>
      <w:szCs w:val="24"/>
    </w:rPr>
  </w:style>
  <w:style w:type="character" w:customStyle="1" w:styleId="37">
    <w:name w:val="Основной текст с отступом 3 Знак"/>
    <w:basedOn w:val="a5"/>
    <w:link w:val="30"/>
    <w:rsid w:val="000E3994"/>
    <w:rPr>
      <w:sz w:val="16"/>
      <w:szCs w:val="16"/>
    </w:rPr>
  </w:style>
  <w:style w:type="character" w:customStyle="1" w:styleId="aff4">
    <w:name w:val="Основной текст Знак"/>
    <w:aliases w:val=" Знак1 Знак Знак"/>
    <w:basedOn w:val="a5"/>
    <w:rsid w:val="000E3994"/>
    <w:rPr>
      <w:lang w:val="ru-RU" w:eastAsia="ru-RU" w:bidi="ar-SA"/>
    </w:rPr>
  </w:style>
  <w:style w:type="paragraph" w:customStyle="1" w:styleId="211">
    <w:name w:val="Основной текст 21"/>
    <w:basedOn w:val="a4"/>
    <w:rsid w:val="000E3994"/>
    <w:pPr>
      <w:overflowPunct w:val="0"/>
      <w:autoSpaceDE w:val="0"/>
      <w:autoSpaceDN w:val="0"/>
      <w:adjustRightInd w:val="0"/>
      <w:jc w:val="both"/>
      <w:textAlignment w:val="baseline"/>
    </w:pPr>
    <w:rPr>
      <w:sz w:val="28"/>
    </w:rPr>
  </w:style>
  <w:style w:type="paragraph" w:customStyle="1" w:styleId="ConsNormal">
    <w:name w:val="ConsNormal"/>
    <w:link w:val="ConsNormal0"/>
    <w:rsid w:val="000E3994"/>
    <w:pPr>
      <w:widowControl w:val="0"/>
      <w:suppressAutoHyphens/>
      <w:autoSpaceDE w:val="0"/>
      <w:ind w:right="19772" w:firstLine="720"/>
    </w:pPr>
    <w:rPr>
      <w:rFonts w:ascii="Arial" w:hAnsi="Arial" w:cs="Arial"/>
      <w:lang w:eastAsia="ar-SA"/>
    </w:rPr>
  </w:style>
  <w:style w:type="paragraph" w:customStyle="1" w:styleId="ConsCell">
    <w:name w:val="ConsCell"/>
    <w:semiHidden/>
    <w:rsid w:val="000E3994"/>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E3994"/>
    <w:pPr>
      <w:spacing w:line="360" w:lineRule="auto"/>
      <w:jc w:val="center"/>
    </w:pPr>
    <w:rPr>
      <w:sz w:val="24"/>
      <w:szCs w:val="24"/>
    </w:rPr>
  </w:style>
  <w:style w:type="character" w:customStyle="1" w:styleId="S0">
    <w:name w:val="S_Обычный в таблице Знак"/>
    <w:basedOn w:val="a5"/>
    <w:link w:val="S"/>
    <w:rsid w:val="000E3994"/>
    <w:rPr>
      <w:sz w:val="24"/>
      <w:szCs w:val="24"/>
    </w:rPr>
  </w:style>
  <w:style w:type="character" w:customStyle="1" w:styleId="ConsNormal0">
    <w:name w:val="ConsNormal Знак"/>
    <w:basedOn w:val="a5"/>
    <w:link w:val="ConsNormal"/>
    <w:rsid w:val="000E3994"/>
    <w:rPr>
      <w:rFonts w:ascii="Arial" w:hAnsi="Arial" w:cs="Arial"/>
      <w:lang w:val="ru-RU" w:eastAsia="ar-SA" w:bidi="ar-SA"/>
    </w:rPr>
  </w:style>
  <w:style w:type="paragraph" w:styleId="aff5">
    <w:name w:val="List Paragraph"/>
    <w:basedOn w:val="a4"/>
    <w:qFormat/>
    <w:rsid w:val="000E3994"/>
    <w:pPr>
      <w:ind w:left="708"/>
    </w:pPr>
  </w:style>
  <w:style w:type="character" w:customStyle="1" w:styleId="40">
    <w:name w:val="Заголовок 4 Знак"/>
    <w:basedOn w:val="a5"/>
    <w:link w:val="4"/>
    <w:rsid w:val="000E3994"/>
    <w:rPr>
      <w:b/>
      <w:bCs/>
      <w:sz w:val="28"/>
      <w:szCs w:val="28"/>
    </w:rPr>
  </w:style>
  <w:style w:type="character" w:customStyle="1" w:styleId="21">
    <w:name w:val="Заголовок 2 Знак"/>
    <w:basedOn w:val="a5"/>
    <w:link w:val="20"/>
    <w:rsid w:val="000E3994"/>
    <w:rPr>
      <w:rFonts w:ascii="Arial" w:hAnsi="Arial"/>
      <w:sz w:val="24"/>
    </w:rPr>
  </w:style>
  <w:style w:type="character" w:customStyle="1" w:styleId="31">
    <w:name w:val="Заголовок 3 Знак1"/>
    <w:aliases w:val="(заголовок в тексте) Знак,Заголовок 3 Знак Знак"/>
    <w:basedOn w:val="a5"/>
    <w:link w:val="3"/>
    <w:rsid w:val="000E3994"/>
    <w:rPr>
      <w:rFonts w:ascii="Arial" w:hAnsi="Arial" w:cs="Arial"/>
      <w:b/>
      <w:bCs/>
      <w:sz w:val="26"/>
      <w:szCs w:val="26"/>
    </w:rPr>
  </w:style>
  <w:style w:type="character" w:customStyle="1" w:styleId="90">
    <w:name w:val="Заголовок 9 Знак"/>
    <w:basedOn w:val="a5"/>
    <w:link w:val="9"/>
    <w:rsid w:val="000E3994"/>
    <w:rPr>
      <w:rFonts w:ascii="Arial" w:hAnsi="Arial" w:cs="Arial"/>
      <w:sz w:val="22"/>
      <w:szCs w:val="22"/>
    </w:rPr>
  </w:style>
  <w:style w:type="character" w:styleId="aff6">
    <w:name w:val="FollowedHyperlink"/>
    <w:basedOn w:val="a5"/>
    <w:unhideWhenUsed/>
    <w:rsid w:val="000E3994"/>
    <w:rPr>
      <w:color w:val="800000"/>
      <w:u w:val="single"/>
    </w:rPr>
  </w:style>
  <w:style w:type="paragraph" w:styleId="14">
    <w:name w:val="index 1"/>
    <w:basedOn w:val="a4"/>
    <w:next w:val="a4"/>
    <w:autoRedefine/>
    <w:unhideWhenUsed/>
    <w:rsid w:val="000E3994"/>
    <w:pPr>
      <w:ind w:left="200" w:hanging="200"/>
    </w:pPr>
  </w:style>
  <w:style w:type="paragraph" w:styleId="15">
    <w:name w:val="toc 1"/>
    <w:basedOn w:val="a4"/>
    <w:next w:val="a4"/>
    <w:autoRedefine/>
    <w:unhideWhenUsed/>
    <w:rsid w:val="000E3994"/>
    <w:pPr>
      <w:tabs>
        <w:tab w:val="left" w:pos="720"/>
        <w:tab w:val="right" w:leader="dot" w:pos="9345"/>
      </w:tabs>
      <w:jc w:val="center"/>
    </w:pPr>
    <w:rPr>
      <w:b/>
      <w:bCs/>
      <w:sz w:val="24"/>
      <w:szCs w:val="24"/>
    </w:rPr>
  </w:style>
  <w:style w:type="paragraph" w:styleId="29">
    <w:name w:val="toc 2"/>
    <w:basedOn w:val="a4"/>
    <w:next w:val="a4"/>
    <w:autoRedefine/>
    <w:unhideWhenUsed/>
    <w:rsid w:val="000E3994"/>
    <w:pPr>
      <w:ind w:left="240"/>
    </w:pPr>
    <w:rPr>
      <w:sz w:val="24"/>
      <w:szCs w:val="24"/>
    </w:rPr>
  </w:style>
  <w:style w:type="paragraph" w:styleId="aff7">
    <w:name w:val="footnote text"/>
    <w:basedOn w:val="a4"/>
    <w:link w:val="aff8"/>
    <w:unhideWhenUsed/>
    <w:rsid w:val="000E3994"/>
  </w:style>
  <w:style w:type="character" w:customStyle="1" w:styleId="aff8">
    <w:name w:val="Текст сноски Знак"/>
    <w:basedOn w:val="a5"/>
    <w:link w:val="aff7"/>
    <w:rsid w:val="000E3994"/>
  </w:style>
  <w:style w:type="paragraph" w:styleId="aff9">
    <w:name w:val="annotation text"/>
    <w:basedOn w:val="a4"/>
    <w:link w:val="affa"/>
    <w:unhideWhenUsed/>
    <w:rsid w:val="000E3994"/>
  </w:style>
  <w:style w:type="character" w:customStyle="1" w:styleId="affa">
    <w:name w:val="Текст примечания Знак"/>
    <w:basedOn w:val="a5"/>
    <w:link w:val="aff9"/>
    <w:rsid w:val="000E3994"/>
  </w:style>
  <w:style w:type="paragraph" w:styleId="affb">
    <w:name w:val="index heading"/>
    <w:basedOn w:val="a4"/>
    <w:next w:val="14"/>
    <w:unhideWhenUsed/>
    <w:rsid w:val="000E3994"/>
    <w:pPr>
      <w:widowControl w:val="0"/>
      <w:suppressAutoHyphens/>
    </w:pPr>
    <w:rPr>
      <w:rFonts w:ascii="Arial" w:eastAsia="Arial Unicode MS" w:hAnsi="Arial"/>
      <w:sz w:val="24"/>
      <w:szCs w:val="24"/>
    </w:rPr>
  </w:style>
  <w:style w:type="paragraph" w:styleId="affc">
    <w:name w:val="caption"/>
    <w:basedOn w:val="a4"/>
    <w:next w:val="a4"/>
    <w:qFormat/>
    <w:rsid w:val="000E3994"/>
    <w:rPr>
      <w:b/>
      <w:bCs/>
    </w:rPr>
  </w:style>
  <w:style w:type="paragraph" w:styleId="affd">
    <w:name w:val="endnote text"/>
    <w:basedOn w:val="a4"/>
    <w:link w:val="affe"/>
    <w:unhideWhenUsed/>
    <w:rsid w:val="000E3994"/>
    <w:pPr>
      <w:widowControl w:val="0"/>
      <w:suppressLineNumbers/>
      <w:suppressAutoHyphens/>
      <w:ind w:left="283" w:hanging="283"/>
    </w:pPr>
    <w:rPr>
      <w:rFonts w:eastAsia="Arial Unicode MS"/>
    </w:rPr>
  </w:style>
  <w:style w:type="character" w:customStyle="1" w:styleId="affe">
    <w:name w:val="Текст концевой сноски Знак"/>
    <w:basedOn w:val="a5"/>
    <w:link w:val="affd"/>
    <w:rsid w:val="000E3994"/>
    <w:rPr>
      <w:rFonts w:eastAsia="Arial Unicode MS"/>
    </w:rPr>
  </w:style>
  <w:style w:type="paragraph" w:styleId="afff">
    <w:name w:val="List"/>
    <w:basedOn w:val="a8"/>
    <w:unhideWhenUsed/>
    <w:rsid w:val="000E3994"/>
    <w:pPr>
      <w:widowControl w:val="0"/>
      <w:suppressAutoHyphens/>
      <w:spacing w:after="120"/>
      <w:jc w:val="left"/>
    </w:pPr>
    <w:rPr>
      <w:rFonts w:ascii="Times New Roman" w:eastAsia="Arial Unicode MS" w:hAnsi="Times New Roman" w:cs="Tahoma"/>
      <w:sz w:val="24"/>
      <w:szCs w:val="24"/>
    </w:rPr>
  </w:style>
  <w:style w:type="paragraph" w:styleId="a1">
    <w:name w:val="List Bullet"/>
    <w:basedOn w:val="a4"/>
    <w:unhideWhenUsed/>
    <w:rsid w:val="000E3994"/>
    <w:pPr>
      <w:numPr>
        <w:numId w:val="3"/>
      </w:numPr>
      <w:contextualSpacing/>
    </w:pPr>
  </w:style>
  <w:style w:type="paragraph" w:styleId="2a">
    <w:name w:val="List 2"/>
    <w:basedOn w:val="a4"/>
    <w:unhideWhenUsed/>
    <w:rsid w:val="000E3994"/>
    <w:pPr>
      <w:ind w:left="566" w:hanging="283"/>
    </w:pPr>
  </w:style>
  <w:style w:type="paragraph" w:styleId="afff0">
    <w:name w:val="Subtitle"/>
    <w:basedOn w:val="a4"/>
    <w:next w:val="a4"/>
    <w:link w:val="afff1"/>
    <w:qFormat/>
    <w:rsid w:val="000E3994"/>
    <w:pPr>
      <w:numPr>
        <w:ilvl w:val="1"/>
      </w:numPr>
    </w:pPr>
    <w:rPr>
      <w:rFonts w:ascii="Cambria" w:hAnsi="Cambria"/>
      <w:i/>
      <w:iCs/>
      <w:color w:val="4F81BD"/>
      <w:spacing w:val="15"/>
      <w:sz w:val="24"/>
      <w:szCs w:val="24"/>
    </w:rPr>
  </w:style>
  <w:style w:type="character" w:customStyle="1" w:styleId="afff1">
    <w:name w:val="Подзаголовок Знак"/>
    <w:basedOn w:val="a5"/>
    <w:link w:val="afff0"/>
    <w:rsid w:val="000E3994"/>
    <w:rPr>
      <w:rFonts w:ascii="Cambria" w:hAnsi="Cambria"/>
      <w:i/>
      <w:iCs/>
      <w:color w:val="4F81BD"/>
      <w:spacing w:val="15"/>
      <w:sz w:val="24"/>
      <w:szCs w:val="24"/>
    </w:rPr>
  </w:style>
  <w:style w:type="paragraph" w:styleId="afff2">
    <w:name w:val="Body Text First Indent"/>
    <w:basedOn w:val="a8"/>
    <w:link w:val="afff3"/>
    <w:unhideWhenUsed/>
    <w:rsid w:val="000E3994"/>
    <w:pPr>
      <w:spacing w:after="120"/>
      <w:ind w:firstLine="210"/>
      <w:jc w:val="left"/>
    </w:pPr>
    <w:rPr>
      <w:rFonts w:ascii="Times New Roman" w:hAnsi="Times New Roman"/>
    </w:rPr>
  </w:style>
  <w:style w:type="character" w:customStyle="1" w:styleId="13">
    <w:name w:val="Основной текст Знак1"/>
    <w:aliases w:val=" Знак1 Знак Знак1"/>
    <w:basedOn w:val="a5"/>
    <w:link w:val="a8"/>
    <w:rsid w:val="000E3994"/>
    <w:rPr>
      <w:rFonts w:ascii="Arial" w:hAnsi="Arial"/>
    </w:rPr>
  </w:style>
  <w:style w:type="character" w:customStyle="1" w:styleId="afff3">
    <w:name w:val="Красная строка Знак"/>
    <w:basedOn w:val="13"/>
    <w:link w:val="afff2"/>
    <w:rsid w:val="000E3994"/>
  </w:style>
  <w:style w:type="paragraph" w:styleId="38">
    <w:name w:val="Body Text 3"/>
    <w:basedOn w:val="a4"/>
    <w:link w:val="39"/>
    <w:unhideWhenUsed/>
    <w:rsid w:val="000E3994"/>
    <w:pPr>
      <w:spacing w:after="120"/>
    </w:pPr>
    <w:rPr>
      <w:sz w:val="16"/>
      <w:szCs w:val="16"/>
    </w:rPr>
  </w:style>
  <w:style w:type="character" w:customStyle="1" w:styleId="39">
    <w:name w:val="Основной текст 3 Знак"/>
    <w:basedOn w:val="a5"/>
    <w:link w:val="38"/>
    <w:rsid w:val="000E3994"/>
    <w:rPr>
      <w:sz w:val="16"/>
      <w:szCs w:val="16"/>
    </w:rPr>
  </w:style>
  <w:style w:type="character" w:customStyle="1" w:styleId="af5">
    <w:name w:val="Схема документа Знак"/>
    <w:basedOn w:val="a5"/>
    <w:link w:val="af4"/>
    <w:rsid w:val="000E3994"/>
    <w:rPr>
      <w:rFonts w:ascii="Tahoma" w:hAnsi="Tahoma" w:cs="Tahoma"/>
      <w:shd w:val="clear" w:color="auto" w:fill="000080"/>
    </w:rPr>
  </w:style>
  <w:style w:type="character" w:customStyle="1" w:styleId="af0">
    <w:name w:val="Текст Знак"/>
    <w:basedOn w:val="a5"/>
    <w:link w:val="af"/>
    <w:rsid w:val="000E3994"/>
    <w:rPr>
      <w:rFonts w:ascii="Courier New" w:hAnsi="Courier New"/>
    </w:rPr>
  </w:style>
  <w:style w:type="paragraph" w:styleId="afff4">
    <w:name w:val="annotation subject"/>
    <w:basedOn w:val="aff9"/>
    <w:next w:val="aff9"/>
    <w:link w:val="afff5"/>
    <w:unhideWhenUsed/>
    <w:rsid w:val="000E3994"/>
    <w:rPr>
      <w:b/>
      <w:bCs/>
    </w:rPr>
  </w:style>
  <w:style w:type="character" w:customStyle="1" w:styleId="afff5">
    <w:name w:val="Тема примечания Знак"/>
    <w:basedOn w:val="affa"/>
    <w:link w:val="afff4"/>
    <w:rsid w:val="000E3994"/>
    <w:rPr>
      <w:b/>
      <w:bCs/>
    </w:rPr>
  </w:style>
  <w:style w:type="character" w:customStyle="1" w:styleId="af8">
    <w:name w:val="Текст выноски Знак"/>
    <w:basedOn w:val="a5"/>
    <w:link w:val="af7"/>
    <w:rsid w:val="000E3994"/>
    <w:rPr>
      <w:rFonts w:ascii="Tahoma" w:hAnsi="Tahoma" w:cs="Tahoma"/>
      <w:sz w:val="16"/>
      <w:szCs w:val="16"/>
    </w:rPr>
  </w:style>
  <w:style w:type="paragraph" w:customStyle="1" w:styleId="312">
    <w:name w:val="Основной текст с отступом 31"/>
    <w:basedOn w:val="a4"/>
    <w:rsid w:val="000E3994"/>
    <w:pPr>
      <w:overflowPunct w:val="0"/>
      <w:autoSpaceDE w:val="0"/>
      <w:autoSpaceDN w:val="0"/>
      <w:adjustRightInd w:val="0"/>
      <w:ind w:firstLine="720"/>
      <w:jc w:val="both"/>
    </w:pPr>
    <w:rPr>
      <w:sz w:val="26"/>
    </w:rPr>
  </w:style>
  <w:style w:type="paragraph" w:customStyle="1" w:styleId="afff6">
    <w:name w:val="Содержимое таблицы"/>
    <w:basedOn w:val="a4"/>
    <w:rsid w:val="000E3994"/>
    <w:pPr>
      <w:widowControl w:val="0"/>
      <w:suppressLineNumbers/>
      <w:suppressAutoHyphens/>
    </w:pPr>
    <w:rPr>
      <w:rFonts w:eastAsia="Arial Unicode MS"/>
      <w:sz w:val="24"/>
      <w:szCs w:val="24"/>
    </w:rPr>
  </w:style>
  <w:style w:type="paragraph" w:customStyle="1" w:styleId="afff7">
    <w:name w:val="Заголовок таблицы"/>
    <w:basedOn w:val="afff6"/>
    <w:rsid w:val="000E3994"/>
    <w:pPr>
      <w:jc w:val="center"/>
    </w:pPr>
    <w:rPr>
      <w:b/>
      <w:bCs/>
      <w:i/>
      <w:iCs/>
    </w:rPr>
  </w:style>
  <w:style w:type="paragraph" w:customStyle="1" w:styleId="220">
    <w:name w:val="Основной текст 22"/>
    <w:basedOn w:val="a4"/>
    <w:rsid w:val="000E3994"/>
    <w:pPr>
      <w:widowControl w:val="0"/>
      <w:spacing w:after="120" w:line="480" w:lineRule="auto"/>
    </w:pPr>
    <w:rPr>
      <w:rFonts w:eastAsia="Arial Unicode MS"/>
      <w:sz w:val="24"/>
      <w:szCs w:val="24"/>
    </w:rPr>
  </w:style>
  <w:style w:type="paragraph" w:customStyle="1" w:styleId="afff8">
    <w:name w:val="Заголовок"/>
    <w:basedOn w:val="a4"/>
    <w:next w:val="a8"/>
    <w:rsid w:val="000E3994"/>
    <w:pPr>
      <w:keepNext/>
      <w:widowControl w:val="0"/>
      <w:suppressAutoHyphens/>
      <w:spacing w:before="240" w:after="120"/>
    </w:pPr>
    <w:rPr>
      <w:rFonts w:ascii="Arial" w:eastAsia="Lucida Sans Unicode" w:hAnsi="Arial" w:cs="Tahoma"/>
      <w:sz w:val="28"/>
      <w:szCs w:val="28"/>
    </w:rPr>
  </w:style>
  <w:style w:type="paragraph" w:customStyle="1" w:styleId="16">
    <w:name w:val="Название1"/>
    <w:basedOn w:val="a4"/>
    <w:rsid w:val="000E3994"/>
    <w:pPr>
      <w:widowControl w:val="0"/>
      <w:suppressLineNumbers/>
      <w:suppressAutoHyphens/>
      <w:spacing w:before="120" w:after="120"/>
    </w:pPr>
    <w:rPr>
      <w:rFonts w:eastAsia="Arial Unicode MS" w:cs="Tahoma"/>
      <w:i/>
      <w:iCs/>
    </w:rPr>
  </w:style>
  <w:style w:type="paragraph" w:customStyle="1" w:styleId="17">
    <w:name w:val="Указатель1"/>
    <w:basedOn w:val="a4"/>
    <w:rsid w:val="000E3994"/>
    <w:pPr>
      <w:widowControl w:val="0"/>
      <w:suppressLineNumbers/>
      <w:suppressAutoHyphens/>
    </w:pPr>
    <w:rPr>
      <w:rFonts w:eastAsia="Arial Unicode MS" w:cs="Tahoma"/>
      <w:sz w:val="24"/>
      <w:szCs w:val="24"/>
    </w:rPr>
  </w:style>
  <w:style w:type="paragraph" w:customStyle="1" w:styleId="313">
    <w:name w:val="Основной текст с отступом 31"/>
    <w:basedOn w:val="a4"/>
    <w:rsid w:val="000E3994"/>
    <w:pPr>
      <w:widowControl w:val="0"/>
      <w:suppressAutoHyphens/>
      <w:ind w:left="1276" w:hanging="142"/>
      <w:jc w:val="both"/>
    </w:pPr>
    <w:rPr>
      <w:rFonts w:eastAsia="Arial Unicode MS"/>
      <w:sz w:val="28"/>
      <w:szCs w:val="24"/>
    </w:rPr>
  </w:style>
  <w:style w:type="paragraph" w:customStyle="1" w:styleId="314">
    <w:name w:val="Основной текст 31"/>
    <w:basedOn w:val="a4"/>
    <w:rsid w:val="000E3994"/>
    <w:pPr>
      <w:widowControl w:val="0"/>
      <w:suppressAutoHyphens/>
      <w:spacing w:after="120"/>
    </w:pPr>
    <w:rPr>
      <w:rFonts w:eastAsia="Arial Unicode MS"/>
      <w:sz w:val="16"/>
      <w:szCs w:val="16"/>
    </w:rPr>
  </w:style>
  <w:style w:type="paragraph" w:customStyle="1" w:styleId="212">
    <w:name w:val="Основной текст 21"/>
    <w:basedOn w:val="a4"/>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a4"/>
    <w:rsid w:val="000E3994"/>
    <w:pPr>
      <w:widowControl w:val="0"/>
      <w:spacing w:after="120"/>
      <w:ind w:left="283"/>
    </w:pPr>
    <w:rPr>
      <w:rFonts w:eastAsia="Arial Unicode MS"/>
      <w:sz w:val="16"/>
      <w:szCs w:val="16"/>
    </w:rPr>
  </w:style>
  <w:style w:type="paragraph" w:customStyle="1" w:styleId="213">
    <w:name w:val="Основной текст с отступом 21"/>
    <w:basedOn w:val="a4"/>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a4"/>
    <w:rsid w:val="000E3994"/>
    <w:pPr>
      <w:widowControl w:val="0"/>
      <w:suppressAutoHyphens/>
    </w:pPr>
    <w:rPr>
      <w:rFonts w:ascii="Arial" w:eastAsia="Lucida Sans Unicode" w:hAnsi="Arial"/>
      <w:color w:val="FF0000"/>
      <w:sz w:val="24"/>
      <w:szCs w:val="24"/>
    </w:rPr>
  </w:style>
  <w:style w:type="character" w:customStyle="1" w:styleId="afff9">
    <w:name w:val="СПИСОК Знак"/>
    <w:basedOn w:val="a5"/>
    <w:link w:val="a0"/>
    <w:locked/>
    <w:rsid w:val="000E3994"/>
    <w:rPr>
      <w:sz w:val="26"/>
      <w:szCs w:val="26"/>
    </w:rPr>
  </w:style>
  <w:style w:type="paragraph" w:customStyle="1" w:styleId="a0">
    <w:name w:val="СПИСОК"/>
    <w:basedOn w:val="a4"/>
    <w:link w:val="afff9"/>
    <w:rsid w:val="000E3994"/>
    <w:pPr>
      <w:numPr>
        <w:numId w:val="4"/>
      </w:numPr>
      <w:spacing w:after="120" w:line="312" w:lineRule="auto"/>
      <w:ind w:right="567"/>
      <w:jc w:val="both"/>
    </w:pPr>
    <w:rPr>
      <w:sz w:val="26"/>
      <w:szCs w:val="26"/>
    </w:rPr>
  </w:style>
  <w:style w:type="character" w:customStyle="1" w:styleId="afffa">
    <w:name w:val="Пояснительная Знак"/>
    <w:basedOn w:val="a5"/>
    <w:link w:val="afffb"/>
    <w:locked/>
    <w:rsid w:val="000E3994"/>
    <w:rPr>
      <w:sz w:val="28"/>
    </w:rPr>
  </w:style>
  <w:style w:type="paragraph" w:customStyle="1" w:styleId="afffb">
    <w:name w:val="Пояснительная"/>
    <w:basedOn w:val="a4"/>
    <w:link w:val="afffa"/>
    <w:rsid w:val="000E3994"/>
    <w:pPr>
      <w:ind w:firstLine="720"/>
      <w:jc w:val="both"/>
    </w:pPr>
    <w:rPr>
      <w:sz w:val="28"/>
    </w:rPr>
  </w:style>
  <w:style w:type="paragraph" w:customStyle="1" w:styleId="1">
    <w:name w:val="Маркированный список1"/>
    <w:basedOn w:val="a4"/>
    <w:rsid w:val="000E3994"/>
    <w:pPr>
      <w:numPr>
        <w:numId w:val="5"/>
      </w:numPr>
    </w:pPr>
    <w:rPr>
      <w:sz w:val="24"/>
      <w:szCs w:val="24"/>
    </w:rPr>
  </w:style>
  <w:style w:type="paragraph" w:customStyle="1" w:styleId="19">
    <w:name w:val="заголовок 1"/>
    <w:basedOn w:val="a4"/>
    <w:next w:val="a4"/>
    <w:rsid w:val="000E3994"/>
    <w:pPr>
      <w:keepNext/>
      <w:jc w:val="center"/>
    </w:pPr>
    <w:rPr>
      <w:b/>
      <w:sz w:val="28"/>
    </w:rPr>
  </w:style>
  <w:style w:type="paragraph" w:customStyle="1" w:styleId="140">
    <w:name w:val="Стиль 14 пт По ширине"/>
    <w:basedOn w:val="a4"/>
    <w:rsid w:val="000E3994"/>
    <w:pPr>
      <w:jc w:val="both"/>
    </w:pPr>
    <w:rPr>
      <w:sz w:val="28"/>
    </w:rPr>
  </w:style>
  <w:style w:type="paragraph" w:customStyle="1" w:styleId="1a">
    <w:name w:val="Обычный1"/>
    <w:rsid w:val="000E3994"/>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
    <w:rsid w:val="000E3994"/>
    <w:pPr>
      <w:ind w:firstLine="900"/>
      <w:jc w:val="both"/>
    </w:pPr>
    <w:rPr>
      <w:sz w:val="28"/>
    </w:rPr>
  </w:style>
  <w:style w:type="paragraph" w:customStyle="1" w:styleId="112">
    <w:name w:val="Стиль_11"/>
    <w:basedOn w:val="a4"/>
    <w:rsid w:val="000E3994"/>
    <w:pPr>
      <w:ind w:firstLine="720"/>
    </w:pPr>
    <w:rPr>
      <w:rFonts w:ascii="Arial" w:hAnsi="Arial"/>
      <w:sz w:val="24"/>
    </w:rPr>
  </w:style>
  <w:style w:type="paragraph" w:customStyle="1" w:styleId="top">
    <w:name w:val="top"/>
    <w:basedOn w:val="a4"/>
    <w:rsid w:val="000E3994"/>
    <w:pPr>
      <w:spacing w:before="100" w:beforeAutospacing="1" w:after="100" w:afterAutospacing="1"/>
      <w:jc w:val="both"/>
    </w:pPr>
    <w:rPr>
      <w:rFonts w:ascii="Arial" w:hAnsi="Arial" w:cs="Arial"/>
      <w:color w:val="000000"/>
    </w:rPr>
  </w:style>
  <w:style w:type="paragraph" w:customStyle="1" w:styleId="top1">
    <w:name w:val="top1"/>
    <w:basedOn w:val="a4"/>
    <w:rsid w:val="000E3994"/>
    <w:pPr>
      <w:spacing w:before="100" w:beforeAutospacing="1" w:after="100" w:afterAutospacing="1"/>
      <w:jc w:val="center"/>
    </w:pPr>
    <w:rPr>
      <w:rFonts w:ascii="Arial" w:hAnsi="Arial" w:cs="Arial"/>
      <w:color w:val="000000"/>
    </w:rPr>
  </w:style>
  <w:style w:type="paragraph" w:customStyle="1" w:styleId="FR1">
    <w:name w:val="FR1"/>
    <w:rsid w:val="000E3994"/>
    <w:pPr>
      <w:widowControl w:val="0"/>
      <w:snapToGrid w:val="0"/>
      <w:spacing w:before="380"/>
      <w:ind w:left="2720"/>
    </w:pPr>
    <w:rPr>
      <w:rFonts w:ascii="Arial" w:hAnsi="Arial"/>
      <w:sz w:val="28"/>
    </w:rPr>
  </w:style>
  <w:style w:type="paragraph" w:customStyle="1" w:styleId="text1">
    <w:name w:val="text_1"/>
    <w:basedOn w:val="a4"/>
    <w:rsid w:val="000E3994"/>
    <w:pPr>
      <w:spacing w:before="100" w:beforeAutospacing="1" w:after="100" w:afterAutospacing="1"/>
    </w:pPr>
    <w:rPr>
      <w:rFonts w:ascii="Verdana" w:hAnsi="Verdana"/>
      <w:sz w:val="18"/>
      <w:szCs w:val="18"/>
    </w:rPr>
  </w:style>
  <w:style w:type="paragraph" w:customStyle="1" w:styleId="xl36">
    <w:name w:val="xl36"/>
    <w:basedOn w:val="a4"/>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b">
    <w:name w:val="Стиль1"/>
    <w:basedOn w:val="a4"/>
    <w:rsid w:val="000E3994"/>
    <w:pPr>
      <w:ind w:firstLine="709"/>
      <w:jc w:val="both"/>
    </w:pPr>
    <w:rPr>
      <w:sz w:val="28"/>
      <w:szCs w:val="28"/>
    </w:rPr>
  </w:style>
  <w:style w:type="paragraph" w:customStyle="1" w:styleId="afffc">
    <w:name w:val="Нижний колонтитул справа"/>
    <w:basedOn w:val="a4"/>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d">
    <w:name w:val="Горизонтальная линия"/>
    <w:basedOn w:val="a4"/>
    <w:next w:val="a8"/>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c">
    <w:name w:val="Цитата1"/>
    <w:basedOn w:val="a4"/>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E3994"/>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0E3994"/>
    <w:rPr>
      <w:sz w:val="28"/>
      <w:lang w:val="en-US"/>
    </w:rPr>
  </w:style>
  <w:style w:type="character" w:customStyle="1" w:styleId="S1">
    <w:name w:val="S_Маркированный Знак Знак"/>
    <w:basedOn w:val="a5"/>
    <w:link w:val="S2"/>
    <w:locked/>
    <w:rsid w:val="000E3994"/>
    <w:rPr>
      <w:sz w:val="24"/>
      <w:szCs w:val="24"/>
    </w:rPr>
  </w:style>
  <w:style w:type="paragraph" w:customStyle="1" w:styleId="S2">
    <w:name w:val="S_Маркированный"/>
    <w:basedOn w:val="a1"/>
    <w:link w:val="S1"/>
    <w:autoRedefine/>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E3994"/>
    <w:rPr>
      <w:sz w:val="28"/>
      <w:szCs w:val="28"/>
    </w:rPr>
  </w:style>
  <w:style w:type="paragraph" w:customStyle="1" w:styleId="S310">
    <w:name w:val="S_Нумерованный_3.1"/>
    <w:basedOn w:val="a4"/>
    <w:link w:val="S31"/>
    <w:autoRedefine/>
    <w:rsid w:val="000E3994"/>
    <w:pPr>
      <w:ind w:firstLine="624"/>
      <w:jc w:val="both"/>
    </w:pPr>
    <w:rPr>
      <w:sz w:val="28"/>
      <w:szCs w:val="28"/>
    </w:rPr>
  </w:style>
  <w:style w:type="character" w:customStyle="1" w:styleId="afffe">
    <w:name w:val="пояснилка Знак"/>
    <w:basedOn w:val="a5"/>
    <w:link w:val="affff"/>
    <w:locked/>
    <w:rsid w:val="000E3994"/>
    <w:rPr>
      <w:sz w:val="28"/>
      <w:szCs w:val="28"/>
    </w:rPr>
  </w:style>
  <w:style w:type="paragraph" w:customStyle="1" w:styleId="affff">
    <w:name w:val="пояснилка"/>
    <w:basedOn w:val="a4"/>
    <w:link w:val="afffe"/>
    <w:rsid w:val="000E3994"/>
    <w:pPr>
      <w:tabs>
        <w:tab w:val="num" w:pos="-142"/>
      </w:tabs>
      <w:ind w:right="284" w:firstLine="709"/>
      <w:jc w:val="both"/>
    </w:pPr>
    <w:rPr>
      <w:sz w:val="28"/>
      <w:szCs w:val="28"/>
    </w:rPr>
  </w:style>
  <w:style w:type="paragraph" w:customStyle="1" w:styleId="1d">
    <w:name w:val="Красная строка1"/>
    <w:basedOn w:val="a8"/>
    <w:rsid w:val="000E3994"/>
    <w:pPr>
      <w:suppressAutoHyphens/>
      <w:spacing w:after="120"/>
      <w:ind w:firstLine="210"/>
      <w:jc w:val="left"/>
    </w:pPr>
    <w:rPr>
      <w:rFonts w:ascii="Times New Roman" w:hAnsi="Times New Roman"/>
      <w:lang w:eastAsia="ar-SA"/>
    </w:rPr>
  </w:style>
  <w:style w:type="paragraph" w:customStyle="1" w:styleId="1e">
    <w:name w:val="Название объекта1"/>
    <w:basedOn w:val="a4"/>
    <w:next w:val="a4"/>
    <w:rsid w:val="000E3994"/>
    <w:pPr>
      <w:suppressAutoHyphens/>
    </w:pPr>
    <w:rPr>
      <w:b/>
      <w:bCs/>
      <w:lang w:eastAsia="ar-SA"/>
    </w:rPr>
  </w:style>
  <w:style w:type="paragraph" w:customStyle="1" w:styleId="12pt">
    <w:name w:val="Основной текст с отступом + 12 pt"/>
    <w:basedOn w:val="af2"/>
    <w:rsid w:val="000E3994"/>
    <w:pPr>
      <w:suppressAutoHyphens/>
      <w:spacing w:after="0"/>
      <w:ind w:left="0"/>
      <w:jc w:val="both"/>
    </w:pPr>
    <w:rPr>
      <w:b/>
      <w:color w:val="000000"/>
      <w:sz w:val="24"/>
      <w:szCs w:val="24"/>
      <w:lang w:eastAsia="ar-SA"/>
    </w:rPr>
  </w:style>
  <w:style w:type="paragraph" w:customStyle="1" w:styleId="affff0">
    <w:name w:val="Содержимое врезки"/>
    <w:basedOn w:val="a8"/>
    <w:rsid w:val="000E3994"/>
    <w:pPr>
      <w:suppressAutoHyphens/>
    </w:pPr>
    <w:rPr>
      <w:rFonts w:ascii="Times New Roman" w:hAnsi="Times New Roman"/>
      <w:sz w:val="36"/>
      <w:szCs w:val="24"/>
      <w:lang w:eastAsia="ar-SA"/>
    </w:rPr>
  </w:style>
  <w:style w:type="paragraph" w:customStyle="1" w:styleId="3a">
    <w:name w:val="Название3"/>
    <w:basedOn w:val="a4"/>
    <w:rsid w:val="000E3994"/>
    <w:pPr>
      <w:suppressLineNumbers/>
      <w:suppressAutoHyphens/>
      <w:spacing w:before="120" w:after="120"/>
    </w:pPr>
    <w:rPr>
      <w:rFonts w:ascii="Arial" w:hAnsi="Arial" w:cs="Tahoma"/>
      <w:i/>
      <w:iCs/>
      <w:sz w:val="24"/>
      <w:szCs w:val="24"/>
      <w:lang w:eastAsia="ar-SA"/>
    </w:rPr>
  </w:style>
  <w:style w:type="paragraph" w:customStyle="1" w:styleId="3b">
    <w:name w:val="Указатель3"/>
    <w:basedOn w:val="a4"/>
    <w:rsid w:val="000E3994"/>
    <w:pPr>
      <w:suppressLineNumbers/>
      <w:suppressAutoHyphens/>
    </w:pPr>
    <w:rPr>
      <w:rFonts w:ascii="Arial" w:hAnsi="Arial" w:cs="Tahoma"/>
      <w:lang w:eastAsia="ar-SA"/>
    </w:rPr>
  </w:style>
  <w:style w:type="paragraph" w:customStyle="1" w:styleId="2b">
    <w:name w:val="Название2"/>
    <w:basedOn w:val="a4"/>
    <w:rsid w:val="000E3994"/>
    <w:pPr>
      <w:suppressLineNumbers/>
      <w:suppressAutoHyphens/>
      <w:spacing w:before="120" w:after="120"/>
    </w:pPr>
    <w:rPr>
      <w:rFonts w:ascii="Arial" w:hAnsi="Arial" w:cs="Tahoma"/>
      <w:i/>
      <w:iCs/>
      <w:sz w:val="24"/>
      <w:szCs w:val="24"/>
      <w:lang w:eastAsia="ar-SA"/>
    </w:rPr>
  </w:style>
  <w:style w:type="paragraph" w:customStyle="1" w:styleId="2c">
    <w:name w:val="Указатель2"/>
    <w:basedOn w:val="a4"/>
    <w:rsid w:val="000E3994"/>
    <w:pPr>
      <w:suppressLineNumbers/>
      <w:suppressAutoHyphens/>
    </w:pPr>
    <w:rPr>
      <w:rFonts w:ascii="Arial" w:hAnsi="Arial" w:cs="Tahoma"/>
      <w:lang w:eastAsia="ar-SA"/>
    </w:rPr>
  </w:style>
  <w:style w:type="paragraph" w:customStyle="1" w:styleId="Normal">
    <w:name w:val="Normal Знак Знак Знак"/>
    <w:rsid w:val="000E3994"/>
    <w:pPr>
      <w:suppressAutoHyphens/>
      <w:spacing w:before="100" w:after="100"/>
      <w:jc w:val="both"/>
    </w:pPr>
    <w:rPr>
      <w:sz w:val="24"/>
      <w:szCs w:val="24"/>
      <w:lang w:eastAsia="ar-SA"/>
    </w:rPr>
  </w:style>
  <w:style w:type="paragraph" w:customStyle="1" w:styleId="ConsTitle">
    <w:name w:val="ConsTitle"/>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E3994"/>
    <w:pPr>
      <w:spacing w:before="100" w:beforeAutospacing="1" w:after="100" w:afterAutospacing="1"/>
    </w:pPr>
    <w:rPr>
      <w:sz w:val="24"/>
      <w:szCs w:val="24"/>
    </w:rPr>
  </w:style>
  <w:style w:type="character" w:styleId="affff1">
    <w:name w:val="footnote reference"/>
    <w:basedOn w:val="a5"/>
    <w:unhideWhenUsed/>
    <w:rsid w:val="000E3994"/>
    <w:rPr>
      <w:vertAlign w:val="superscript"/>
    </w:rPr>
  </w:style>
  <w:style w:type="character" w:styleId="affff2">
    <w:name w:val="annotation reference"/>
    <w:basedOn w:val="a5"/>
    <w:unhideWhenUsed/>
    <w:rsid w:val="000E3994"/>
    <w:rPr>
      <w:sz w:val="16"/>
      <w:szCs w:val="16"/>
    </w:rPr>
  </w:style>
  <w:style w:type="character" w:styleId="affff3">
    <w:name w:val="endnote reference"/>
    <w:unhideWhenUsed/>
    <w:rsid w:val="000E3994"/>
    <w:rPr>
      <w:vertAlign w:val="superscript"/>
    </w:rPr>
  </w:style>
  <w:style w:type="character" w:customStyle="1" w:styleId="affff4">
    <w:name w:val="Символ нумерации"/>
    <w:rsid w:val="000E3994"/>
  </w:style>
  <w:style w:type="character" w:customStyle="1" w:styleId="WW8Num3z0">
    <w:name w:val="WW8Num3z0"/>
    <w:rsid w:val="000E3994"/>
    <w:rPr>
      <w:rFonts w:ascii="Times New Roman" w:hAnsi="Times New Roman" w:cs="Times New Roman" w:hint="default"/>
    </w:rPr>
  </w:style>
  <w:style w:type="character" w:customStyle="1" w:styleId="WW8Num8z0">
    <w:name w:val="WW8Num8z0"/>
    <w:rsid w:val="000E3994"/>
    <w:rPr>
      <w:rFonts w:ascii="Symbol" w:hAnsi="Symbol" w:cs="StarSymbol" w:hint="default"/>
      <w:sz w:val="18"/>
      <w:szCs w:val="18"/>
    </w:rPr>
  </w:style>
  <w:style w:type="character" w:customStyle="1" w:styleId="WW8Num16z0">
    <w:name w:val="WW8Num16z0"/>
    <w:rsid w:val="000E3994"/>
    <w:rPr>
      <w:rFonts w:ascii="Symbol" w:hAnsi="Symbol" w:hint="default"/>
    </w:rPr>
  </w:style>
  <w:style w:type="character" w:customStyle="1" w:styleId="WW8Num16z1">
    <w:name w:val="WW8Num16z1"/>
    <w:rsid w:val="000E3994"/>
    <w:rPr>
      <w:rFonts w:ascii="Courier New" w:hAnsi="Courier New" w:cs="Courier New" w:hint="default"/>
      <w:sz w:val="20"/>
    </w:rPr>
  </w:style>
  <w:style w:type="character" w:customStyle="1" w:styleId="WW8Num16z2">
    <w:name w:val="WW8Num16z2"/>
    <w:rsid w:val="000E3994"/>
    <w:rPr>
      <w:rFonts w:ascii="Wingdings" w:hAnsi="Wingdings" w:hint="default"/>
      <w:sz w:val="20"/>
    </w:rPr>
  </w:style>
  <w:style w:type="character" w:customStyle="1" w:styleId="WW8Num17z0">
    <w:name w:val="WW8Num17z0"/>
    <w:rsid w:val="000E3994"/>
    <w:rPr>
      <w:rFonts w:ascii="Symbol" w:hAnsi="Symbol" w:cs="StarSymbol" w:hint="default"/>
      <w:sz w:val="18"/>
      <w:szCs w:val="18"/>
    </w:rPr>
  </w:style>
  <w:style w:type="character" w:customStyle="1" w:styleId="WW8Num17z1">
    <w:name w:val="WW8Num17z1"/>
    <w:rsid w:val="000E3994"/>
    <w:rPr>
      <w:rFonts w:ascii="Courier New" w:hAnsi="Courier New" w:cs="Courier New" w:hint="default"/>
      <w:sz w:val="20"/>
    </w:rPr>
  </w:style>
  <w:style w:type="character" w:customStyle="1" w:styleId="WW8Num17z2">
    <w:name w:val="WW8Num17z2"/>
    <w:rsid w:val="000E3994"/>
    <w:rPr>
      <w:rFonts w:ascii="Wingdings" w:hAnsi="Wingdings" w:hint="default"/>
      <w:sz w:val="20"/>
    </w:rPr>
  </w:style>
  <w:style w:type="character" w:customStyle="1" w:styleId="1f">
    <w:name w:val="Основной шрифт абзаца1"/>
    <w:rsid w:val="000E3994"/>
  </w:style>
  <w:style w:type="character" w:customStyle="1" w:styleId="aff0">
    <w:name w:val="Название Знак"/>
    <w:basedOn w:val="a5"/>
    <w:link w:val="aff"/>
    <w:rsid w:val="000E3994"/>
    <w:rPr>
      <w:b/>
      <w:bCs/>
      <w:sz w:val="26"/>
      <w:szCs w:val="24"/>
    </w:rPr>
  </w:style>
  <w:style w:type="character" w:customStyle="1" w:styleId="WW8Num2z0">
    <w:name w:val="WW8Num2z0"/>
    <w:rsid w:val="000E3994"/>
    <w:rPr>
      <w:rFonts w:ascii="Wingdings" w:hAnsi="Wingdings" w:cs="StarSymbol" w:hint="default"/>
      <w:sz w:val="18"/>
      <w:szCs w:val="18"/>
    </w:rPr>
  </w:style>
  <w:style w:type="character" w:customStyle="1" w:styleId="WW8Num3z1">
    <w:name w:val="WW8Num3z1"/>
    <w:rsid w:val="000E3994"/>
    <w:rPr>
      <w:rFonts w:ascii="Courier New" w:hAnsi="Courier New" w:cs="Courier New" w:hint="default"/>
    </w:rPr>
  </w:style>
  <w:style w:type="character" w:customStyle="1" w:styleId="WW8Num3z2">
    <w:name w:val="WW8Num3z2"/>
    <w:rsid w:val="000E3994"/>
    <w:rPr>
      <w:rFonts w:ascii="StarSymbol" w:hAnsi="StarSymbol" w:hint="default"/>
    </w:rPr>
  </w:style>
  <w:style w:type="character" w:customStyle="1" w:styleId="WW8Num6z0">
    <w:name w:val="WW8Num6z0"/>
    <w:rsid w:val="000E3994"/>
    <w:rPr>
      <w:rFonts w:ascii="Wingdings" w:hAnsi="Wingdings" w:hint="default"/>
    </w:rPr>
  </w:style>
  <w:style w:type="character" w:customStyle="1" w:styleId="Absatz-Standardschriftart">
    <w:name w:val="Absatz-Standardschriftart"/>
    <w:rsid w:val="000E3994"/>
  </w:style>
  <w:style w:type="character" w:customStyle="1" w:styleId="WW-Absatz-Standardschriftart">
    <w:name w:val="WW-Absatz-Standardschriftart"/>
    <w:rsid w:val="000E3994"/>
  </w:style>
  <w:style w:type="character" w:customStyle="1" w:styleId="WW8Num4z0">
    <w:name w:val="WW8Num4z0"/>
    <w:rsid w:val="000E3994"/>
    <w:rPr>
      <w:rFonts w:ascii="Symbol" w:hAnsi="Symbol" w:cs="StarSymbol" w:hint="default"/>
      <w:sz w:val="18"/>
      <w:szCs w:val="18"/>
    </w:rPr>
  </w:style>
  <w:style w:type="character" w:customStyle="1" w:styleId="WW8Num4z1">
    <w:name w:val="WW8Num4z1"/>
    <w:rsid w:val="000E3994"/>
    <w:rPr>
      <w:rFonts w:ascii="Courier New" w:hAnsi="Courier New" w:cs="Courier New" w:hint="default"/>
    </w:rPr>
  </w:style>
  <w:style w:type="character" w:customStyle="1" w:styleId="WW8Num4z2">
    <w:name w:val="WW8Num4z2"/>
    <w:rsid w:val="000E3994"/>
    <w:rPr>
      <w:rFonts w:ascii="StarSymbol" w:hAnsi="StarSymbol" w:hint="default"/>
    </w:rPr>
  </w:style>
  <w:style w:type="character" w:customStyle="1" w:styleId="WW-Absatz-Standardschriftart1">
    <w:name w:val="WW-Absatz-Standardschriftart1"/>
    <w:rsid w:val="000E3994"/>
  </w:style>
  <w:style w:type="character" w:customStyle="1" w:styleId="WW-Absatz-Standardschriftart11">
    <w:name w:val="WW-Absatz-Standardschriftart11"/>
    <w:rsid w:val="000E3994"/>
  </w:style>
  <w:style w:type="character" w:customStyle="1" w:styleId="WW-Absatz-Standardschriftart111">
    <w:name w:val="WW-Absatz-Standardschriftart111"/>
    <w:rsid w:val="000E3994"/>
  </w:style>
  <w:style w:type="character" w:customStyle="1" w:styleId="WW-Absatz-Standardschriftart1111">
    <w:name w:val="WW-Absatz-Standardschriftart1111"/>
    <w:rsid w:val="000E3994"/>
  </w:style>
  <w:style w:type="character" w:customStyle="1" w:styleId="WW-Absatz-Standardschriftart11111">
    <w:name w:val="WW-Absatz-Standardschriftart11111"/>
    <w:rsid w:val="000E3994"/>
  </w:style>
  <w:style w:type="character" w:customStyle="1" w:styleId="WW-Absatz-Standardschriftart111111">
    <w:name w:val="WW-Absatz-Standardschriftart111111"/>
    <w:rsid w:val="000E3994"/>
  </w:style>
  <w:style w:type="character" w:customStyle="1" w:styleId="WW-Absatz-Standardschriftart1111111">
    <w:name w:val="WW-Absatz-Standardschriftart1111111"/>
    <w:rsid w:val="000E3994"/>
  </w:style>
  <w:style w:type="character" w:customStyle="1" w:styleId="WW-Absatz-Standardschriftart11111111">
    <w:name w:val="WW-Absatz-Standardschriftart11111111"/>
    <w:rsid w:val="000E3994"/>
  </w:style>
  <w:style w:type="character" w:customStyle="1" w:styleId="WW-Absatz-Standardschriftart111111111">
    <w:name w:val="WW-Absatz-Standardschriftart111111111"/>
    <w:rsid w:val="000E3994"/>
  </w:style>
  <w:style w:type="character" w:customStyle="1" w:styleId="WW-Absatz-Standardschriftart1111111111">
    <w:name w:val="WW-Absatz-Standardschriftart1111111111"/>
    <w:rsid w:val="000E3994"/>
  </w:style>
  <w:style w:type="character" w:customStyle="1" w:styleId="WW-Absatz-Standardschriftart11111111111">
    <w:name w:val="WW-Absatz-Standardschriftart11111111111"/>
    <w:rsid w:val="000E3994"/>
  </w:style>
  <w:style w:type="character" w:customStyle="1" w:styleId="WW-Absatz-Standardschriftart111111111111">
    <w:name w:val="WW-Absatz-Standardschriftart111111111111"/>
    <w:rsid w:val="000E3994"/>
  </w:style>
  <w:style w:type="character" w:customStyle="1" w:styleId="WW-Absatz-Standardschriftart1111111111111">
    <w:name w:val="WW-Absatz-Standardschriftart1111111111111"/>
    <w:rsid w:val="000E3994"/>
  </w:style>
  <w:style w:type="character" w:customStyle="1" w:styleId="WW-Absatz-Standardschriftart11111111111111">
    <w:name w:val="WW-Absatz-Standardschriftart11111111111111"/>
    <w:rsid w:val="000E3994"/>
  </w:style>
  <w:style w:type="character" w:customStyle="1" w:styleId="WW8Num1z0">
    <w:name w:val="WW8Num1z0"/>
    <w:rsid w:val="000E3994"/>
    <w:rPr>
      <w:rFonts w:ascii="Symbol" w:hAnsi="Symbol" w:cs="StarSymbol" w:hint="default"/>
      <w:sz w:val="18"/>
      <w:szCs w:val="18"/>
    </w:rPr>
  </w:style>
  <w:style w:type="character" w:customStyle="1" w:styleId="WW-Absatz-Standardschriftart111111111111111">
    <w:name w:val="WW-Absatz-Standardschriftart111111111111111"/>
    <w:rsid w:val="000E3994"/>
  </w:style>
  <w:style w:type="character" w:customStyle="1" w:styleId="affff5">
    <w:name w:val="Маркеры списка"/>
    <w:rsid w:val="000E39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E3994"/>
  </w:style>
  <w:style w:type="character" w:customStyle="1" w:styleId="WW-Absatz-Standardschriftart11111111111111111">
    <w:name w:val="WW-Absatz-Standardschriftart11111111111111111"/>
    <w:rsid w:val="000E3994"/>
  </w:style>
  <w:style w:type="character" w:customStyle="1" w:styleId="WW-Absatz-Standardschriftart111111111111111111">
    <w:name w:val="WW-Absatz-Standardschriftart111111111111111111"/>
    <w:rsid w:val="000E3994"/>
  </w:style>
  <w:style w:type="character" w:customStyle="1" w:styleId="WW-Absatz-Standardschriftart1111111111111111111">
    <w:name w:val="WW-Absatz-Standardschriftart1111111111111111111"/>
    <w:rsid w:val="000E3994"/>
  </w:style>
  <w:style w:type="character" w:customStyle="1" w:styleId="WW-Absatz-Standardschriftart11111111111111111111">
    <w:name w:val="WW-Absatz-Standardschriftart11111111111111111111"/>
    <w:rsid w:val="000E3994"/>
  </w:style>
  <w:style w:type="character" w:customStyle="1" w:styleId="WW8Num5z0">
    <w:name w:val="WW8Num5z0"/>
    <w:rsid w:val="000E3994"/>
    <w:rPr>
      <w:rFonts w:ascii="Times New Roman" w:hAnsi="Times New Roman" w:cs="Times New Roman" w:hint="default"/>
    </w:rPr>
  </w:style>
  <w:style w:type="character" w:customStyle="1" w:styleId="WW8Num5z1">
    <w:name w:val="WW8Num5z1"/>
    <w:rsid w:val="000E3994"/>
    <w:rPr>
      <w:rFonts w:ascii="Courier New" w:hAnsi="Courier New" w:cs="Courier New" w:hint="default"/>
    </w:rPr>
  </w:style>
  <w:style w:type="character" w:customStyle="1" w:styleId="WW8Num5z2">
    <w:name w:val="WW8Num5z2"/>
    <w:rsid w:val="000E3994"/>
    <w:rPr>
      <w:rFonts w:ascii="Wingdings" w:hAnsi="Wingdings" w:hint="default"/>
    </w:rPr>
  </w:style>
  <w:style w:type="character" w:customStyle="1" w:styleId="WW8Num5z3">
    <w:name w:val="WW8Num5z3"/>
    <w:rsid w:val="000E3994"/>
    <w:rPr>
      <w:rFonts w:ascii="Symbol" w:hAnsi="Symbol" w:hint="default"/>
    </w:rPr>
  </w:style>
  <w:style w:type="character" w:customStyle="1" w:styleId="WW8Num8z1">
    <w:name w:val="WW8Num8z1"/>
    <w:rsid w:val="000E3994"/>
    <w:rPr>
      <w:rFonts w:ascii="Courier New" w:hAnsi="Courier New" w:cs="Courier New" w:hint="default"/>
    </w:rPr>
  </w:style>
  <w:style w:type="character" w:customStyle="1" w:styleId="WW8Num8z3">
    <w:name w:val="WW8Num8z3"/>
    <w:rsid w:val="000E3994"/>
    <w:rPr>
      <w:rFonts w:ascii="Symbol" w:hAnsi="Symbol" w:hint="default"/>
    </w:rPr>
  </w:style>
  <w:style w:type="character" w:customStyle="1" w:styleId="WW8Num9z0">
    <w:name w:val="WW8Num9z0"/>
    <w:rsid w:val="000E3994"/>
    <w:rPr>
      <w:rFonts w:ascii="Wingdings" w:hAnsi="Wingdings" w:hint="default"/>
    </w:rPr>
  </w:style>
  <w:style w:type="character" w:customStyle="1" w:styleId="WW8Num9z1">
    <w:name w:val="WW8Num9z1"/>
    <w:rsid w:val="000E3994"/>
    <w:rPr>
      <w:rFonts w:ascii="Courier New" w:hAnsi="Courier New" w:cs="Courier New" w:hint="default"/>
    </w:rPr>
  </w:style>
  <w:style w:type="character" w:customStyle="1" w:styleId="WW8Num9z3">
    <w:name w:val="WW8Num9z3"/>
    <w:rsid w:val="000E3994"/>
    <w:rPr>
      <w:rFonts w:ascii="Symbol" w:hAnsi="Symbol" w:hint="default"/>
    </w:rPr>
  </w:style>
  <w:style w:type="character" w:customStyle="1" w:styleId="WW8Num4z3">
    <w:name w:val="WW8Num4z3"/>
    <w:rsid w:val="000E3994"/>
    <w:rPr>
      <w:rFonts w:ascii="Symbol" w:hAnsi="Symbol" w:hint="default"/>
    </w:rPr>
  </w:style>
  <w:style w:type="character" w:customStyle="1" w:styleId="WW8Num10z0">
    <w:name w:val="WW8Num10z0"/>
    <w:rsid w:val="000E3994"/>
    <w:rPr>
      <w:rFonts w:ascii="Wingdings" w:hAnsi="Wingdings" w:hint="default"/>
    </w:rPr>
  </w:style>
  <w:style w:type="character" w:customStyle="1" w:styleId="WW8Num10z1">
    <w:name w:val="WW8Num10z1"/>
    <w:rsid w:val="000E3994"/>
    <w:rPr>
      <w:rFonts w:ascii="Courier New" w:hAnsi="Courier New" w:cs="Courier New" w:hint="default"/>
    </w:rPr>
  </w:style>
  <w:style w:type="character" w:customStyle="1" w:styleId="WW8Num10z3">
    <w:name w:val="WW8Num10z3"/>
    <w:rsid w:val="000E3994"/>
    <w:rPr>
      <w:rFonts w:ascii="Symbol" w:hAnsi="Symbol" w:hint="default"/>
    </w:rPr>
  </w:style>
  <w:style w:type="character" w:customStyle="1" w:styleId="WW8Num3z3">
    <w:name w:val="WW8Num3z3"/>
    <w:rsid w:val="000E3994"/>
    <w:rPr>
      <w:rFonts w:ascii="Symbol" w:hAnsi="Symbol" w:hint="default"/>
    </w:rPr>
  </w:style>
  <w:style w:type="character" w:customStyle="1" w:styleId="WW8Num6z1">
    <w:name w:val="WW8Num6z1"/>
    <w:rsid w:val="000E3994"/>
    <w:rPr>
      <w:rFonts w:ascii="Courier New" w:hAnsi="Courier New" w:cs="Courier New" w:hint="default"/>
    </w:rPr>
  </w:style>
  <w:style w:type="character" w:customStyle="1" w:styleId="WW8Num6z3">
    <w:name w:val="WW8Num6z3"/>
    <w:rsid w:val="000E3994"/>
    <w:rPr>
      <w:rFonts w:ascii="Symbol" w:hAnsi="Symbol" w:hint="default"/>
    </w:rPr>
  </w:style>
  <w:style w:type="character" w:customStyle="1" w:styleId="WW8Num1z1">
    <w:name w:val="WW8Num1z1"/>
    <w:rsid w:val="000E3994"/>
    <w:rPr>
      <w:rFonts w:ascii="Wingdings" w:hAnsi="Wingdings" w:hint="default"/>
    </w:rPr>
  </w:style>
  <w:style w:type="character" w:customStyle="1" w:styleId="WW8Num1z2">
    <w:name w:val="WW8Num1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0E39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0E3994"/>
    <w:rPr>
      <w:rFonts w:ascii="StarSymbol" w:hAnsi="StarSymbol" w:hint="default"/>
    </w:rPr>
  </w:style>
  <w:style w:type="character" w:customStyle="1" w:styleId="WW8Num19z0">
    <w:name w:val="WW8Num19z0"/>
    <w:rsid w:val="000E3994"/>
    <w:rPr>
      <w:rFonts w:ascii="Times New Roman" w:hAnsi="Times New Roman" w:cs="Times New Roman" w:hint="default"/>
    </w:rPr>
  </w:style>
  <w:style w:type="character" w:customStyle="1" w:styleId="WW8Num20z0">
    <w:name w:val="WW8Num20z0"/>
    <w:rsid w:val="000E3994"/>
    <w:rPr>
      <w:rFonts w:ascii="Wingdings" w:hAnsi="Wingdings" w:hint="default"/>
    </w:rPr>
  </w:style>
  <w:style w:type="character" w:customStyle="1" w:styleId="WW8Num21z0">
    <w:name w:val="WW8Num21z0"/>
    <w:rsid w:val="000E3994"/>
    <w:rPr>
      <w:rFonts w:ascii="Symbol" w:hAnsi="Symbol" w:hint="default"/>
    </w:rPr>
  </w:style>
  <w:style w:type="character" w:customStyle="1" w:styleId="WW8Num22z0">
    <w:name w:val="WW8Num22z0"/>
    <w:rsid w:val="000E3994"/>
    <w:rPr>
      <w:rFonts w:ascii="Symbol" w:hAnsi="Symbol" w:hint="default"/>
    </w:rPr>
  </w:style>
  <w:style w:type="character" w:customStyle="1" w:styleId="WW8Num23z0">
    <w:name w:val="WW8Num23z0"/>
    <w:rsid w:val="000E3994"/>
    <w:rPr>
      <w:rFonts w:ascii="Wingdings" w:hAnsi="Wingdings" w:hint="default"/>
    </w:rPr>
  </w:style>
  <w:style w:type="character" w:customStyle="1" w:styleId="WW8Num24z0">
    <w:name w:val="WW8Num2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0E3994"/>
    <w:rPr>
      <w:rFonts w:ascii="Wingdings" w:hAnsi="Wingdings" w:hint="default"/>
    </w:rPr>
  </w:style>
  <w:style w:type="character" w:customStyle="1" w:styleId="WW8Num15z2">
    <w:name w:val="WW8Num15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6">
    <w:name w:val="Символ сноски"/>
    <w:basedOn w:val="1f"/>
    <w:rsid w:val="000E3994"/>
    <w:rPr>
      <w:vertAlign w:val="superscript"/>
    </w:rPr>
  </w:style>
  <w:style w:type="character" w:customStyle="1" w:styleId="WW-">
    <w:name w:val="WW-Символы концевой сноски"/>
    <w:rsid w:val="000E3994"/>
  </w:style>
  <w:style w:type="character" w:customStyle="1" w:styleId="WW8Num32z0">
    <w:name w:val="WW8Num32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0E3994"/>
    <w:rPr>
      <w:rFonts w:ascii="Times New Roman" w:eastAsia="Times New Roman" w:hAnsi="Times New Roman" w:cs="Times New Roman" w:hint="default"/>
    </w:rPr>
  </w:style>
  <w:style w:type="character" w:customStyle="1" w:styleId="WW8Num169z1">
    <w:name w:val="WW8Num169z1"/>
    <w:rsid w:val="000E3994"/>
    <w:rPr>
      <w:rFonts w:ascii="Courier New" w:hAnsi="Courier New" w:cs="Courier New" w:hint="default"/>
    </w:rPr>
  </w:style>
  <w:style w:type="character" w:customStyle="1" w:styleId="WW8Num169z2">
    <w:name w:val="WW8Num169z2"/>
    <w:rsid w:val="000E3994"/>
    <w:rPr>
      <w:rFonts w:ascii="Wingdings" w:hAnsi="Wingdings" w:hint="default"/>
    </w:rPr>
  </w:style>
  <w:style w:type="character" w:customStyle="1" w:styleId="WW8Num169z3">
    <w:name w:val="WW8Num169z3"/>
    <w:rsid w:val="000E3994"/>
    <w:rPr>
      <w:rFonts w:ascii="Symbol" w:hAnsi="Symbol" w:hint="default"/>
    </w:rPr>
  </w:style>
  <w:style w:type="character" w:customStyle="1" w:styleId="WW8Num321z0">
    <w:name w:val="WW8Num321z0"/>
    <w:rsid w:val="000E3994"/>
    <w:rPr>
      <w:rFonts w:ascii="Wingdings" w:hAnsi="Wingdings" w:hint="default"/>
    </w:rPr>
  </w:style>
  <w:style w:type="character" w:customStyle="1" w:styleId="WW8Num321z1">
    <w:name w:val="WW8Num321z1"/>
    <w:rsid w:val="000E3994"/>
    <w:rPr>
      <w:rFonts w:ascii="Courier New" w:hAnsi="Courier New" w:cs="Courier New" w:hint="default"/>
    </w:rPr>
  </w:style>
  <w:style w:type="character" w:customStyle="1" w:styleId="WW8Num321z3">
    <w:name w:val="WW8Num321z3"/>
    <w:rsid w:val="000E3994"/>
    <w:rPr>
      <w:rFonts w:ascii="Symbol" w:hAnsi="Symbol" w:hint="default"/>
    </w:rPr>
  </w:style>
  <w:style w:type="character" w:customStyle="1" w:styleId="WW8Num513z0">
    <w:name w:val="WW8Num513z0"/>
    <w:rsid w:val="000E3994"/>
    <w:rPr>
      <w:rFonts w:ascii="Symbol" w:hAnsi="Symbol" w:hint="default"/>
    </w:rPr>
  </w:style>
  <w:style w:type="character" w:customStyle="1" w:styleId="WW8Num513z1">
    <w:name w:val="WW8Num513z1"/>
    <w:rsid w:val="000E3994"/>
    <w:rPr>
      <w:rFonts w:ascii="Courier New" w:hAnsi="Courier New" w:cs="Courier New" w:hint="default"/>
    </w:rPr>
  </w:style>
  <w:style w:type="character" w:customStyle="1" w:styleId="WW8Num513z2">
    <w:name w:val="WW8Num513z2"/>
    <w:rsid w:val="000E3994"/>
    <w:rPr>
      <w:rFonts w:ascii="Wingdings" w:hAnsi="Wingdings" w:hint="default"/>
    </w:rPr>
  </w:style>
  <w:style w:type="character" w:customStyle="1" w:styleId="WW8Num340z0">
    <w:name w:val="WW8Num340z0"/>
    <w:rsid w:val="000E3994"/>
    <w:rPr>
      <w:rFonts w:ascii="Symbol" w:hAnsi="Symbol" w:hint="default"/>
    </w:rPr>
  </w:style>
  <w:style w:type="character" w:customStyle="1" w:styleId="WW8Num340z1">
    <w:name w:val="WW8Num340z1"/>
    <w:rsid w:val="000E3994"/>
    <w:rPr>
      <w:rFonts w:ascii="Courier New" w:hAnsi="Courier New" w:cs="Courier New" w:hint="default"/>
    </w:rPr>
  </w:style>
  <w:style w:type="character" w:customStyle="1" w:styleId="WW8Num340z2">
    <w:name w:val="WW8Num340z2"/>
    <w:rsid w:val="000E3994"/>
    <w:rPr>
      <w:rFonts w:ascii="Wingdings" w:hAnsi="Wingdings" w:hint="default"/>
    </w:rPr>
  </w:style>
  <w:style w:type="character" w:customStyle="1" w:styleId="WW8Num569z0">
    <w:name w:val="WW8Num569z0"/>
    <w:rsid w:val="000E3994"/>
    <w:rPr>
      <w:rFonts w:ascii="Wingdings" w:hAnsi="Wingdings" w:hint="default"/>
    </w:rPr>
  </w:style>
  <w:style w:type="character" w:customStyle="1" w:styleId="WW8Num569z1">
    <w:name w:val="WW8Num569z1"/>
    <w:rsid w:val="000E3994"/>
    <w:rPr>
      <w:rFonts w:ascii="Courier New" w:hAnsi="Courier New" w:cs="Courier New" w:hint="default"/>
    </w:rPr>
  </w:style>
  <w:style w:type="character" w:customStyle="1" w:styleId="WW8Num569z3">
    <w:name w:val="WW8Num569z3"/>
    <w:rsid w:val="000E3994"/>
    <w:rPr>
      <w:rFonts w:ascii="Symbol" w:hAnsi="Symbol" w:hint="default"/>
    </w:rPr>
  </w:style>
  <w:style w:type="character" w:customStyle="1" w:styleId="WW8Num192z0">
    <w:name w:val="WW8Num192z0"/>
    <w:rsid w:val="000E3994"/>
    <w:rPr>
      <w:rFonts w:ascii="Wingdings" w:hAnsi="Wingdings" w:hint="default"/>
    </w:rPr>
  </w:style>
  <w:style w:type="character" w:customStyle="1" w:styleId="WW8Num192z1">
    <w:name w:val="WW8Num192z1"/>
    <w:rsid w:val="000E3994"/>
    <w:rPr>
      <w:rFonts w:ascii="Courier New" w:hAnsi="Courier New" w:cs="Courier New" w:hint="default"/>
    </w:rPr>
  </w:style>
  <w:style w:type="character" w:customStyle="1" w:styleId="WW8Num192z3">
    <w:name w:val="WW8Num192z3"/>
    <w:rsid w:val="000E3994"/>
    <w:rPr>
      <w:rFonts w:ascii="Symbol" w:hAnsi="Symbol" w:hint="default"/>
    </w:rPr>
  </w:style>
  <w:style w:type="character" w:customStyle="1" w:styleId="WW8Num561z0">
    <w:name w:val="WW8Num561z0"/>
    <w:rsid w:val="000E3994"/>
    <w:rPr>
      <w:rFonts w:ascii="Symbol" w:hAnsi="Symbol" w:hint="default"/>
    </w:rPr>
  </w:style>
  <w:style w:type="character" w:customStyle="1" w:styleId="WW8Num561z1">
    <w:name w:val="WW8Num561z1"/>
    <w:rsid w:val="000E3994"/>
    <w:rPr>
      <w:rFonts w:ascii="Courier New" w:hAnsi="Courier New" w:cs="Courier New" w:hint="default"/>
    </w:rPr>
  </w:style>
  <w:style w:type="character" w:customStyle="1" w:styleId="WW8Num561z2">
    <w:name w:val="WW8Num561z2"/>
    <w:rsid w:val="000E3994"/>
    <w:rPr>
      <w:rFonts w:ascii="Wingdings" w:hAnsi="Wingdings" w:hint="default"/>
    </w:rPr>
  </w:style>
  <w:style w:type="character" w:customStyle="1" w:styleId="315">
    <w:name w:val="Основной текст с отступом 3 Знак1"/>
    <w:basedOn w:val="a5"/>
    <w:rsid w:val="000E3994"/>
    <w:rPr>
      <w:rFonts w:ascii="Arial" w:hAnsi="Arial" w:cs="Arial" w:hint="default"/>
      <w:sz w:val="16"/>
      <w:szCs w:val="16"/>
    </w:rPr>
  </w:style>
  <w:style w:type="character" w:customStyle="1" w:styleId="WW8Num2z1">
    <w:name w:val="WW8Num2z1"/>
    <w:rsid w:val="000E3994"/>
    <w:rPr>
      <w:rFonts w:ascii="Courier New" w:hAnsi="Courier New" w:cs="Courier New" w:hint="default"/>
    </w:rPr>
  </w:style>
  <w:style w:type="character" w:customStyle="1" w:styleId="WW8Num2z2">
    <w:name w:val="WW8Num2z2"/>
    <w:rsid w:val="000E3994"/>
    <w:rPr>
      <w:rFonts w:ascii="Wingdings" w:hAnsi="Wingdings" w:hint="default"/>
    </w:rPr>
  </w:style>
  <w:style w:type="character" w:customStyle="1" w:styleId="WW8Num2z3">
    <w:name w:val="WW8Num2z3"/>
    <w:rsid w:val="000E3994"/>
    <w:rPr>
      <w:rFonts w:ascii="Symbol" w:hAnsi="Symbol" w:hint="default"/>
    </w:rPr>
  </w:style>
  <w:style w:type="character" w:customStyle="1" w:styleId="WW8Num11z1">
    <w:name w:val="WW8Num11z1"/>
    <w:rsid w:val="000E3994"/>
    <w:rPr>
      <w:rFonts w:ascii="Courier New" w:hAnsi="Courier New" w:cs="Courier New" w:hint="default"/>
    </w:rPr>
  </w:style>
  <w:style w:type="character" w:customStyle="1" w:styleId="WW8Num11z2">
    <w:name w:val="WW8Num11z2"/>
    <w:rsid w:val="000E3994"/>
    <w:rPr>
      <w:rFonts w:ascii="Wingdings" w:hAnsi="Wingdings" w:hint="default"/>
    </w:rPr>
  </w:style>
  <w:style w:type="character" w:customStyle="1" w:styleId="WW8Num12z0">
    <w:name w:val="WW8Num12z0"/>
    <w:rsid w:val="000E3994"/>
    <w:rPr>
      <w:u w:val="single"/>
    </w:rPr>
  </w:style>
  <w:style w:type="character" w:customStyle="1" w:styleId="WW8Num14z0">
    <w:name w:val="WW8Num14z0"/>
    <w:rsid w:val="000E3994"/>
    <w:rPr>
      <w:rFonts w:ascii="Symbol" w:hAnsi="Symbol" w:hint="default"/>
    </w:rPr>
  </w:style>
  <w:style w:type="character" w:customStyle="1" w:styleId="WW8Num14z1">
    <w:name w:val="WW8Num14z1"/>
    <w:rsid w:val="000E3994"/>
    <w:rPr>
      <w:rFonts w:ascii="Courier New" w:hAnsi="Courier New" w:cs="Courier New" w:hint="default"/>
    </w:rPr>
  </w:style>
  <w:style w:type="character" w:customStyle="1" w:styleId="WW8Num14z2">
    <w:name w:val="WW8Num14z2"/>
    <w:rsid w:val="000E3994"/>
    <w:rPr>
      <w:rFonts w:ascii="Wingdings" w:hAnsi="Wingdings" w:hint="default"/>
    </w:rPr>
  </w:style>
  <w:style w:type="character" w:customStyle="1" w:styleId="WW8Num17z3">
    <w:name w:val="WW8Num17z3"/>
    <w:rsid w:val="000E3994"/>
    <w:rPr>
      <w:rFonts w:ascii="Symbol" w:hAnsi="Symbol" w:hint="default"/>
    </w:rPr>
  </w:style>
  <w:style w:type="character" w:customStyle="1" w:styleId="WW8Num21z1">
    <w:name w:val="WW8Num21z1"/>
    <w:rsid w:val="000E3994"/>
    <w:rPr>
      <w:rFonts w:ascii="Courier New" w:hAnsi="Courier New" w:cs="Courier New" w:hint="default"/>
    </w:rPr>
  </w:style>
  <w:style w:type="character" w:customStyle="1" w:styleId="WW8Num21z2">
    <w:name w:val="WW8Num21z2"/>
    <w:rsid w:val="000E3994"/>
    <w:rPr>
      <w:rFonts w:ascii="Wingdings" w:hAnsi="Wingdings" w:hint="default"/>
    </w:rPr>
  </w:style>
  <w:style w:type="character" w:customStyle="1" w:styleId="WW8Num7z0">
    <w:name w:val="WW8Num7z0"/>
    <w:rsid w:val="000E3994"/>
    <w:rPr>
      <w:rFonts w:ascii="Symbol" w:hAnsi="Symbol" w:hint="default"/>
    </w:rPr>
  </w:style>
  <w:style w:type="character" w:customStyle="1" w:styleId="WW8Num20z1">
    <w:name w:val="WW8Num20z1"/>
    <w:rsid w:val="000E3994"/>
    <w:rPr>
      <w:rFonts w:ascii="Courier New" w:hAnsi="Courier New" w:cs="Courier New" w:hint="default"/>
    </w:rPr>
  </w:style>
  <w:style w:type="character" w:customStyle="1" w:styleId="WW8Num20z2">
    <w:name w:val="WW8Num20z2"/>
    <w:rsid w:val="000E3994"/>
    <w:rPr>
      <w:rFonts w:ascii="Wingdings" w:hAnsi="Wingdings" w:hint="default"/>
    </w:rPr>
  </w:style>
  <w:style w:type="character" w:customStyle="1" w:styleId="WW8Num22z1">
    <w:name w:val="WW8Num22z1"/>
    <w:rsid w:val="000E3994"/>
    <w:rPr>
      <w:rFonts w:ascii="Courier New" w:hAnsi="Courier New" w:cs="Courier New" w:hint="default"/>
    </w:rPr>
  </w:style>
  <w:style w:type="character" w:customStyle="1" w:styleId="WW8Num22z2">
    <w:name w:val="WW8Num22z2"/>
    <w:rsid w:val="000E3994"/>
    <w:rPr>
      <w:rFonts w:ascii="Wingdings" w:hAnsi="Wingdings" w:hint="default"/>
    </w:rPr>
  </w:style>
  <w:style w:type="character" w:customStyle="1" w:styleId="WW8Num23z1">
    <w:name w:val="WW8Num23z1"/>
    <w:rsid w:val="000E3994"/>
    <w:rPr>
      <w:rFonts w:ascii="Courier New" w:hAnsi="Courier New" w:cs="Courier New" w:hint="default"/>
    </w:rPr>
  </w:style>
  <w:style w:type="character" w:customStyle="1" w:styleId="WW8Num23z2">
    <w:name w:val="WW8Num23z2"/>
    <w:rsid w:val="000E3994"/>
    <w:rPr>
      <w:rFonts w:ascii="Wingdings" w:hAnsi="Wingdings" w:hint="default"/>
    </w:rPr>
  </w:style>
  <w:style w:type="character" w:customStyle="1" w:styleId="WW8Num24z1">
    <w:name w:val="WW8Num24z1"/>
    <w:rsid w:val="000E3994"/>
    <w:rPr>
      <w:rFonts w:ascii="Courier New" w:hAnsi="Courier New" w:cs="Courier New" w:hint="default"/>
    </w:rPr>
  </w:style>
  <w:style w:type="character" w:customStyle="1" w:styleId="WW8Num24z2">
    <w:name w:val="WW8Num24z2"/>
    <w:rsid w:val="000E3994"/>
    <w:rPr>
      <w:rFonts w:ascii="Wingdings" w:hAnsi="Wingdings" w:hint="default"/>
    </w:rPr>
  </w:style>
  <w:style w:type="character" w:customStyle="1" w:styleId="WW8Num25z1">
    <w:name w:val="WW8Num25z1"/>
    <w:rsid w:val="000E3994"/>
    <w:rPr>
      <w:rFonts w:ascii="Courier New" w:hAnsi="Courier New" w:cs="Courier New" w:hint="default"/>
    </w:rPr>
  </w:style>
  <w:style w:type="character" w:customStyle="1" w:styleId="WW8Num25z2">
    <w:name w:val="WW8Num25z2"/>
    <w:rsid w:val="000E3994"/>
    <w:rPr>
      <w:rFonts w:ascii="Wingdings" w:hAnsi="Wingdings" w:hint="default"/>
    </w:rPr>
  </w:style>
  <w:style w:type="character" w:customStyle="1" w:styleId="WW8Num26z0">
    <w:name w:val="WW8Num26z0"/>
    <w:rsid w:val="000E3994"/>
    <w:rPr>
      <w:rFonts w:ascii="Symbol" w:hAnsi="Symbol" w:hint="default"/>
    </w:rPr>
  </w:style>
  <w:style w:type="character" w:customStyle="1" w:styleId="WW8Num32z1">
    <w:name w:val="WW8Num32z1"/>
    <w:rsid w:val="000E3994"/>
    <w:rPr>
      <w:rFonts w:ascii="Courier New" w:hAnsi="Courier New" w:cs="Courier New" w:hint="default"/>
    </w:rPr>
  </w:style>
  <w:style w:type="character" w:customStyle="1" w:styleId="WW8Num32z2">
    <w:name w:val="WW8Num32z2"/>
    <w:rsid w:val="000E3994"/>
    <w:rPr>
      <w:rFonts w:ascii="Wingdings" w:hAnsi="Wingdings" w:hint="default"/>
    </w:rPr>
  </w:style>
  <w:style w:type="character" w:customStyle="1" w:styleId="3c">
    <w:name w:val="Основной шрифт абзаца3"/>
    <w:rsid w:val="000E3994"/>
  </w:style>
  <w:style w:type="character" w:customStyle="1" w:styleId="WW8Num26z1">
    <w:name w:val="WW8Num26z1"/>
    <w:rsid w:val="000E3994"/>
    <w:rPr>
      <w:rFonts w:ascii="Courier New" w:hAnsi="Courier New" w:cs="Courier New" w:hint="default"/>
    </w:rPr>
  </w:style>
  <w:style w:type="character" w:customStyle="1" w:styleId="WW8Num26z2">
    <w:name w:val="WW8Num26z2"/>
    <w:rsid w:val="000E3994"/>
    <w:rPr>
      <w:rFonts w:ascii="Wingdings" w:hAnsi="Wingdings" w:hint="default"/>
    </w:rPr>
  </w:style>
  <w:style w:type="character" w:customStyle="1" w:styleId="WW8Num27z0">
    <w:name w:val="WW8Num27z0"/>
    <w:rsid w:val="000E3994"/>
    <w:rPr>
      <w:rFonts w:ascii="Symbol" w:hAnsi="Symbol" w:hint="default"/>
    </w:rPr>
  </w:style>
  <w:style w:type="character" w:customStyle="1" w:styleId="WW8Num27z1">
    <w:name w:val="WW8Num27z1"/>
    <w:rsid w:val="000E3994"/>
    <w:rPr>
      <w:rFonts w:ascii="Courier New" w:hAnsi="Courier New" w:cs="Courier New" w:hint="default"/>
    </w:rPr>
  </w:style>
  <w:style w:type="character" w:customStyle="1" w:styleId="WW8Num27z2">
    <w:name w:val="WW8Num27z2"/>
    <w:rsid w:val="000E3994"/>
    <w:rPr>
      <w:rFonts w:ascii="Wingdings" w:hAnsi="Wingdings" w:hint="default"/>
    </w:rPr>
  </w:style>
  <w:style w:type="character" w:customStyle="1" w:styleId="WW8Num28z1">
    <w:name w:val="WW8Num28z1"/>
    <w:rsid w:val="000E3994"/>
    <w:rPr>
      <w:rFonts w:ascii="Courier New" w:hAnsi="Courier New" w:cs="Courier New" w:hint="default"/>
    </w:rPr>
  </w:style>
  <w:style w:type="character" w:customStyle="1" w:styleId="WW8Num28z2">
    <w:name w:val="WW8Num28z2"/>
    <w:rsid w:val="000E3994"/>
    <w:rPr>
      <w:rFonts w:ascii="Wingdings" w:hAnsi="Wingdings" w:hint="default"/>
    </w:rPr>
  </w:style>
  <w:style w:type="character" w:customStyle="1" w:styleId="WW8Num29z0">
    <w:name w:val="WW8Num29z0"/>
    <w:rsid w:val="000E3994"/>
    <w:rPr>
      <w:rFonts w:ascii="Symbol" w:hAnsi="Symbol" w:hint="default"/>
    </w:rPr>
  </w:style>
  <w:style w:type="character" w:customStyle="1" w:styleId="WW8Num29z1">
    <w:name w:val="WW8Num29z1"/>
    <w:rsid w:val="000E3994"/>
    <w:rPr>
      <w:rFonts w:ascii="Courier New" w:hAnsi="Courier New" w:cs="Courier New" w:hint="default"/>
    </w:rPr>
  </w:style>
  <w:style w:type="character" w:customStyle="1" w:styleId="WW8Num29z2">
    <w:name w:val="WW8Num29z2"/>
    <w:rsid w:val="000E3994"/>
    <w:rPr>
      <w:rFonts w:ascii="Wingdings" w:hAnsi="Wingdings" w:hint="default"/>
    </w:rPr>
  </w:style>
  <w:style w:type="character" w:customStyle="1" w:styleId="WW8Num30z0">
    <w:name w:val="WW8Num30z0"/>
    <w:rsid w:val="000E3994"/>
    <w:rPr>
      <w:rFonts w:ascii="Symbol" w:hAnsi="Symbol" w:hint="default"/>
    </w:rPr>
  </w:style>
  <w:style w:type="character" w:customStyle="1" w:styleId="WW8Num30z1">
    <w:name w:val="WW8Num30z1"/>
    <w:rsid w:val="000E3994"/>
    <w:rPr>
      <w:rFonts w:ascii="Courier New" w:hAnsi="Courier New" w:cs="Courier New" w:hint="default"/>
    </w:rPr>
  </w:style>
  <w:style w:type="character" w:customStyle="1" w:styleId="WW8Num30z2">
    <w:name w:val="WW8Num30z2"/>
    <w:rsid w:val="000E3994"/>
    <w:rPr>
      <w:rFonts w:ascii="Wingdings" w:hAnsi="Wingdings" w:hint="default"/>
    </w:rPr>
  </w:style>
  <w:style w:type="character" w:customStyle="1" w:styleId="WW8Num31z0">
    <w:name w:val="WW8Num31z0"/>
    <w:rsid w:val="000E3994"/>
    <w:rPr>
      <w:rFonts w:ascii="Symbol" w:hAnsi="Symbol" w:hint="default"/>
    </w:rPr>
  </w:style>
  <w:style w:type="character" w:customStyle="1" w:styleId="WW8Num31z1">
    <w:name w:val="WW8Num31z1"/>
    <w:rsid w:val="000E3994"/>
    <w:rPr>
      <w:rFonts w:ascii="Courier New" w:hAnsi="Courier New" w:cs="Courier New" w:hint="default"/>
    </w:rPr>
  </w:style>
  <w:style w:type="character" w:customStyle="1" w:styleId="WW8Num31z2">
    <w:name w:val="WW8Num31z2"/>
    <w:rsid w:val="000E3994"/>
    <w:rPr>
      <w:rFonts w:ascii="Wingdings" w:hAnsi="Wingdings" w:hint="default"/>
    </w:rPr>
  </w:style>
  <w:style w:type="character" w:customStyle="1" w:styleId="2d">
    <w:name w:val="Основной шрифт абзаца2"/>
    <w:rsid w:val="000E3994"/>
  </w:style>
  <w:style w:type="character" w:customStyle="1" w:styleId="WW8Num7z1">
    <w:name w:val="WW8Num7z1"/>
    <w:rsid w:val="000E3994"/>
    <w:rPr>
      <w:rFonts w:ascii="Courier New" w:hAnsi="Courier New" w:cs="Courier New" w:hint="default"/>
    </w:rPr>
  </w:style>
  <w:style w:type="character" w:customStyle="1" w:styleId="WW8Num7z2">
    <w:name w:val="WW8Num7z2"/>
    <w:rsid w:val="000E3994"/>
    <w:rPr>
      <w:rFonts w:ascii="Wingdings" w:hAnsi="Wingdings" w:hint="default"/>
    </w:rPr>
  </w:style>
  <w:style w:type="character" w:customStyle="1" w:styleId="WW8Num8z2">
    <w:name w:val="WW8Num8z2"/>
    <w:rsid w:val="000E3994"/>
    <w:rPr>
      <w:rFonts w:ascii="Wingdings" w:hAnsi="Wingdings" w:hint="default"/>
    </w:rPr>
  </w:style>
  <w:style w:type="character" w:customStyle="1" w:styleId="WW8Num18z1">
    <w:name w:val="WW8Num18z1"/>
    <w:rsid w:val="000E3994"/>
    <w:rPr>
      <w:rFonts w:ascii="Courier New" w:hAnsi="Courier New" w:cs="Courier New" w:hint="default"/>
    </w:rPr>
  </w:style>
  <w:style w:type="character" w:customStyle="1" w:styleId="WW8Num18z2">
    <w:name w:val="WW8Num18z2"/>
    <w:rsid w:val="000E3994"/>
    <w:rPr>
      <w:rFonts w:ascii="Wingdings" w:hAnsi="Wingdings" w:hint="default"/>
    </w:rPr>
  </w:style>
  <w:style w:type="character" w:customStyle="1" w:styleId="WW8Num19z1">
    <w:name w:val="WW8Num19z1"/>
    <w:rsid w:val="000E3994"/>
    <w:rPr>
      <w:rFonts w:ascii="Courier New" w:hAnsi="Courier New" w:cs="Courier New" w:hint="default"/>
    </w:rPr>
  </w:style>
  <w:style w:type="character" w:customStyle="1" w:styleId="WW8Num19z2">
    <w:name w:val="WW8Num19z2"/>
    <w:rsid w:val="000E3994"/>
    <w:rPr>
      <w:rFonts w:ascii="Wingdings" w:hAnsi="Wingdings" w:hint="default"/>
    </w:rPr>
  </w:style>
  <w:style w:type="character" w:customStyle="1" w:styleId="WW8Num33z0">
    <w:name w:val="WW8Num33z0"/>
    <w:rsid w:val="000E3994"/>
    <w:rPr>
      <w:rFonts w:ascii="Symbol" w:hAnsi="Symbol" w:hint="default"/>
    </w:rPr>
  </w:style>
  <w:style w:type="character" w:customStyle="1" w:styleId="WW8Num33z1">
    <w:name w:val="WW8Num33z1"/>
    <w:rsid w:val="000E3994"/>
    <w:rPr>
      <w:rFonts w:ascii="Courier New" w:hAnsi="Courier New" w:cs="Courier New" w:hint="default"/>
    </w:rPr>
  </w:style>
  <w:style w:type="character" w:customStyle="1" w:styleId="WW8Num33z2">
    <w:name w:val="WW8Num33z2"/>
    <w:rsid w:val="000E3994"/>
    <w:rPr>
      <w:rFonts w:ascii="Wingdings" w:hAnsi="Wingdings" w:hint="default"/>
    </w:rPr>
  </w:style>
  <w:style w:type="character" w:customStyle="1" w:styleId="WW8Num34z0">
    <w:name w:val="WW8Num34z0"/>
    <w:rsid w:val="000E3994"/>
    <w:rPr>
      <w:rFonts w:ascii="Symbol" w:hAnsi="Symbol" w:hint="default"/>
    </w:rPr>
  </w:style>
  <w:style w:type="character" w:customStyle="1" w:styleId="WW8Num34z1">
    <w:name w:val="WW8Num34z1"/>
    <w:rsid w:val="000E3994"/>
    <w:rPr>
      <w:rFonts w:ascii="Courier New" w:hAnsi="Courier New" w:cs="Courier New" w:hint="default"/>
    </w:rPr>
  </w:style>
  <w:style w:type="character" w:customStyle="1" w:styleId="WW8Num34z2">
    <w:name w:val="WW8Num34z2"/>
    <w:rsid w:val="000E3994"/>
    <w:rPr>
      <w:rFonts w:ascii="Wingdings" w:hAnsi="Wingdings" w:hint="default"/>
    </w:rPr>
  </w:style>
  <w:style w:type="character" w:customStyle="1" w:styleId="WW8Num36z0">
    <w:name w:val="WW8Num36z0"/>
    <w:rsid w:val="000E3994"/>
    <w:rPr>
      <w:rFonts w:ascii="Symbol" w:hAnsi="Symbol" w:hint="default"/>
    </w:rPr>
  </w:style>
  <w:style w:type="character" w:customStyle="1" w:styleId="WW8Num38z0">
    <w:name w:val="WW8Num38z0"/>
    <w:rsid w:val="000E3994"/>
    <w:rPr>
      <w:rFonts w:ascii="Symbol" w:hAnsi="Symbol" w:hint="default"/>
    </w:rPr>
  </w:style>
  <w:style w:type="character" w:customStyle="1" w:styleId="WW8Num38z1">
    <w:name w:val="WW8Num38z1"/>
    <w:rsid w:val="000E3994"/>
    <w:rPr>
      <w:rFonts w:ascii="Courier New" w:hAnsi="Courier New" w:cs="Courier New" w:hint="default"/>
    </w:rPr>
  </w:style>
  <w:style w:type="character" w:customStyle="1" w:styleId="WW8Num38z2">
    <w:name w:val="WW8Num38z2"/>
    <w:rsid w:val="000E3994"/>
    <w:rPr>
      <w:rFonts w:ascii="Wingdings" w:hAnsi="Wingdings" w:hint="default"/>
    </w:rPr>
  </w:style>
  <w:style w:type="character" w:customStyle="1" w:styleId="WW8Num40z0">
    <w:name w:val="WW8Num40z0"/>
    <w:rsid w:val="000E3994"/>
    <w:rPr>
      <w:rFonts w:ascii="Symbol" w:hAnsi="Symbol" w:hint="default"/>
    </w:rPr>
  </w:style>
  <w:style w:type="character" w:customStyle="1" w:styleId="WW8Num40z1">
    <w:name w:val="WW8Num40z1"/>
    <w:rsid w:val="000E3994"/>
    <w:rPr>
      <w:rFonts w:ascii="Courier New" w:hAnsi="Courier New" w:cs="Courier New" w:hint="default"/>
    </w:rPr>
  </w:style>
  <w:style w:type="character" w:customStyle="1" w:styleId="WW8Num40z2">
    <w:name w:val="WW8Num40z2"/>
    <w:rsid w:val="000E3994"/>
    <w:rPr>
      <w:rFonts w:ascii="Wingdings" w:hAnsi="Wingdings" w:hint="default"/>
    </w:rPr>
  </w:style>
  <w:style w:type="character" w:customStyle="1" w:styleId="WW8Num44z1">
    <w:name w:val="WW8Num44z1"/>
    <w:rsid w:val="000E3994"/>
    <w:rPr>
      <w:rFonts w:ascii="Courier New" w:hAnsi="Courier New" w:cs="Courier New" w:hint="default"/>
    </w:rPr>
  </w:style>
  <w:style w:type="character" w:customStyle="1" w:styleId="WW8Num44z2">
    <w:name w:val="WW8Num44z2"/>
    <w:rsid w:val="000E3994"/>
    <w:rPr>
      <w:rFonts w:ascii="Wingdings" w:hAnsi="Wingdings" w:hint="default"/>
    </w:rPr>
  </w:style>
  <w:style w:type="character" w:customStyle="1" w:styleId="WW8NumSt10z0">
    <w:name w:val="WW8NumSt10z0"/>
    <w:rsid w:val="000E3994"/>
    <w:rPr>
      <w:rFonts w:ascii="Times New Roman" w:hAnsi="Times New Roman" w:cs="Times New Roman" w:hint="default"/>
    </w:rPr>
  </w:style>
  <w:style w:type="character" w:customStyle="1" w:styleId="WW8Num1z3">
    <w:name w:val="WW8Num1z3"/>
    <w:rsid w:val="000E3994"/>
    <w:rPr>
      <w:rFonts w:ascii="Symbol" w:hAnsi="Symbol" w:hint="default"/>
    </w:rPr>
  </w:style>
  <w:style w:type="table" w:styleId="affff7">
    <w:name w:val="Table Professional"/>
    <w:basedOn w:val="a6"/>
    <w:unhideWhenUsed/>
    <w:rsid w:val="000E39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8">
    <w:name w:val="Символы концевой сноски"/>
    <w:basedOn w:val="1f"/>
    <w:rsid w:val="000E3994"/>
    <w:rPr>
      <w:vertAlign w:val="superscript"/>
    </w:rPr>
  </w:style>
  <w:style w:type="numbering" w:customStyle="1" w:styleId="a">
    <w:name w:val="Стиль нумерованный"/>
    <w:rsid w:val="000E3994"/>
    <w:pPr>
      <w:numPr>
        <w:numId w:val="6"/>
      </w:numPr>
    </w:pPr>
  </w:style>
  <w:style w:type="numbering" w:customStyle="1" w:styleId="a2">
    <w:name w:val="Стиль маркированный"/>
    <w:rsid w:val="000E3994"/>
    <w:pPr>
      <w:numPr>
        <w:numId w:val="7"/>
      </w:numPr>
    </w:pPr>
  </w:style>
  <w:style w:type="numbering" w:customStyle="1" w:styleId="10">
    <w:name w:val="Стиль маркированный1"/>
    <w:rsid w:val="000E3994"/>
    <w:pPr>
      <w:numPr>
        <w:numId w:val="8"/>
      </w:numPr>
    </w:pPr>
  </w:style>
  <w:style w:type="character" w:styleId="affff9">
    <w:name w:val="Emphasis"/>
    <w:basedOn w:val="a5"/>
    <w:qFormat/>
    <w:rsid w:val="000E3994"/>
    <w:rPr>
      <w:i/>
      <w:iCs/>
    </w:rPr>
  </w:style>
  <w:style w:type="paragraph" w:customStyle="1" w:styleId="sdendnote">
    <w:name w:val="sdendnote"/>
    <w:basedOn w:val="a4"/>
    <w:rsid w:val="000E3994"/>
    <w:pPr>
      <w:spacing w:before="100" w:beforeAutospacing="1"/>
      <w:ind w:left="284" w:hanging="284"/>
    </w:pPr>
  </w:style>
  <w:style w:type="paragraph" w:customStyle="1" w:styleId="sdfootnote-western">
    <w:name w:val="sdfootnote-western"/>
    <w:basedOn w:val="a4"/>
    <w:rsid w:val="000E3994"/>
    <w:pPr>
      <w:spacing w:before="100" w:beforeAutospacing="1"/>
    </w:pPr>
  </w:style>
  <w:style w:type="paragraph" w:customStyle="1" w:styleId="sdfootnote-cjk">
    <w:name w:val="sdfootnote-cjk"/>
    <w:basedOn w:val="a4"/>
    <w:rsid w:val="000E3994"/>
    <w:pPr>
      <w:spacing w:before="100" w:beforeAutospacing="1"/>
    </w:pPr>
  </w:style>
  <w:style w:type="paragraph" w:customStyle="1" w:styleId="sdfootnote-ctl">
    <w:name w:val="sdfootnote-ctl"/>
    <w:basedOn w:val="a4"/>
    <w:rsid w:val="000E3994"/>
    <w:pPr>
      <w:spacing w:before="100" w:beforeAutospacing="1"/>
    </w:pPr>
    <w:rPr>
      <w:sz w:val="24"/>
      <w:szCs w:val="24"/>
    </w:rPr>
  </w:style>
  <w:style w:type="paragraph" w:customStyle="1" w:styleId="clstext">
    <w:name w:val="clstext"/>
    <w:basedOn w:val="a4"/>
    <w:rsid w:val="000E3994"/>
    <w:pPr>
      <w:spacing w:before="45" w:after="45"/>
      <w:ind w:left="45" w:right="45" w:firstLine="225"/>
      <w:jc w:val="both"/>
    </w:pPr>
    <w:rPr>
      <w:rFonts w:ascii="Arial" w:hAnsi="Arial" w:cs="Arial"/>
      <w:color w:val="000000"/>
      <w:sz w:val="18"/>
      <w:szCs w:val="18"/>
    </w:rPr>
  </w:style>
  <w:style w:type="paragraph" w:customStyle="1" w:styleId="214">
    <w:name w:val="Красная строка 21"/>
    <w:basedOn w:val="af2"/>
    <w:rsid w:val="000E3994"/>
    <w:pPr>
      <w:suppressAutoHyphens/>
      <w:ind w:firstLine="210"/>
    </w:pPr>
    <w:rPr>
      <w:lang w:eastAsia="ar-SA"/>
    </w:rPr>
  </w:style>
  <w:style w:type="paragraph" w:customStyle="1" w:styleId="1f0">
    <w:name w:val="Обычный отступ1"/>
    <w:basedOn w:val="a4"/>
    <w:rsid w:val="000E3994"/>
    <w:pPr>
      <w:suppressAutoHyphens/>
      <w:ind w:left="708"/>
    </w:pPr>
    <w:rPr>
      <w:lang w:eastAsia="ar-SA"/>
    </w:rPr>
  </w:style>
  <w:style w:type="paragraph" w:customStyle="1" w:styleId="232">
    <w:name w:val="Основной текст 23"/>
    <w:basedOn w:val="a4"/>
    <w:rsid w:val="000E3994"/>
    <w:pPr>
      <w:overflowPunct w:val="0"/>
      <w:autoSpaceDE w:val="0"/>
      <w:autoSpaceDN w:val="0"/>
      <w:adjustRightInd w:val="0"/>
      <w:jc w:val="both"/>
      <w:textAlignment w:val="baseline"/>
    </w:pPr>
    <w:rPr>
      <w:sz w:val="28"/>
    </w:rPr>
  </w:style>
  <w:style w:type="paragraph" w:customStyle="1" w:styleId="1f1">
    <w:name w:val="Обычный1"/>
    <w:rsid w:val="000E3994"/>
    <w:pPr>
      <w:widowControl w:val="0"/>
    </w:pPr>
    <w:rPr>
      <w:rFonts w:ascii="Arial" w:hAnsi="Arial"/>
      <w:snapToGrid w:val="0"/>
    </w:rPr>
  </w:style>
  <w:style w:type="paragraph" w:customStyle="1" w:styleId="332">
    <w:name w:val="Основной текст 33"/>
    <w:basedOn w:val="a4"/>
    <w:rsid w:val="000E3994"/>
    <w:rPr>
      <w:sz w:val="28"/>
      <w:lang w:val="en-US"/>
    </w:rPr>
  </w:style>
  <w:style w:type="paragraph" w:customStyle="1" w:styleId="BodyTextIndent21">
    <w:name w:val="Body Text Indent 21"/>
    <w:basedOn w:val="a4"/>
    <w:rsid w:val="000E3994"/>
    <w:pPr>
      <w:overflowPunct w:val="0"/>
      <w:autoSpaceDE w:val="0"/>
      <w:autoSpaceDN w:val="0"/>
      <w:adjustRightInd w:val="0"/>
      <w:ind w:firstLine="851"/>
      <w:jc w:val="both"/>
    </w:pPr>
    <w:rPr>
      <w:sz w:val="28"/>
    </w:rPr>
  </w:style>
  <w:style w:type="paragraph" w:customStyle="1" w:styleId="Style33">
    <w:name w:val="Style33"/>
    <w:basedOn w:val="a4"/>
    <w:rsid w:val="000E3994"/>
    <w:pPr>
      <w:widowControl w:val="0"/>
      <w:autoSpaceDE w:val="0"/>
      <w:autoSpaceDN w:val="0"/>
      <w:adjustRightInd w:val="0"/>
    </w:pPr>
    <w:rPr>
      <w:sz w:val="24"/>
      <w:szCs w:val="24"/>
    </w:rPr>
  </w:style>
  <w:style w:type="character" w:customStyle="1" w:styleId="WW8Num6z2">
    <w:name w:val="WW8Num6z2"/>
    <w:rsid w:val="000E3994"/>
    <w:rPr>
      <w:rFonts w:ascii="Wingdings" w:hAnsi="Wingdings"/>
    </w:rPr>
  </w:style>
  <w:style w:type="character" w:customStyle="1" w:styleId="WW8Num12z1">
    <w:name w:val="WW8Num12z1"/>
    <w:rsid w:val="000E3994"/>
    <w:rPr>
      <w:rFonts w:ascii="Courier New" w:hAnsi="Courier New" w:cs="Courier New"/>
    </w:rPr>
  </w:style>
  <w:style w:type="character" w:customStyle="1" w:styleId="WW8Num12z2">
    <w:name w:val="WW8Num12z2"/>
    <w:rsid w:val="000E3994"/>
    <w:rPr>
      <w:rFonts w:ascii="Wingdings" w:hAnsi="Wingdings"/>
    </w:rPr>
  </w:style>
  <w:style w:type="character" w:customStyle="1" w:styleId="WW8NumSt14z0">
    <w:name w:val="WW8NumSt14z0"/>
    <w:rsid w:val="000E3994"/>
    <w:rPr>
      <w:rFonts w:ascii="Times New Roman" w:hAnsi="Times New Roman"/>
      <w:b w:val="0"/>
      <w:i w:val="0"/>
      <w:sz w:val="24"/>
      <w:u w:val="none"/>
    </w:rPr>
  </w:style>
  <w:style w:type="character" w:customStyle="1" w:styleId="WW8NumSt15z0">
    <w:name w:val="WW8NumSt15z0"/>
    <w:rsid w:val="000E3994"/>
    <w:rPr>
      <w:rFonts w:ascii="Times New Roman" w:hAnsi="Times New Roman"/>
      <w:b w:val="0"/>
      <w:i w:val="0"/>
      <w:sz w:val="24"/>
      <w:u w:val="none"/>
    </w:rPr>
  </w:style>
  <w:style w:type="character" w:customStyle="1" w:styleId="WW8NumSt17z0">
    <w:name w:val="WW8NumSt17z0"/>
    <w:rsid w:val="000E3994"/>
    <w:rPr>
      <w:rFonts w:ascii="Times New Roman" w:hAnsi="Times New Roman"/>
      <w:b w:val="0"/>
      <w:i w:val="0"/>
      <w:sz w:val="24"/>
      <w:u w:val="none"/>
    </w:rPr>
  </w:style>
  <w:style w:type="character" w:customStyle="1" w:styleId="1f2">
    <w:name w:val="Знак концевой сноски1"/>
    <w:basedOn w:val="1f"/>
    <w:rsid w:val="000E3994"/>
    <w:rPr>
      <w:vertAlign w:val="superscript"/>
    </w:rPr>
  </w:style>
  <w:style w:type="paragraph" w:customStyle="1" w:styleId="1f3">
    <w:name w:val="Обычный (веб)1"/>
    <w:basedOn w:val="a4"/>
    <w:rsid w:val="000E3994"/>
    <w:pPr>
      <w:spacing w:before="100" w:after="100"/>
    </w:pPr>
    <w:rPr>
      <w:sz w:val="24"/>
    </w:rPr>
  </w:style>
  <w:style w:type="paragraph" w:customStyle="1" w:styleId="ConsPlusNonformat">
    <w:name w:val="ConsPlusNonformat"/>
    <w:rsid w:val="000E3994"/>
    <w:pPr>
      <w:widowControl w:val="0"/>
      <w:autoSpaceDE w:val="0"/>
      <w:autoSpaceDN w:val="0"/>
      <w:adjustRightInd w:val="0"/>
    </w:pPr>
    <w:rPr>
      <w:rFonts w:ascii="Courier New" w:hAnsi="Courier New" w:cs="Courier New"/>
    </w:rPr>
  </w:style>
  <w:style w:type="table" w:styleId="-1">
    <w:name w:val="Table Web 1"/>
    <w:basedOn w:val="a6"/>
    <w:rsid w:val="000E39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a">
    <w:name w:val="Table Elegant"/>
    <w:basedOn w:val="a6"/>
    <w:rsid w:val="000E39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0E3994"/>
    <w:pPr>
      <w:jc w:val="both"/>
    </w:pPr>
    <w:rPr>
      <w:sz w:val="24"/>
    </w:rPr>
  </w:style>
  <w:style w:type="paragraph" w:customStyle="1" w:styleId="affffb">
    <w:name w:val="????????? ???????"/>
    <w:basedOn w:val="a4"/>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2e">
    <w:name w:val="????????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affffc">
    <w:name w:val="Новый абзац"/>
    <w:basedOn w:val="a4"/>
    <w:link w:val="2f"/>
    <w:rsid w:val="000E3994"/>
    <w:pPr>
      <w:spacing w:after="120"/>
      <w:ind w:firstLine="567"/>
      <w:jc w:val="both"/>
    </w:pPr>
    <w:rPr>
      <w:rFonts w:ascii="Arial" w:hAnsi="Arial"/>
      <w:sz w:val="24"/>
    </w:rPr>
  </w:style>
  <w:style w:type="character" w:customStyle="1" w:styleId="2f">
    <w:name w:val="Новый абзац Знак2"/>
    <w:basedOn w:val="a5"/>
    <w:link w:val="affffc"/>
    <w:rsid w:val="000E3994"/>
    <w:rPr>
      <w:rFonts w:ascii="Arial" w:hAnsi="Arial"/>
      <w:sz w:val="24"/>
    </w:rPr>
  </w:style>
  <w:style w:type="paragraph" w:customStyle="1" w:styleId="IG0">
    <w:name w:val="Обычный_IG Знак Знак Знак"/>
    <w:basedOn w:val="a4"/>
    <w:rsid w:val="000E3994"/>
    <w:pPr>
      <w:spacing w:line="360" w:lineRule="auto"/>
      <w:ind w:firstLine="709"/>
      <w:jc w:val="both"/>
    </w:pPr>
    <w:rPr>
      <w:sz w:val="28"/>
      <w:szCs w:val="28"/>
    </w:rPr>
  </w:style>
  <w:style w:type="paragraph" w:customStyle="1" w:styleId="affffd">
    <w:name w:val="Обычный (ПЗ)"/>
    <w:basedOn w:val="a4"/>
    <w:rsid w:val="000E3994"/>
    <w:pPr>
      <w:ind w:firstLine="720"/>
      <w:jc w:val="both"/>
    </w:pPr>
    <w:rPr>
      <w:rFonts w:ascii="Arial" w:hAnsi="Arial"/>
      <w:sz w:val="24"/>
    </w:rPr>
  </w:style>
  <w:style w:type="paragraph" w:customStyle="1" w:styleId="IG1">
    <w:name w:val="Обычный_IG"/>
    <w:basedOn w:val="a4"/>
    <w:rsid w:val="000E3994"/>
    <w:pPr>
      <w:spacing w:line="360" w:lineRule="auto"/>
      <w:ind w:firstLine="709"/>
      <w:jc w:val="both"/>
    </w:pPr>
    <w:rPr>
      <w:sz w:val="28"/>
      <w:szCs w:val="28"/>
    </w:rPr>
  </w:style>
  <w:style w:type="paragraph" w:customStyle="1" w:styleId="IG2">
    <w:name w:val="Обычный_IG Знак Знак Знак Знак"/>
    <w:basedOn w:val="a4"/>
    <w:link w:val="IG3"/>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E3994"/>
    <w:rPr>
      <w:rFonts w:ascii="Arial" w:hAnsi="Arial"/>
      <w:sz w:val="28"/>
      <w:szCs w:val="28"/>
    </w:rPr>
  </w:style>
  <w:style w:type="paragraph" w:customStyle="1" w:styleId="IG">
    <w:name w:val="Маркированный_список_IG"/>
    <w:basedOn w:val="a4"/>
    <w:rsid w:val="000E3994"/>
    <w:pPr>
      <w:numPr>
        <w:numId w:val="9"/>
      </w:numPr>
      <w:tabs>
        <w:tab w:val="left" w:pos="1134"/>
      </w:tabs>
      <w:snapToGrid w:val="0"/>
      <w:spacing w:line="360" w:lineRule="auto"/>
      <w:jc w:val="both"/>
    </w:pPr>
    <w:rPr>
      <w:sz w:val="28"/>
      <w:szCs w:val="28"/>
    </w:rPr>
  </w:style>
  <w:style w:type="paragraph" w:customStyle="1" w:styleId="215">
    <w:name w:val="???????? ????? 21"/>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e">
    <w:name w:val="??????? (???)"/>
    <w:basedOn w:val="a4"/>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E3994"/>
    <w:pPr>
      <w:spacing w:line="360" w:lineRule="auto"/>
      <w:ind w:firstLine="709"/>
      <w:jc w:val="both"/>
    </w:pPr>
    <w:rPr>
      <w:sz w:val="24"/>
      <w:szCs w:val="24"/>
    </w:rPr>
  </w:style>
  <w:style w:type="character" w:customStyle="1" w:styleId="S4">
    <w:name w:val="S_Обычный Знак"/>
    <w:basedOn w:val="a5"/>
    <w:link w:val="S3"/>
    <w:rsid w:val="000E3994"/>
    <w:rPr>
      <w:sz w:val="24"/>
      <w:szCs w:val="24"/>
    </w:rPr>
  </w:style>
  <w:style w:type="paragraph" w:customStyle="1" w:styleId="afffff">
    <w:name w:val="Знак"/>
    <w:basedOn w:val="a4"/>
    <w:rsid w:val="000E3994"/>
    <w:rPr>
      <w:sz w:val="28"/>
    </w:rPr>
  </w:style>
  <w:style w:type="paragraph" w:customStyle="1" w:styleId="afffff0">
    <w:name w:val="?????????? ???????"/>
    <w:basedOn w:val="a4"/>
    <w:rsid w:val="000E3994"/>
    <w:pPr>
      <w:widowControl w:val="0"/>
      <w:suppressLineNumbers/>
      <w:suppressAutoHyphens/>
      <w:overflowPunct w:val="0"/>
      <w:autoSpaceDE w:val="0"/>
      <w:autoSpaceDN w:val="0"/>
      <w:adjustRightInd w:val="0"/>
      <w:textAlignment w:val="baseline"/>
    </w:pPr>
    <w:rPr>
      <w:sz w:val="24"/>
    </w:rPr>
  </w:style>
  <w:style w:type="character" w:customStyle="1" w:styleId="afffff1">
    <w:name w:val="Знак Знак"/>
    <w:basedOn w:val="a5"/>
    <w:rsid w:val="000E3994"/>
    <w:rPr>
      <w:sz w:val="24"/>
      <w:szCs w:val="24"/>
    </w:rPr>
  </w:style>
  <w:style w:type="character" w:customStyle="1" w:styleId="42">
    <w:name w:val="Знак Знак4"/>
    <w:basedOn w:val="a5"/>
    <w:rsid w:val="000E3994"/>
    <w:rPr>
      <w:sz w:val="24"/>
      <w:szCs w:val="24"/>
      <w:lang w:val="ru-RU" w:eastAsia="ru-RU" w:bidi="ar-SA"/>
    </w:rPr>
  </w:style>
  <w:style w:type="paragraph" w:styleId="43">
    <w:name w:val="index 4"/>
    <w:basedOn w:val="a4"/>
    <w:next w:val="a4"/>
    <w:autoRedefine/>
    <w:rsid w:val="000E3994"/>
    <w:pPr>
      <w:ind w:left="960" w:hanging="240"/>
    </w:pPr>
    <w:rPr>
      <w:sz w:val="24"/>
      <w:szCs w:val="24"/>
    </w:rPr>
  </w:style>
  <w:style w:type="paragraph" w:customStyle="1" w:styleId="western">
    <w:name w:val="western"/>
    <w:basedOn w:val="a4"/>
    <w:rsid w:val="000E3994"/>
    <w:pPr>
      <w:spacing w:before="100" w:beforeAutospacing="1" w:after="100" w:afterAutospacing="1"/>
    </w:pPr>
    <w:rPr>
      <w:sz w:val="28"/>
      <w:szCs w:val="28"/>
    </w:rPr>
  </w:style>
  <w:style w:type="character" w:customStyle="1" w:styleId="1f4">
    <w:name w:val="Знак1 Знак Знак Знак"/>
    <w:basedOn w:val="a5"/>
    <w:rsid w:val="000E3994"/>
  </w:style>
  <w:style w:type="paragraph" w:customStyle="1" w:styleId="Pa2">
    <w:name w:val="Pa2"/>
    <w:basedOn w:val="a4"/>
    <w:next w:val="a4"/>
    <w:rsid w:val="000E3994"/>
    <w:pPr>
      <w:autoSpaceDE w:val="0"/>
      <w:autoSpaceDN w:val="0"/>
      <w:adjustRightInd w:val="0"/>
      <w:spacing w:line="201" w:lineRule="atLeast"/>
    </w:pPr>
    <w:rPr>
      <w:rFonts w:ascii="GaramondC" w:hAnsi="GaramondC"/>
      <w:sz w:val="24"/>
      <w:szCs w:val="24"/>
    </w:rPr>
  </w:style>
  <w:style w:type="paragraph" w:customStyle="1" w:styleId="1f5">
    <w:name w:val="Абзац списка1"/>
    <w:basedOn w:val="a4"/>
    <w:rsid w:val="000E3994"/>
    <w:pPr>
      <w:spacing w:after="200" w:line="276" w:lineRule="auto"/>
      <w:ind w:left="720"/>
      <w:contextualSpacing/>
    </w:pPr>
    <w:rPr>
      <w:rFonts w:ascii="Calibri" w:hAnsi="Calibri"/>
      <w:sz w:val="22"/>
      <w:szCs w:val="22"/>
      <w:lang w:eastAsia="en-US"/>
    </w:rPr>
  </w:style>
  <w:style w:type="character" w:customStyle="1" w:styleId="layout">
    <w:name w:val="layout"/>
    <w:basedOn w:val="a5"/>
    <w:rsid w:val="00090C3D"/>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24735159">
      <w:bodyDiv w:val="1"/>
      <w:marLeft w:val="0"/>
      <w:marRight w:val="0"/>
      <w:marTop w:val="0"/>
      <w:marBottom w:val="0"/>
      <w:divBdr>
        <w:top w:val="none" w:sz="0" w:space="0" w:color="auto"/>
        <w:left w:val="none" w:sz="0" w:space="0" w:color="auto"/>
        <w:bottom w:val="none" w:sz="0" w:space="0" w:color="auto"/>
        <w:right w:val="none" w:sz="0" w:space="0" w:color="auto"/>
      </w:divBdr>
    </w:div>
    <w:div w:id="199123522">
      <w:bodyDiv w:val="1"/>
      <w:marLeft w:val="0"/>
      <w:marRight w:val="0"/>
      <w:marTop w:val="0"/>
      <w:marBottom w:val="0"/>
      <w:divBdr>
        <w:top w:val="none" w:sz="0" w:space="0" w:color="auto"/>
        <w:left w:val="none" w:sz="0" w:space="0" w:color="auto"/>
        <w:bottom w:val="none" w:sz="0" w:space="0" w:color="auto"/>
        <w:right w:val="none" w:sz="0" w:space="0" w:color="auto"/>
      </w:divBdr>
    </w:div>
    <w:div w:id="217135482">
      <w:bodyDiv w:val="1"/>
      <w:marLeft w:val="0"/>
      <w:marRight w:val="0"/>
      <w:marTop w:val="0"/>
      <w:marBottom w:val="0"/>
      <w:divBdr>
        <w:top w:val="none" w:sz="0" w:space="0" w:color="auto"/>
        <w:left w:val="none" w:sz="0" w:space="0" w:color="auto"/>
        <w:bottom w:val="none" w:sz="0" w:space="0" w:color="auto"/>
        <w:right w:val="none" w:sz="0" w:space="0" w:color="auto"/>
      </w:divBdr>
    </w:div>
    <w:div w:id="22853764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6813260">
      <w:bodyDiv w:val="1"/>
      <w:marLeft w:val="0"/>
      <w:marRight w:val="0"/>
      <w:marTop w:val="0"/>
      <w:marBottom w:val="0"/>
      <w:divBdr>
        <w:top w:val="none" w:sz="0" w:space="0" w:color="auto"/>
        <w:left w:val="none" w:sz="0" w:space="0" w:color="auto"/>
        <w:bottom w:val="none" w:sz="0" w:space="0" w:color="auto"/>
        <w:right w:val="none" w:sz="0" w:space="0" w:color="auto"/>
      </w:divBdr>
      <w:divsChild>
        <w:div w:id="127165661">
          <w:marLeft w:val="0"/>
          <w:marRight w:val="0"/>
          <w:marTop w:val="0"/>
          <w:marBottom w:val="0"/>
          <w:divBdr>
            <w:top w:val="none" w:sz="0" w:space="0" w:color="auto"/>
            <w:left w:val="none" w:sz="0" w:space="0" w:color="auto"/>
            <w:bottom w:val="none" w:sz="0" w:space="0" w:color="auto"/>
            <w:right w:val="none" w:sz="0" w:space="0" w:color="auto"/>
          </w:divBdr>
        </w:div>
      </w:divsChild>
    </w:div>
    <w:div w:id="295111009">
      <w:bodyDiv w:val="1"/>
      <w:marLeft w:val="0"/>
      <w:marRight w:val="0"/>
      <w:marTop w:val="0"/>
      <w:marBottom w:val="0"/>
      <w:divBdr>
        <w:top w:val="none" w:sz="0" w:space="0" w:color="auto"/>
        <w:left w:val="none" w:sz="0" w:space="0" w:color="auto"/>
        <w:bottom w:val="none" w:sz="0" w:space="0" w:color="auto"/>
        <w:right w:val="none" w:sz="0" w:space="0" w:color="auto"/>
      </w:divBdr>
      <w:divsChild>
        <w:div w:id="836120136">
          <w:marLeft w:val="0"/>
          <w:marRight w:val="0"/>
          <w:marTop w:val="0"/>
          <w:marBottom w:val="0"/>
          <w:divBdr>
            <w:top w:val="none" w:sz="0" w:space="0" w:color="auto"/>
            <w:left w:val="none" w:sz="0" w:space="0" w:color="auto"/>
            <w:bottom w:val="none" w:sz="0" w:space="0" w:color="auto"/>
            <w:right w:val="none" w:sz="0" w:space="0" w:color="auto"/>
          </w:divBdr>
        </w:div>
      </w:divsChild>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19620321">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40159379">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51939613">
      <w:bodyDiv w:val="1"/>
      <w:marLeft w:val="0"/>
      <w:marRight w:val="0"/>
      <w:marTop w:val="0"/>
      <w:marBottom w:val="0"/>
      <w:divBdr>
        <w:top w:val="none" w:sz="0" w:space="0" w:color="auto"/>
        <w:left w:val="none" w:sz="0" w:space="0" w:color="auto"/>
        <w:bottom w:val="none" w:sz="0" w:space="0" w:color="auto"/>
        <w:right w:val="none" w:sz="0" w:space="0" w:color="auto"/>
      </w:divBdr>
      <w:divsChild>
        <w:div w:id="1009986587">
          <w:marLeft w:val="0"/>
          <w:marRight w:val="0"/>
          <w:marTop w:val="0"/>
          <w:marBottom w:val="0"/>
          <w:divBdr>
            <w:top w:val="none" w:sz="0" w:space="0" w:color="auto"/>
            <w:left w:val="none" w:sz="0" w:space="0" w:color="auto"/>
            <w:bottom w:val="none" w:sz="0" w:space="0" w:color="auto"/>
            <w:right w:val="none" w:sz="0" w:space="0" w:color="auto"/>
          </w:divBdr>
          <w:divsChild>
            <w:div w:id="1975871970">
              <w:marLeft w:val="0"/>
              <w:marRight w:val="0"/>
              <w:marTop w:val="0"/>
              <w:marBottom w:val="0"/>
              <w:divBdr>
                <w:top w:val="none" w:sz="0" w:space="0" w:color="auto"/>
                <w:left w:val="none" w:sz="0" w:space="0" w:color="auto"/>
                <w:bottom w:val="none" w:sz="0" w:space="0" w:color="auto"/>
                <w:right w:val="none" w:sz="0" w:space="0" w:color="auto"/>
              </w:divBdr>
              <w:divsChild>
                <w:div w:id="791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20971973">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08240666">
      <w:bodyDiv w:val="1"/>
      <w:marLeft w:val="0"/>
      <w:marRight w:val="0"/>
      <w:marTop w:val="0"/>
      <w:marBottom w:val="0"/>
      <w:divBdr>
        <w:top w:val="none" w:sz="0" w:space="0" w:color="auto"/>
        <w:left w:val="none" w:sz="0" w:space="0" w:color="auto"/>
        <w:bottom w:val="none" w:sz="0" w:space="0" w:color="auto"/>
        <w:right w:val="none" w:sz="0" w:space="0" w:color="auto"/>
      </w:divBdr>
    </w:div>
    <w:div w:id="611671963">
      <w:bodyDiv w:val="1"/>
      <w:marLeft w:val="0"/>
      <w:marRight w:val="0"/>
      <w:marTop w:val="0"/>
      <w:marBottom w:val="0"/>
      <w:divBdr>
        <w:top w:val="none" w:sz="0" w:space="0" w:color="auto"/>
        <w:left w:val="none" w:sz="0" w:space="0" w:color="auto"/>
        <w:bottom w:val="none" w:sz="0" w:space="0" w:color="auto"/>
        <w:right w:val="none" w:sz="0" w:space="0" w:color="auto"/>
      </w:divBdr>
    </w:div>
    <w:div w:id="62423511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83305779">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45510576">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11114124">
      <w:bodyDiv w:val="1"/>
      <w:marLeft w:val="0"/>
      <w:marRight w:val="0"/>
      <w:marTop w:val="0"/>
      <w:marBottom w:val="0"/>
      <w:divBdr>
        <w:top w:val="none" w:sz="0" w:space="0" w:color="auto"/>
        <w:left w:val="none" w:sz="0" w:space="0" w:color="auto"/>
        <w:bottom w:val="none" w:sz="0" w:space="0" w:color="auto"/>
        <w:right w:val="none" w:sz="0" w:space="0" w:color="auto"/>
      </w:divBdr>
    </w:div>
    <w:div w:id="917640613">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35672309">
      <w:bodyDiv w:val="1"/>
      <w:marLeft w:val="0"/>
      <w:marRight w:val="0"/>
      <w:marTop w:val="0"/>
      <w:marBottom w:val="0"/>
      <w:divBdr>
        <w:top w:val="none" w:sz="0" w:space="0" w:color="auto"/>
        <w:left w:val="none" w:sz="0" w:space="0" w:color="auto"/>
        <w:bottom w:val="none" w:sz="0" w:space="0" w:color="auto"/>
        <w:right w:val="none" w:sz="0" w:space="0" w:color="auto"/>
      </w:divBdr>
    </w:div>
    <w:div w:id="945038301">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45515137">
      <w:bodyDiv w:val="1"/>
      <w:marLeft w:val="0"/>
      <w:marRight w:val="0"/>
      <w:marTop w:val="0"/>
      <w:marBottom w:val="0"/>
      <w:divBdr>
        <w:top w:val="none" w:sz="0" w:space="0" w:color="auto"/>
        <w:left w:val="none" w:sz="0" w:space="0" w:color="auto"/>
        <w:bottom w:val="none" w:sz="0" w:space="0" w:color="auto"/>
        <w:right w:val="none" w:sz="0" w:space="0" w:color="auto"/>
      </w:divBdr>
      <w:divsChild>
        <w:div w:id="2060742942">
          <w:marLeft w:val="0"/>
          <w:marRight w:val="0"/>
          <w:marTop w:val="0"/>
          <w:marBottom w:val="0"/>
          <w:divBdr>
            <w:top w:val="none" w:sz="0" w:space="0" w:color="auto"/>
            <w:left w:val="none" w:sz="0" w:space="0" w:color="auto"/>
            <w:bottom w:val="none" w:sz="0" w:space="0" w:color="auto"/>
            <w:right w:val="none" w:sz="0" w:space="0" w:color="auto"/>
          </w:divBdr>
          <w:divsChild>
            <w:div w:id="482354225">
              <w:marLeft w:val="0"/>
              <w:marRight w:val="0"/>
              <w:marTop w:val="0"/>
              <w:marBottom w:val="0"/>
              <w:divBdr>
                <w:top w:val="none" w:sz="0" w:space="0" w:color="auto"/>
                <w:left w:val="none" w:sz="0" w:space="0" w:color="auto"/>
                <w:bottom w:val="none" w:sz="0" w:space="0" w:color="auto"/>
                <w:right w:val="none" w:sz="0" w:space="0" w:color="auto"/>
              </w:divBdr>
              <w:divsChild>
                <w:div w:id="751702675">
                  <w:marLeft w:val="0"/>
                  <w:marRight w:val="0"/>
                  <w:marTop w:val="0"/>
                  <w:marBottom w:val="0"/>
                  <w:divBdr>
                    <w:top w:val="none" w:sz="0" w:space="0" w:color="auto"/>
                    <w:left w:val="none" w:sz="0" w:space="0" w:color="auto"/>
                    <w:bottom w:val="none" w:sz="0" w:space="0" w:color="auto"/>
                    <w:right w:val="none" w:sz="0" w:space="0" w:color="auto"/>
                  </w:divBdr>
                  <w:divsChild>
                    <w:div w:id="1156803783">
                      <w:marLeft w:val="0"/>
                      <w:marRight w:val="0"/>
                      <w:marTop w:val="0"/>
                      <w:marBottom w:val="0"/>
                      <w:divBdr>
                        <w:top w:val="none" w:sz="0" w:space="0" w:color="auto"/>
                        <w:left w:val="none" w:sz="0" w:space="0" w:color="auto"/>
                        <w:bottom w:val="none" w:sz="0" w:space="0" w:color="auto"/>
                        <w:right w:val="none" w:sz="0" w:space="0" w:color="auto"/>
                      </w:divBdr>
                      <w:divsChild>
                        <w:div w:id="1237667153">
                          <w:marLeft w:val="0"/>
                          <w:marRight w:val="0"/>
                          <w:marTop w:val="0"/>
                          <w:marBottom w:val="0"/>
                          <w:divBdr>
                            <w:top w:val="none" w:sz="0" w:space="0" w:color="auto"/>
                            <w:left w:val="none" w:sz="0" w:space="0" w:color="auto"/>
                            <w:bottom w:val="none" w:sz="0" w:space="0" w:color="auto"/>
                            <w:right w:val="none" w:sz="0" w:space="0" w:color="auto"/>
                          </w:divBdr>
                          <w:divsChild>
                            <w:div w:id="991759596">
                              <w:marLeft w:val="0"/>
                              <w:marRight w:val="0"/>
                              <w:marTop w:val="0"/>
                              <w:marBottom w:val="110"/>
                              <w:divBdr>
                                <w:top w:val="none" w:sz="0" w:space="0" w:color="auto"/>
                                <w:left w:val="none" w:sz="0" w:space="0" w:color="auto"/>
                                <w:bottom w:val="none" w:sz="0" w:space="0" w:color="auto"/>
                                <w:right w:val="none" w:sz="0" w:space="0" w:color="auto"/>
                              </w:divBdr>
                            </w:div>
                            <w:div w:id="1407991504">
                              <w:marLeft w:val="0"/>
                              <w:marRight w:val="0"/>
                              <w:marTop w:val="0"/>
                              <w:marBottom w:val="110"/>
                              <w:divBdr>
                                <w:top w:val="none" w:sz="0" w:space="0" w:color="auto"/>
                                <w:left w:val="none" w:sz="0" w:space="0" w:color="auto"/>
                                <w:bottom w:val="none" w:sz="0" w:space="0" w:color="auto"/>
                                <w:right w:val="none" w:sz="0" w:space="0" w:color="auto"/>
                              </w:divBdr>
                            </w:div>
                            <w:div w:id="1715689183">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1482">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179127370">
      <w:bodyDiv w:val="1"/>
      <w:marLeft w:val="0"/>
      <w:marRight w:val="0"/>
      <w:marTop w:val="0"/>
      <w:marBottom w:val="0"/>
      <w:divBdr>
        <w:top w:val="none" w:sz="0" w:space="0" w:color="auto"/>
        <w:left w:val="none" w:sz="0" w:space="0" w:color="auto"/>
        <w:bottom w:val="none" w:sz="0" w:space="0" w:color="auto"/>
        <w:right w:val="none" w:sz="0" w:space="0" w:color="auto"/>
      </w:divBdr>
    </w:div>
    <w:div w:id="1206717714">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14583617">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7515607">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2900510">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12237225">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69325339">
      <w:bodyDiv w:val="1"/>
      <w:marLeft w:val="0"/>
      <w:marRight w:val="0"/>
      <w:marTop w:val="0"/>
      <w:marBottom w:val="0"/>
      <w:divBdr>
        <w:top w:val="none" w:sz="0" w:space="0" w:color="auto"/>
        <w:left w:val="none" w:sz="0" w:space="0" w:color="auto"/>
        <w:bottom w:val="none" w:sz="0" w:space="0" w:color="auto"/>
        <w:right w:val="none" w:sz="0" w:space="0" w:color="auto"/>
      </w:divBdr>
      <w:divsChild>
        <w:div w:id="804851442">
          <w:marLeft w:val="0"/>
          <w:marRight w:val="0"/>
          <w:marTop w:val="0"/>
          <w:marBottom w:val="0"/>
          <w:divBdr>
            <w:top w:val="none" w:sz="0" w:space="0" w:color="auto"/>
            <w:left w:val="none" w:sz="0" w:space="0" w:color="auto"/>
            <w:bottom w:val="none" w:sz="0" w:space="0" w:color="auto"/>
            <w:right w:val="none" w:sz="0" w:space="0" w:color="auto"/>
          </w:divBdr>
        </w:div>
      </w:divsChild>
    </w:div>
    <w:div w:id="151253020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599634890">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25306108">
      <w:bodyDiv w:val="1"/>
      <w:marLeft w:val="0"/>
      <w:marRight w:val="0"/>
      <w:marTop w:val="0"/>
      <w:marBottom w:val="0"/>
      <w:divBdr>
        <w:top w:val="none" w:sz="0" w:space="0" w:color="auto"/>
        <w:left w:val="none" w:sz="0" w:space="0" w:color="auto"/>
        <w:bottom w:val="none" w:sz="0" w:space="0" w:color="auto"/>
        <w:right w:val="none" w:sz="0" w:space="0" w:color="auto"/>
      </w:divBdr>
    </w:div>
    <w:div w:id="1691754290">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779908659">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19375614">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8968275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4CD0-3CC4-4DB9-9730-68A2A40E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481</TotalTime>
  <Pages>9</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18291</CharactersWithSpaces>
  <SharedDoc>false</SharedDoc>
  <HLinks>
    <vt:vector size="12" baseType="variant">
      <vt:variant>
        <vt:i4>65543</vt:i4>
      </vt:variant>
      <vt:variant>
        <vt:i4>9</vt:i4>
      </vt:variant>
      <vt:variant>
        <vt:i4>0</vt:i4>
      </vt:variant>
      <vt:variant>
        <vt:i4>5</vt:i4>
      </vt:variant>
      <vt:variant>
        <vt:lpwstr>http://ivo.garant.ru/document?id=10004313&amp;sub=191</vt:lpwstr>
      </vt:variant>
      <vt:variant>
        <vt:lpwstr/>
      </vt:variant>
      <vt:variant>
        <vt:i4>3670070</vt:i4>
      </vt:variant>
      <vt:variant>
        <vt:i4>6</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mareeva</dc:creator>
  <cp:lastModifiedBy>1</cp:lastModifiedBy>
  <cp:revision>406</cp:revision>
  <cp:lastPrinted>2017-06-27T04:15:00Z</cp:lastPrinted>
  <dcterms:created xsi:type="dcterms:W3CDTF">2021-03-18T11:32:00Z</dcterms:created>
  <dcterms:modified xsi:type="dcterms:W3CDTF">2021-10-26T12:17:00Z</dcterms:modified>
</cp:coreProperties>
</file>